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563386" w14:textId="77777777" w:rsidR="001015D6" w:rsidRPr="00B63569" w:rsidRDefault="00634CA4" w:rsidP="001757B8">
      <w:pPr>
        <w:keepNext/>
        <w:keepLines/>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39BE0F5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7.5pt;height:153pt;mso-wrap-distance-left:0;mso-wrap-distance-top:0;mso-wrap-distance-right:0;mso-wrap-distance-bottom:0">
            <v:imagedata r:id="rId7" o:title=""/>
          </v:shape>
        </w:pict>
      </w:r>
      <w:bookmarkEnd w:id="0"/>
    </w:p>
    <w:p w14:paraId="29039F68" w14:textId="77777777" w:rsidR="001015D6" w:rsidRPr="00B63569" w:rsidRDefault="001015D6" w:rsidP="001757B8">
      <w:pPr>
        <w:keepNext/>
        <w:keepLines/>
        <w:spacing w:line="360" w:lineRule="auto"/>
        <w:jc w:val="center"/>
        <w:rPr>
          <w:b/>
          <w:bCs/>
          <w:sz w:val="16"/>
          <w:szCs w:val="16"/>
          <w:rtl/>
        </w:rPr>
      </w:pPr>
    </w:p>
    <w:p w14:paraId="0B0718D9" w14:textId="77777777" w:rsidR="00194889" w:rsidRPr="007C5B4C" w:rsidRDefault="00194889" w:rsidP="001757B8">
      <w:pPr>
        <w:keepNext/>
        <w:keepLines/>
        <w:spacing w:line="360" w:lineRule="auto"/>
        <w:jc w:val="center"/>
        <w:rPr>
          <w:b/>
          <w:bCs/>
          <w:sz w:val="16"/>
          <w:szCs w:val="16"/>
          <w:rtl/>
        </w:rPr>
      </w:pPr>
    </w:p>
    <w:p w14:paraId="2A50FBEC" w14:textId="77777777" w:rsidR="00194889" w:rsidRPr="007C5B4C" w:rsidRDefault="00230F08" w:rsidP="001757B8">
      <w:pPr>
        <w:keepNext/>
        <w:keepLines/>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המשפטים</w:t>
      </w:r>
      <w:bookmarkEnd w:id="6"/>
      <w:r w:rsidRPr="007C5B4C">
        <w:rPr>
          <w:b/>
          <w:bCs/>
          <w:sz w:val="44"/>
          <w:szCs w:val="48"/>
          <w:rtl/>
        </w:rPr>
        <w:br/>
        <w:t xml:space="preserve"> </w:t>
      </w:r>
      <w:bookmarkStart w:id="7" w:name="department_1"/>
      <w:bookmarkStart w:id="8" w:name="show_department"/>
      <w:r w:rsidR="00F71085">
        <w:rPr>
          <w:b/>
          <w:bCs/>
          <w:sz w:val="44"/>
          <w:szCs w:val="48"/>
          <w:rtl/>
        </w:rPr>
        <w:t>אגף נכסים ולוגיסטיקה</w:t>
      </w:r>
      <w:bookmarkEnd w:id="7"/>
      <w:bookmarkEnd w:id="8"/>
    </w:p>
    <w:p w14:paraId="7FDD6452" w14:textId="77777777" w:rsidR="00194889" w:rsidRPr="007C5B4C" w:rsidRDefault="00230F08" w:rsidP="001757B8">
      <w:pPr>
        <w:keepNext/>
        <w:keepLines/>
        <w:spacing w:line="360" w:lineRule="auto"/>
        <w:jc w:val="center"/>
        <w:rPr>
          <w:b/>
          <w:bCs/>
          <w:sz w:val="16"/>
          <w:szCs w:val="16"/>
          <w:rtl/>
        </w:rPr>
      </w:pPr>
      <w:r>
        <w:rPr>
          <w:rFonts w:hint="cs"/>
          <w:b/>
          <w:bCs/>
          <w:sz w:val="16"/>
          <w:szCs w:val="16"/>
          <w:rtl/>
        </w:rPr>
        <w:t xml:space="preserve"> </w:t>
      </w:r>
    </w:p>
    <w:p w14:paraId="6B5EAAF4" w14:textId="3B869049" w:rsidR="00194889" w:rsidRPr="00197945" w:rsidRDefault="00230F08" w:rsidP="001757B8">
      <w:pPr>
        <w:pStyle w:val="afa"/>
        <w:keepNext/>
        <w:keepLines/>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r w:rsidR="00586E9A">
        <w:rPr>
          <w:b/>
          <w:bCs/>
          <w:noProof w:val="0"/>
          <w:sz w:val="64"/>
          <w:szCs w:val="64"/>
        </w:rPr>
        <w:t>22-2025</w:t>
      </w:r>
    </w:p>
    <w:p w14:paraId="29D13493" w14:textId="77777777" w:rsidR="00194889" w:rsidRPr="007C5B4C" w:rsidRDefault="00230F08" w:rsidP="001757B8">
      <w:pPr>
        <w:keepNext/>
        <w:keepLines/>
        <w:spacing w:line="360" w:lineRule="auto"/>
        <w:jc w:val="center"/>
        <w:rPr>
          <w:b/>
          <w:bCs/>
          <w:sz w:val="72"/>
          <w:szCs w:val="72"/>
          <w:rtl/>
        </w:rPr>
      </w:pPr>
      <w:r w:rsidRPr="007C5B4C">
        <w:rPr>
          <w:b/>
          <w:bCs/>
          <w:sz w:val="72"/>
          <w:szCs w:val="72"/>
          <w:rtl/>
        </w:rPr>
        <w:t>ל</w:t>
      </w:r>
      <w:bookmarkStart w:id="9" w:name="TenderDesc_1"/>
      <w:r w:rsidR="00EA2F14">
        <w:rPr>
          <w:rFonts w:hint="cs"/>
          <w:b/>
          <w:bCs/>
          <w:sz w:val="72"/>
          <w:szCs w:val="72"/>
          <w:rtl/>
        </w:rPr>
        <w:t>מתן שירותי ניטור קטעי עיתונות רדיו וטלוויזיה עבור משרד המשפטים</w:t>
      </w:r>
      <w:bookmarkEnd w:id="9"/>
    </w:p>
    <w:p w14:paraId="59DAAE76" w14:textId="77777777" w:rsidR="00194889" w:rsidRPr="00935BCC" w:rsidRDefault="00230F08" w:rsidP="001757B8">
      <w:pPr>
        <w:keepNext/>
        <w:keepLines/>
        <w:spacing w:line="360" w:lineRule="auto"/>
        <w:jc w:val="center"/>
        <w:rPr>
          <w:b/>
          <w:bCs/>
          <w:color w:val="FF0000"/>
          <w:sz w:val="32"/>
          <w:szCs w:val="32"/>
          <w:rtl/>
        </w:rPr>
      </w:pPr>
      <w:r w:rsidRPr="00144132">
        <w:rPr>
          <w:rFonts w:hint="cs"/>
          <w:b/>
          <w:bCs/>
          <w:sz w:val="32"/>
          <w:szCs w:val="32"/>
          <w:rtl/>
        </w:rPr>
        <w:t xml:space="preserve">(גרסה </w:t>
      </w:r>
      <w:r w:rsidR="00690E2E" w:rsidRPr="00144132">
        <w:rPr>
          <w:rFonts w:hint="cs"/>
          <w:b/>
          <w:bCs/>
          <w:sz w:val="32"/>
          <w:szCs w:val="32"/>
          <w:rtl/>
        </w:rPr>
        <w:t>1</w:t>
      </w:r>
      <w:r w:rsidRPr="00144132">
        <w:rPr>
          <w:rFonts w:hint="cs"/>
          <w:b/>
          <w:bCs/>
          <w:sz w:val="32"/>
          <w:szCs w:val="32"/>
          <w:rtl/>
        </w:rPr>
        <w:t>)</w:t>
      </w:r>
    </w:p>
    <w:p w14:paraId="3563D483" w14:textId="77777777" w:rsidR="001015D6" w:rsidRPr="00B63569" w:rsidRDefault="00230F08" w:rsidP="001757B8">
      <w:pPr>
        <w:keepNext/>
        <w:keepLines/>
        <w:tabs>
          <w:tab w:val="left" w:pos="4770"/>
        </w:tabs>
        <w:spacing w:line="360" w:lineRule="auto"/>
        <w:rPr>
          <w:b/>
          <w:bCs/>
          <w:sz w:val="72"/>
          <w:szCs w:val="72"/>
          <w:rtl/>
        </w:rPr>
      </w:pPr>
      <w:r>
        <w:rPr>
          <w:b/>
          <w:bCs/>
          <w:sz w:val="36"/>
          <w:szCs w:val="36"/>
          <w:rtl/>
        </w:rPr>
        <w:tab/>
      </w:r>
    </w:p>
    <w:p w14:paraId="51DC71CB" w14:textId="16ED0B6F" w:rsidR="001015D6" w:rsidRPr="00246CE3" w:rsidRDefault="00230F08" w:rsidP="001757B8">
      <w:pPr>
        <w:keepNext/>
        <w:keepLines/>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w:t>
      </w:r>
      <w:proofErr w:type="spellStart"/>
      <w:r w:rsidRPr="003236F8">
        <w:rPr>
          <w:b/>
          <w:bCs/>
          <w:sz w:val="20"/>
          <w:szCs w:val="32"/>
          <w:rtl/>
        </w:rPr>
        <w:t>מינהל</w:t>
      </w:r>
      <w:proofErr w:type="spellEnd"/>
      <w:r w:rsidRPr="003236F8">
        <w:rPr>
          <w:b/>
          <w:bCs/>
          <w:sz w:val="20"/>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bookmarkStart w:id="10" w:name="TenderNumber_2"/>
      <w:r w:rsidR="00110636">
        <w:rPr>
          <w:b/>
          <w:bCs/>
          <w:sz w:val="32"/>
          <w:szCs w:val="32"/>
        </w:rPr>
        <w:t>22-</w:t>
      </w:r>
      <w:r w:rsidR="00B87A4E" w:rsidRPr="00246CE3">
        <w:rPr>
          <w:b/>
          <w:bCs/>
          <w:sz w:val="32"/>
          <w:szCs w:val="32"/>
        </w:rPr>
        <w:t>2025</w:t>
      </w:r>
      <w:bookmarkEnd w:id="10"/>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1" w:name="TenderDesc_2"/>
      <w:r w:rsidRPr="00246CE3">
        <w:rPr>
          <w:b/>
          <w:bCs/>
          <w:sz w:val="32"/>
          <w:szCs w:val="32"/>
          <w:rtl/>
        </w:rPr>
        <w:t>מתן שירותי ניטור קטעי עיתונות רדיו וטלוויזיה עבור משרד המשפטים</w:t>
      </w:r>
      <w:bookmarkEnd w:id="11"/>
    </w:p>
    <w:p w14:paraId="1106482C" w14:textId="77777777" w:rsidR="006F467B" w:rsidRDefault="00230F08" w:rsidP="001757B8">
      <w:pPr>
        <w:keepNext/>
        <w:keepLines/>
        <w:bidi w:val="0"/>
        <w:spacing w:before="200" w:after="200" w:line="276" w:lineRule="auto"/>
        <w:rPr>
          <w:sz w:val="36"/>
          <w:szCs w:val="36"/>
          <w:rtl/>
        </w:rPr>
      </w:pPr>
      <w:r>
        <w:rPr>
          <w:sz w:val="36"/>
          <w:szCs w:val="36"/>
          <w:rtl/>
        </w:rPr>
        <w:br w:type="page"/>
      </w:r>
    </w:p>
    <w:p w14:paraId="390B8824" w14:textId="77777777" w:rsidR="000626ED" w:rsidRPr="00973BC2" w:rsidRDefault="00230F08" w:rsidP="001757B8">
      <w:pPr>
        <w:pStyle w:val="1-0"/>
        <w:rPr>
          <w:sz w:val="32"/>
          <w:szCs w:val="32"/>
          <w:rtl/>
        </w:rPr>
      </w:pPr>
      <w:bookmarkStart w:id="12" w:name="_Toc256000039"/>
      <w:bookmarkStart w:id="13" w:name="show_isNotIntroductionEdited"/>
      <w:r w:rsidRPr="00973BC2">
        <w:rPr>
          <w:rFonts w:hint="cs"/>
          <w:sz w:val="32"/>
          <w:szCs w:val="32"/>
          <w:rtl/>
        </w:rPr>
        <w:lastRenderedPageBreak/>
        <w:t>הקדמה</w:t>
      </w:r>
      <w:bookmarkEnd w:id="12"/>
    </w:p>
    <w:p w14:paraId="0A72A3D9" w14:textId="27AAC86E" w:rsidR="00EA095D" w:rsidRPr="006E3EE7" w:rsidRDefault="00230F08" w:rsidP="001757B8">
      <w:pPr>
        <w:pStyle w:val="2-0"/>
        <w:keepNext/>
        <w:keepLines/>
        <w:rPr>
          <w:rtl/>
        </w:rPr>
      </w:pPr>
      <w:bookmarkStart w:id="14" w:name="OfficeValue_1"/>
      <w:r w:rsidRPr="006E3EE7">
        <w:rPr>
          <w:rFonts w:hint="cs"/>
          <w:rtl/>
        </w:rPr>
        <w:t>משרד המשפטים</w:t>
      </w:r>
      <w:bookmarkEnd w:id="14"/>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bookmarkStart w:id="15" w:name="TenderNumber_3"/>
      <w:r w:rsidR="00E21436">
        <w:rPr>
          <w:rFonts w:hint="cs"/>
          <w:rtl/>
        </w:rPr>
        <w:t>22-2025</w:t>
      </w:r>
      <w:bookmarkEnd w:id="15"/>
      <w:r w:rsidR="000626ED" w:rsidRPr="006E3EE7">
        <w:rPr>
          <w:rFonts w:hint="cs"/>
          <w:rtl/>
        </w:rPr>
        <w:t xml:space="preserve"> ל</w:t>
      </w:r>
      <w:bookmarkStart w:id="16" w:name="TenderDesc_3"/>
      <w:r w:rsidR="000626ED" w:rsidRPr="006E3EE7">
        <w:rPr>
          <w:rFonts w:hint="cs"/>
          <w:rtl/>
        </w:rPr>
        <w:t>מתן שירותי ניטור קטעי עיתונות רדיו וטלוויזיה עבור משרד המשפטים</w:t>
      </w:r>
      <w:bookmarkEnd w:id="16"/>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6B047C58" w14:textId="77777777" w:rsidR="001B5A7C" w:rsidRPr="006E3EE7" w:rsidRDefault="00230F08" w:rsidP="001757B8">
      <w:pPr>
        <w:pStyle w:val="2-0"/>
        <w:keepNext/>
        <w:keepLines/>
        <w:rPr>
          <w:rFonts w:eastAsia="David"/>
          <w:rtl/>
        </w:rPr>
      </w:pPr>
      <w:bookmarkStart w:id="17" w:name="html_TiurKatzar"/>
      <w:r w:rsidRPr="006E3EE7">
        <w:rPr>
          <w:rFonts w:eastAsia="David" w:hint="cs"/>
          <w:rtl/>
        </w:rPr>
        <w:t>המשרד מבקש להתקשר עם ספק לקבלת שירותי ניטור ועיבוד מידע תקשורתי מהעיתונות הכתובה והמשודרת (רדיו וטלוויזיה), ארצית ומקומית, מודפסת ודיגיטלית, בשפה העברית.</w:t>
      </w:r>
    </w:p>
    <w:p w14:paraId="262324DF" w14:textId="46BA3F57" w:rsidR="001B5A7C" w:rsidRPr="006E3EE7" w:rsidRDefault="00230F08" w:rsidP="001757B8">
      <w:pPr>
        <w:pStyle w:val="2-0"/>
        <w:keepNext/>
        <w:keepLines/>
        <w:rPr>
          <w:rFonts w:eastAsia="David"/>
          <w:rtl/>
        </w:rPr>
      </w:pPr>
      <w:r w:rsidRPr="006E3EE7">
        <w:rPr>
          <w:rFonts w:eastAsia="David" w:hint="cs"/>
          <w:rtl/>
        </w:rPr>
        <w:t>השירות המבוקש מחולק לשלושה רכיבים</w:t>
      </w:r>
      <w:r w:rsidR="001757B8">
        <w:rPr>
          <w:rFonts w:eastAsia="David" w:hint="cs"/>
          <w:rtl/>
        </w:rPr>
        <w:t xml:space="preserve"> עיקריים</w:t>
      </w:r>
      <w:r w:rsidRPr="006E3EE7">
        <w:rPr>
          <w:rFonts w:eastAsia="David" w:hint="cs"/>
          <w:rtl/>
        </w:rPr>
        <w:t>:</w:t>
      </w:r>
    </w:p>
    <w:p w14:paraId="2D4A3DE1" w14:textId="77777777" w:rsidR="001B5A7C" w:rsidRPr="006E3EE7" w:rsidRDefault="00230F08" w:rsidP="001757B8">
      <w:pPr>
        <w:pStyle w:val="3-"/>
        <w:keepNext/>
        <w:keepLines/>
        <w:rPr>
          <w:rtl/>
        </w:rPr>
      </w:pPr>
      <w:r w:rsidRPr="006E3EE7">
        <w:rPr>
          <w:rFonts w:hint="cs"/>
          <w:rtl/>
        </w:rPr>
        <w:t>עריכה ועימוד לקט בוקר מהעיתונות המודפסת והמשודרת;</w:t>
      </w:r>
    </w:p>
    <w:p w14:paraId="1434A36D" w14:textId="77777777" w:rsidR="001B5A7C" w:rsidRPr="006E3EE7" w:rsidRDefault="00230F08" w:rsidP="001757B8">
      <w:pPr>
        <w:pStyle w:val="3-"/>
        <w:keepNext/>
        <w:keepLines/>
        <w:rPr>
          <w:rtl/>
        </w:rPr>
      </w:pPr>
      <w:r w:rsidRPr="006E3EE7">
        <w:rPr>
          <w:rFonts w:hint="cs"/>
          <w:rtl/>
        </w:rPr>
        <w:t>התראות בזמן אמת של העיתונות המשודרת (טלוויזיה ורדיו) כמפורט מטה ;</w:t>
      </w:r>
    </w:p>
    <w:p w14:paraId="426E5966" w14:textId="77777777" w:rsidR="001B5A7C" w:rsidRPr="006E3EE7" w:rsidRDefault="00230F08" w:rsidP="001757B8">
      <w:pPr>
        <w:pStyle w:val="3-"/>
        <w:keepNext/>
        <w:keepLines/>
        <w:rPr>
          <w:rtl/>
        </w:rPr>
      </w:pPr>
      <w:r w:rsidRPr="006E3EE7">
        <w:rPr>
          <w:rFonts w:hint="cs"/>
          <w:rtl/>
        </w:rPr>
        <w:t>גישה ושימוש במאגרי מידע של אנשי תקשורת ומדיה;</w:t>
      </w:r>
    </w:p>
    <w:p w14:paraId="1E687EDD" w14:textId="77777777" w:rsidR="001B5A7C" w:rsidRPr="006E3EE7" w:rsidRDefault="00230F08" w:rsidP="001757B8">
      <w:pPr>
        <w:pStyle w:val="2-0"/>
        <w:keepNext/>
        <w:keepLines/>
        <w:rPr>
          <w:rFonts w:eastAsia="David"/>
          <w:rtl/>
        </w:rPr>
      </w:pPr>
      <w:r w:rsidRPr="006E3EE7">
        <w:rPr>
          <w:rFonts w:eastAsia="David" w:hint="cs"/>
          <w:b/>
          <w:bCs/>
          <w:rtl/>
        </w:rPr>
        <w:t>פירוט השירותים המלא מופיע בפרק ג' למסמכי המכרז.</w:t>
      </w:r>
    </w:p>
    <w:p w14:paraId="29D7B1D6" w14:textId="77777777" w:rsidR="00135F48" w:rsidRDefault="00230F08" w:rsidP="001757B8">
      <w:pPr>
        <w:pStyle w:val="2-0"/>
        <w:keepNext/>
        <w:keepLines/>
      </w:pPr>
      <w:bookmarkStart w:id="18" w:name="_Toc53331325"/>
      <w:bookmarkEnd w:id="17"/>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19" w:name="BaseConnectionPeriod_1"/>
      <w:r w:rsidRPr="006E3EE7">
        <w:rPr>
          <w:rFonts w:hint="cs"/>
          <w:rtl/>
        </w:rPr>
        <w:t>12</w:t>
      </w:r>
      <w:bookmarkEnd w:id="19"/>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20" w:name="show_optionConnectionPeriod_1"/>
      <w:r w:rsidRPr="006E3EE7">
        <w:rPr>
          <w:rFonts w:hint="cs"/>
          <w:rtl/>
        </w:rPr>
        <w:t>, כאשר למזמין הזכות להאריך את תקופת ההתקשרות בתקופות נוספות, ועד ל</w:t>
      </w:r>
      <w:r w:rsidR="00456A06" w:rsidRPr="006E3EE7">
        <w:rPr>
          <w:rFonts w:hint="cs"/>
          <w:rtl/>
        </w:rPr>
        <w:t xml:space="preserve"> - </w:t>
      </w:r>
      <w:bookmarkStart w:id="21" w:name="OptionConnectionPeriod_1"/>
      <w:r w:rsidRPr="006E3EE7">
        <w:rPr>
          <w:rFonts w:hint="cs"/>
          <w:rtl/>
        </w:rPr>
        <w:t>48</w:t>
      </w:r>
      <w:bookmarkEnd w:id="21"/>
      <w:r w:rsidRPr="006E3EE7">
        <w:rPr>
          <w:rFonts w:hint="cs"/>
          <w:rtl/>
        </w:rPr>
        <w:t xml:space="preserve"> </w:t>
      </w:r>
      <w:r w:rsidR="009B7ED8" w:rsidRPr="006E3EE7">
        <w:rPr>
          <w:rFonts w:hint="cs"/>
          <w:rtl/>
        </w:rPr>
        <w:t xml:space="preserve">חודשים </w:t>
      </w:r>
      <w:r w:rsidRPr="006E3EE7">
        <w:rPr>
          <w:rFonts w:hint="cs"/>
          <w:rtl/>
        </w:rPr>
        <w:t>נוספ</w:t>
      </w:r>
      <w:r w:rsidR="00D75FCD" w:rsidRPr="006E3EE7">
        <w:rPr>
          <w:rFonts w:hint="cs"/>
          <w:rtl/>
        </w:rPr>
        <w:t>ים</w:t>
      </w:r>
      <w:bookmarkEnd w:id="20"/>
      <w:r w:rsidRPr="006E3EE7">
        <w:rPr>
          <w:rFonts w:hint="cs"/>
          <w:rtl/>
        </w:rPr>
        <w:t>.</w:t>
      </w:r>
      <w:bookmarkEnd w:id="18"/>
    </w:p>
    <w:p w14:paraId="7CC97926" w14:textId="67B8752D" w:rsidR="006C3394" w:rsidRDefault="006C3394" w:rsidP="006C3394">
      <w:pPr>
        <w:pStyle w:val="2-0"/>
        <w:rPr>
          <w:rtl/>
        </w:rPr>
      </w:pPr>
      <w:r>
        <w:rPr>
          <w:rtl/>
        </w:rPr>
        <w:t xml:space="preserve">למזמין שמורה הזכות להגדיל את היקף ההתקשרות בעד 100% מהיקף ההתקשרות המקורי. </w:t>
      </w:r>
    </w:p>
    <w:p w14:paraId="2CCE2D6D" w14:textId="6D52298E" w:rsidR="006C3394" w:rsidRPr="006E3EE7" w:rsidRDefault="006C3394" w:rsidP="006C3394">
      <w:pPr>
        <w:pStyle w:val="2-0"/>
        <w:rPr>
          <w:rtl/>
        </w:rPr>
      </w:pPr>
      <w:r>
        <w:rPr>
          <w:rFonts w:hint="cs"/>
          <w:rtl/>
        </w:rPr>
        <w:t>למזמין</w:t>
      </w:r>
      <w:r>
        <w:rPr>
          <w:rtl/>
        </w:rPr>
        <w:t xml:space="preserve"> שמורה הזכות להגדיל את היקף ההתקשרות ב-10% נוספים, וזאת לצורך הוספת תכולות הקשורות לנושא המכרז, ונדרשות למזמין כחלק מההתקשרות.</w:t>
      </w:r>
    </w:p>
    <w:p w14:paraId="52CE3881" w14:textId="77777777" w:rsidR="00777816" w:rsidRPr="007815E6" w:rsidRDefault="00230F08" w:rsidP="001757B8">
      <w:pPr>
        <w:pStyle w:val="2-0"/>
        <w:keepNext/>
        <w:keepLines/>
        <w:rPr>
          <w:rtl/>
        </w:rPr>
      </w:pPr>
      <w:r w:rsidRPr="007815E6">
        <w:rPr>
          <w:rFonts w:hint="cs"/>
          <w:rtl/>
        </w:rPr>
        <w:t xml:space="preserve">מסמכי המכרז מחולקים לפרקים, כמפורט להלן: </w:t>
      </w:r>
    </w:p>
    <w:p w14:paraId="4C5A9DEE" w14:textId="77777777" w:rsidR="00777816" w:rsidRPr="007815E6" w:rsidRDefault="00230F08" w:rsidP="001757B8">
      <w:pPr>
        <w:pStyle w:val="3-"/>
        <w:keepNext/>
        <w:keepLines/>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14:paraId="4B6990F9" w14:textId="77777777" w:rsidR="00777816" w:rsidRPr="007815E6" w:rsidRDefault="00230F08" w:rsidP="001757B8">
      <w:pPr>
        <w:pStyle w:val="3-"/>
        <w:keepNext/>
        <w:keepLines/>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2BEB6E4F" w14:textId="77777777" w:rsidR="00777816" w:rsidRPr="007815E6" w:rsidRDefault="00230F08" w:rsidP="001757B8">
      <w:pPr>
        <w:pStyle w:val="3-"/>
        <w:keepNext/>
        <w:keepLines/>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01F39BFA" w14:textId="77777777" w:rsidR="00777816" w:rsidRPr="000626ED" w:rsidRDefault="00230F08" w:rsidP="001757B8">
      <w:pPr>
        <w:pStyle w:val="3-"/>
        <w:keepNext/>
        <w:keepLines/>
        <w:rPr>
          <w:rtl/>
        </w:rPr>
      </w:pPr>
      <w:r>
        <w:rPr>
          <w:rFonts w:hint="cs"/>
          <w:bCs/>
          <w:rtl/>
        </w:rPr>
        <w:t xml:space="preserve">פרק ד' </w:t>
      </w:r>
      <w:r>
        <w:rPr>
          <w:rtl/>
        </w:rPr>
        <w:t>–</w:t>
      </w:r>
      <w:r>
        <w:rPr>
          <w:rFonts w:hint="cs"/>
          <w:rtl/>
        </w:rPr>
        <w:t xml:space="preserve"> הסכם ההתקשרות עם הזוכה במכרז.</w:t>
      </w:r>
    </w:p>
    <w:p w14:paraId="79B38009" w14:textId="77777777" w:rsidR="003A3E9F" w:rsidRPr="00F5078D" w:rsidRDefault="003A3E9F" w:rsidP="001757B8">
      <w:pPr>
        <w:keepNext/>
        <w:keepLines/>
      </w:pPr>
    </w:p>
    <w:p w14:paraId="7643DEA4" w14:textId="77777777" w:rsidR="000626ED" w:rsidRPr="00F5078D" w:rsidRDefault="000626ED" w:rsidP="001757B8">
      <w:pPr>
        <w:keepNext/>
        <w:keepLines/>
        <w:rPr>
          <w:rtl/>
        </w:rPr>
      </w:pPr>
    </w:p>
    <w:p w14:paraId="24C136C9" w14:textId="77777777" w:rsidR="003E47B9" w:rsidRDefault="003E47B9" w:rsidP="001757B8">
      <w:pPr>
        <w:keepNext/>
        <w:keepLines/>
        <w:rPr>
          <w:b/>
          <w:bCs/>
          <w:sz w:val="28"/>
          <w:szCs w:val="28"/>
          <w:u w:val="single"/>
          <w:rtl/>
        </w:rPr>
      </w:pPr>
    </w:p>
    <w:p w14:paraId="235F8494" w14:textId="77777777" w:rsidR="003E47B9" w:rsidRDefault="003E47B9" w:rsidP="001757B8">
      <w:pPr>
        <w:keepNext/>
        <w:keepLines/>
        <w:rPr>
          <w:b/>
          <w:bCs/>
          <w:sz w:val="28"/>
          <w:szCs w:val="28"/>
          <w:u w:val="single"/>
          <w:rtl/>
        </w:rPr>
      </w:pPr>
    </w:p>
    <w:p w14:paraId="226DE727" w14:textId="36899580" w:rsidR="008A2C04" w:rsidRPr="002E4C9E" w:rsidRDefault="00230F08" w:rsidP="001757B8">
      <w:pPr>
        <w:pStyle w:val="af6"/>
        <w:keepNext/>
        <w:spacing w:line="360" w:lineRule="auto"/>
        <w:ind w:right="52"/>
        <w:jc w:val="center"/>
        <w:rPr>
          <w:rFonts w:cs="David"/>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בתאריך </w:t>
      </w:r>
      <w:r w:rsidR="0080502B">
        <w:rPr>
          <w:rFonts w:cs="David" w:hint="cs"/>
          <w:rtl/>
        </w:rPr>
        <w:t>‏</w:t>
      </w:r>
      <w:r w:rsidR="00E21436">
        <w:rPr>
          <w:rFonts w:cs="David" w:hint="cs"/>
          <w:b/>
          <w:bCs/>
          <w:sz w:val="28"/>
          <w:szCs w:val="28"/>
          <w:u w:val="single"/>
          <w:rtl/>
        </w:rPr>
        <w:t xml:space="preserve">05.06.2025 </w:t>
      </w:r>
      <w:r w:rsidRPr="003E0610">
        <w:rPr>
          <w:rFonts w:cs="David" w:hint="eastAsia"/>
          <w:b/>
          <w:bCs/>
          <w:sz w:val="28"/>
          <w:szCs w:val="28"/>
          <w:u w:val="single"/>
          <w:rtl/>
        </w:rPr>
        <w:t>בשעה</w:t>
      </w:r>
      <w:r w:rsidR="001F1620">
        <w:rPr>
          <w:rFonts w:cs="David" w:hint="cs"/>
          <w:b/>
          <w:bCs/>
          <w:sz w:val="28"/>
          <w:szCs w:val="28"/>
          <w:u w:val="single"/>
          <w:rtl/>
        </w:rPr>
        <w:t xml:space="preserve"> </w:t>
      </w:r>
      <w:r w:rsidR="007F3C97">
        <w:rPr>
          <w:rFonts w:cs="David" w:hint="cs"/>
          <w:b/>
          <w:bCs/>
          <w:sz w:val="28"/>
          <w:szCs w:val="28"/>
          <w:u w:val="single"/>
          <w:rtl/>
        </w:rPr>
        <w:t>1</w:t>
      </w:r>
      <w:r w:rsidR="00E21436">
        <w:rPr>
          <w:rFonts w:cs="David" w:hint="cs"/>
          <w:b/>
          <w:bCs/>
          <w:sz w:val="28"/>
          <w:szCs w:val="28"/>
          <w:u w:val="single"/>
          <w:rtl/>
        </w:rPr>
        <w:t>2</w:t>
      </w:r>
      <w:r w:rsidR="0026265B">
        <w:rPr>
          <w:rFonts w:cs="David" w:hint="cs"/>
          <w:b/>
          <w:bCs/>
          <w:sz w:val="28"/>
          <w:szCs w:val="28"/>
          <w:u w:val="single"/>
          <w:rtl/>
        </w:rPr>
        <w:t>:00</w:t>
      </w:r>
    </w:p>
    <w:bookmarkEnd w:id="13"/>
    <w:p w14:paraId="6D497E49" w14:textId="77777777" w:rsidR="006129BD" w:rsidRDefault="006129BD" w:rsidP="001757B8">
      <w:pPr>
        <w:keepNext/>
        <w:keepLines/>
        <w:jc w:val="center"/>
        <w:rPr>
          <w:sz w:val="36"/>
          <w:szCs w:val="36"/>
          <w:rtl/>
        </w:rPr>
      </w:pPr>
    </w:p>
    <w:p w14:paraId="377E9C6C" w14:textId="77777777" w:rsidR="00717FE4" w:rsidRDefault="00230F08" w:rsidP="001757B8">
      <w:pPr>
        <w:keepNext/>
        <w:keepLines/>
        <w:bidi w:val="0"/>
        <w:spacing w:before="200" w:after="200" w:line="276" w:lineRule="auto"/>
        <w:rPr>
          <w:sz w:val="36"/>
          <w:szCs w:val="36"/>
          <w:rtl/>
        </w:rPr>
      </w:pPr>
      <w:r>
        <w:rPr>
          <w:sz w:val="36"/>
          <w:szCs w:val="36"/>
          <w:rtl/>
        </w:rPr>
        <w:br w:type="page"/>
      </w:r>
    </w:p>
    <w:p w14:paraId="0F43B647" w14:textId="77777777" w:rsidR="00321C2A" w:rsidRPr="00321C2A" w:rsidRDefault="00230F08" w:rsidP="001757B8">
      <w:pPr>
        <w:pStyle w:val="1-0"/>
        <w:rPr>
          <w:rtl/>
        </w:rPr>
      </w:pPr>
      <w:bookmarkStart w:id="22" w:name="_Toc256000040"/>
      <w:bookmarkStart w:id="23" w:name="_Toc53498844"/>
      <w:bookmarkStart w:id="24" w:name="_Toc173823716"/>
      <w:r w:rsidRPr="00321C2A">
        <w:rPr>
          <w:rtl/>
        </w:rPr>
        <w:lastRenderedPageBreak/>
        <w:t>תוכן עניינים</w:t>
      </w:r>
      <w:bookmarkEnd w:id="22"/>
      <w:bookmarkEnd w:id="23"/>
    </w:p>
    <w:bookmarkEnd w:id="24"/>
    <w:p w14:paraId="33B46982" w14:textId="77777777" w:rsidR="001B5A7C" w:rsidRDefault="00230F08" w:rsidP="001757B8">
      <w:pPr>
        <w:pStyle w:val="TOC2"/>
        <w:keepNext/>
        <w:keepLines/>
        <w:tabs>
          <w:tab w:val="left" w:pos="480"/>
          <w:tab w:val="right" w:leader="dot" w:pos="8270"/>
        </w:tabs>
        <w:ind w:left="740" w:hanging="400"/>
        <w:rPr>
          <w:sz w:val="22"/>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56000039" w:history="1">
        <w:r w:rsidR="001B5A7C">
          <w:rPr>
            <w:rStyle w:val="Hyperlink"/>
            <w:rFonts w:eastAsia="Times New Roman"/>
            <w:rtl/>
          </w:rPr>
          <w:t>1.</w:t>
        </w:r>
        <w:r w:rsidR="001B5A7C">
          <w:rPr>
            <w:rFonts w:eastAsia="Times New Roman"/>
            <w:sz w:val="22"/>
            <w:rtl/>
          </w:rPr>
          <w:tab/>
        </w:r>
        <w:r w:rsidR="001B5A7C" w:rsidRPr="00973BC2">
          <w:rPr>
            <w:rStyle w:val="Hyperlink"/>
            <w:rFonts w:hint="cs"/>
            <w:rtl/>
          </w:rPr>
          <w:t>הקדמה</w:t>
        </w:r>
        <w:r w:rsidR="001B5A7C">
          <w:tab/>
        </w:r>
        <w:r w:rsidR="001B5A7C">
          <w:fldChar w:fldCharType="begin"/>
        </w:r>
        <w:r w:rsidR="001B5A7C">
          <w:instrText xml:space="preserve"> PAGEREF _Toc256000039 \h </w:instrText>
        </w:r>
        <w:r w:rsidR="001B5A7C">
          <w:fldChar w:fldCharType="separate"/>
        </w:r>
        <w:r w:rsidR="001B5A7C">
          <w:t>3</w:t>
        </w:r>
        <w:r w:rsidR="001B5A7C">
          <w:fldChar w:fldCharType="end"/>
        </w:r>
      </w:hyperlink>
    </w:p>
    <w:p w14:paraId="2B405E0B" w14:textId="77777777" w:rsidR="001B5A7C" w:rsidRDefault="00634CA4" w:rsidP="001757B8">
      <w:pPr>
        <w:pStyle w:val="TOC2"/>
        <w:keepNext/>
        <w:keepLines/>
        <w:tabs>
          <w:tab w:val="left" w:pos="480"/>
          <w:tab w:val="right" w:leader="dot" w:pos="8270"/>
        </w:tabs>
        <w:ind w:left="740" w:hanging="400"/>
        <w:rPr>
          <w:sz w:val="22"/>
        </w:rPr>
      </w:pPr>
      <w:hyperlink w:anchor="_Toc256000040" w:history="1">
        <w:r w:rsidR="001B5A7C">
          <w:rPr>
            <w:rStyle w:val="Hyperlink"/>
            <w:rFonts w:eastAsia="Times New Roman"/>
            <w:rtl/>
          </w:rPr>
          <w:t>2.</w:t>
        </w:r>
        <w:r w:rsidR="001B5A7C">
          <w:rPr>
            <w:rFonts w:eastAsia="Times New Roman"/>
            <w:sz w:val="22"/>
            <w:rtl/>
          </w:rPr>
          <w:tab/>
        </w:r>
        <w:r w:rsidR="001B5A7C" w:rsidRPr="00321C2A">
          <w:rPr>
            <w:rStyle w:val="Hyperlink"/>
            <w:rtl/>
          </w:rPr>
          <w:t>תוכן עניינים</w:t>
        </w:r>
        <w:r w:rsidR="001B5A7C">
          <w:tab/>
        </w:r>
        <w:r w:rsidR="001B5A7C">
          <w:fldChar w:fldCharType="begin"/>
        </w:r>
        <w:r w:rsidR="001B5A7C">
          <w:instrText xml:space="preserve"> PAGEREF _Toc256000040 \h </w:instrText>
        </w:r>
        <w:r w:rsidR="001B5A7C">
          <w:fldChar w:fldCharType="separate"/>
        </w:r>
        <w:r w:rsidR="001B5A7C">
          <w:t>4</w:t>
        </w:r>
        <w:r w:rsidR="001B5A7C">
          <w:fldChar w:fldCharType="end"/>
        </w:r>
      </w:hyperlink>
    </w:p>
    <w:p w14:paraId="5F64A037" w14:textId="77777777" w:rsidR="001B5A7C" w:rsidRDefault="00634CA4" w:rsidP="001757B8">
      <w:pPr>
        <w:pStyle w:val="TOC1"/>
        <w:keepNext/>
        <w:keepLines/>
        <w:tabs>
          <w:tab w:val="right" w:leader="dot" w:pos="8270"/>
        </w:tabs>
        <w:rPr>
          <w:rFonts w:asciiTheme="minorHAnsi" w:hAnsiTheme="minorHAnsi"/>
          <w:noProof/>
          <w:sz w:val="22"/>
        </w:rPr>
      </w:pPr>
      <w:hyperlink w:anchor="_Toc256000041" w:history="1">
        <w:r w:rsidR="001B5A7C" w:rsidRPr="001868B7">
          <w:rPr>
            <w:rStyle w:val="Hyperlink"/>
            <w:rtl/>
          </w:rPr>
          <w:t>פרק א'- הליך המכרז</w:t>
        </w:r>
        <w:r w:rsidR="001B5A7C">
          <w:tab/>
        </w:r>
        <w:r w:rsidR="001B5A7C">
          <w:fldChar w:fldCharType="begin"/>
        </w:r>
        <w:r w:rsidR="001B5A7C">
          <w:instrText xml:space="preserve"> PAGEREF _Toc256000041 \h </w:instrText>
        </w:r>
        <w:r w:rsidR="001B5A7C">
          <w:fldChar w:fldCharType="separate"/>
        </w:r>
        <w:r w:rsidR="001B5A7C">
          <w:t>5</w:t>
        </w:r>
        <w:r w:rsidR="001B5A7C">
          <w:fldChar w:fldCharType="end"/>
        </w:r>
      </w:hyperlink>
    </w:p>
    <w:p w14:paraId="32633E1D" w14:textId="77777777" w:rsidR="001B5A7C" w:rsidRDefault="00634CA4" w:rsidP="001757B8">
      <w:pPr>
        <w:pStyle w:val="TOC2"/>
        <w:keepNext/>
        <w:keepLines/>
        <w:tabs>
          <w:tab w:val="left" w:pos="480"/>
          <w:tab w:val="right" w:leader="dot" w:pos="8270"/>
        </w:tabs>
        <w:ind w:left="740" w:hanging="400"/>
        <w:rPr>
          <w:sz w:val="22"/>
        </w:rPr>
      </w:pPr>
      <w:hyperlink w:anchor="_Toc256000042" w:history="1">
        <w:r w:rsidR="001B5A7C">
          <w:rPr>
            <w:rStyle w:val="Hyperlink"/>
            <w:rFonts w:eastAsia="Times New Roman"/>
            <w:rtl/>
          </w:rPr>
          <w:t>3.</w:t>
        </w:r>
        <w:r w:rsidR="001B5A7C">
          <w:rPr>
            <w:rFonts w:eastAsia="Times New Roman"/>
            <w:sz w:val="22"/>
            <w:rtl/>
          </w:rPr>
          <w:tab/>
        </w:r>
        <w:r w:rsidR="001B5A7C" w:rsidRPr="002B53EA">
          <w:rPr>
            <w:rStyle w:val="Hyperlink"/>
            <w:rFonts w:hint="cs"/>
            <w:rtl/>
          </w:rPr>
          <w:t>עקרונות</w:t>
        </w:r>
        <w:r w:rsidR="001B5A7C" w:rsidRPr="002B53EA">
          <w:rPr>
            <w:rStyle w:val="Hyperlink"/>
            <w:rtl/>
          </w:rPr>
          <w:t xml:space="preserve"> ה</w:t>
        </w:r>
        <w:r w:rsidR="001B5A7C" w:rsidRPr="002B53EA">
          <w:rPr>
            <w:rStyle w:val="Hyperlink"/>
            <w:rFonts w:hint="cs"/>
            <w:rtl/>
          </w:rPr>
          <w:t>מכרז</w:t>
        </w:r>
        <w:r w:rsidR="001B5A7C">
          <w:tab/>
        </w:r>
        <w:r w:rsidR="001B5A7C">
          <w:fldChar w:fldCharType="begin"/>
        </w:r>
        <w:r w:rsidR="001B5A7C">
          <w:instrText xml:space="preserve"> PAGEREF _Toc256000042 \h </w:instrText>
        </w:r>
        <w:r w:rsidR="001B5A7C">
          <w:fldChar w:fldCharType="separate"/>
        </w:r>
        <w:r w:rsidR="001B5A7C">
          <w:t>6</w:t>
        </w:r>
        <w:r w:rsidR="001B5A7C">
          <w:fldChar w:fldCharType="end"/>
        </w:r>
      </w:hyperlink>
    </w:p>
    <w:p w14:paraId="2452BA19" w14:textId="77777777" w:rsidR="001B5A7C" w:rsidRDefault="00634CA4" w:rsidP="001757B8">
      <w:pPr>
        <w:pStyle w:val="TOC2"/>
        <w:keepNext/>
        <w:keepLines/>
        <w:tabs>
          <w:tab w:val="left" w:pos="480"/>
          <w:tab w:val="right" w:leader="dot" w:pos="8270"/>
        </w:tabs>
        <w:ind w:left="740" w:hanging="400"/>
        <w:rPr>
          <w:sz w:val="22"/>
        </w:rPr>
      </w:pPr>
      <w:hyperlink w:anchor="_Toc256000043" w:history="1">
        <w:r w:rsidR="001B5A7C">
          <w:rPr>
            <w:rStyle w:val="Hyperlink"/>
            <w:rFonts w:eastAsia="Times New Roman"/>
            <w:rtl/>
          </w:rPr>
          <w:t>4.</w:t>
        </w:r>
        <w:r w:rsidR="001B5A7C">
          <w:rPr>
            <w:rFonts w:eastAsia="Times New Roman"/>
            <w:sz w:val="22"/>
            <w:rtl/>
          </w:rPr>
          <w:tab/>
        </w:r>
        <w:r w:rsidR="001B5A7C" w:rsidRPr="00EC0034">
          <w:rPr>
            <w:rStyle w:val="Hyperlink"/>
            <w:rtl/>
          </w:rPr>
          <w:t>תנאי</w:t>
        </w:r>
        <w:r w:rsidR="001B5A7C" w:rsidRPr="00EC0034">
          <w:rPr>
            <w:rStyle w:val="Hyperlink"/>
            <w:rFonts w:hint="cs"/>
            <w:rtl/>
          </w:rPr>
          <w:t>ם להשתתפות במכרז</w:t>
        </w:r>
        <w:r w:rsidR="001B5A7C">
          <w:tab/>
        </w:r>
        <w:r w:rsidR="001B5A7C">
          <w:fldChar w:fldCharType="begin"/>
        </w:r>
        <w:r w:rsidR="001B5A7C">
          <w:instrText xml:space="preserve"> PAGEREF _Toc256000043 \h </w:instrText>
        </w:r>
        <w:r w:rsidR="001B5A7C">
          <w:fldChar w:fldCharType="separate"/>
        </w:r>
        <w:r w:rsidR="001B5A7C">
          <w:t>6</w:t>
        </w:r>
        <w:r w:rsidR="001B5A7C">
          <w:fldChar w:fldCharType="end"/>
        </w:r>
      </w:hyperlink>
    </w:p>
    <w:p w14:paraId="14BA2993" w14:textId="77777777" w:rsidR="001B5A7C" w:rsidRDefault="00634CA4" w:rsidP="001757B8">
      <w:pPr>
        <w:pStyle w:val="TOC2"/>
        <w:keepNext/>
        <w:keepLines/>
        <w:tabs>
          <w:tab w:val="left" w:pos="480"/>
          <w:tab w:val="right" w:leader="dot" w:pos="8270"/>
        </w:tabs>
        <w:ind w:left="740" w:hanging="400"/>
        <w:rPr>
          <w:sz w:val="22"/>
        </w:rPr>
      </w:pPr>
      <w:hyperlink w:anchor="_Toc256000044" w:history="1">
        <w:r w:rsidR="001B5A7C">
          <w:rPr>
            <w:rStyle w:val="Hyperlink"/>
            <w:rFonts w:eastAsia="Times New Roman"/>
            <w:rtl/>
          </w:rPr>
          <w:t>5.</w:t>
        </w:r>
        <w:r w:rsidR="001B5A7C">
          <w:rPr>
            <w:rFonts w:eastAsia="Times New Roman"/>
            <w:sz w:val="22"/>
            <w:rtl/>
          </w:rPr>
          <w:tab/>
        </w:r>
        <w:r w:rsidR="001B5A7C" w:rsidRPr="00EC0034">
          <w:rPr>
            <w:rStyle w:val="Hyperlink"/>
            <w:rFonts w:hint="cs"/>
            <w:rtl/>
          </w:rPr>
          <w:t>ניקוד ההצעות</w:t>
        </w:r>
        <w:r w:rsidR="001B5A7C">
          <w:tab/>
        </w:r>
        <w:r w:rsidR="001B5A7C">
          <w:fldChar w:fldCharType="begin"/>
        </w:r>
        <w:r w:rsidR="001B5A7C">
          <w:instrText xml:space="preserve"> PAGEREF _Toc256000044 \h </w:instrText>
        </w:r>
        <w:r w:rsidR="001B5A7C">
          <w:fldChar w:fldCharType="separate"/>
        </w:r>
        <w:r w:rsidR="001B5A7C">
          <w:t>8</w:t>
        </w:r>
        <w:r w:rsidR="001B5A7C">
          <w:fldChar w:fldCharType="end"/>
        </w:r>
      </w:hyperlink>
    </w:p>
    <w:p w14:paraId="44D9B3BC" w14:textId="77777777" w:rsidR="001B5A7C" w:rsidRDefault="00634CA4" w:rsidP="001757B8">
      <w:pPr>
        <w:pStyle w:val="TOC2"/>
        <w:keepNext/>
        <w:keepLines/>
        <w:tabs>
          <w:tab w:val="left" w:pos="480"/>
          <w:tab w:val="right" w:leader="dot" w:pos="8270"/>
        </w:tabs>
        <w:ind w:left="740" w:hanging="400"/>
        <w:rPr>
          <w:sz w:val="22"/>
        </w:rPr>
      </w:pPr>
      <w:hyperlink w:anchor="_Toc256000045" w:history="1">
        <w:r w:rsidR="001B5A7C">
          <w:rPr>
            <w:rStyle w:val="Hyperlink"/>
            <w:rFonts w:eastAsia="Times New Roman"/>
            <w:rtl/>
          </w:rPr>
          <w:t>6.</w:t>
        </w:r>
        <w:r w:rsidR="001B5A7C">
          <w:rPr>
            <w:rFonts w:eastAsia="Times New Roman"/>
            <w:sz w:val="22"/>
            <w:rtl/>
          </w:rPr>
          <w:tab/>
        </w:r>
        <w:r w:rsidR="001B5A7C" w:rsidRPr="00EC0034">
          <w:rPr>
            <w:rStyle w:val="Hyperlink"/>
            <w:rFonts w:hint="eastAsia"/>
            <w:rtl/>
          </w:rPr>
          <w:t>בחירת</w:t>
        </w:r>
        <w:r w:rsidR="001B5A7C" w:rsidRPr="00EC0034">
          <w:rPr>
            <w:rStyle w:val="Hyperlink"/>
            <w:rtl/>
          </w:rPr>
          <w:t xml:space="preserve"> </w:t>
        </w:r>
        <w:r w:rsidR="001B5A7C" w:rsidRPr="00EC0034">
          <w:rPr>
            <w:rStyle w:val="Hyperlink"/>
            <w:rFonts w:hint="eastAsia"/>
            <w:rtl/>
          </w:rPr>
          <w:t>זוכה</w:t>
        </w:r>
        <w:r w:rsidR="001B5A7C">
          <w:tab/>
        </w:r>
        <w:r w:rsidR="001B5A7C">
          <w:fldChar w:fldCharType="begin"/>
        </w:r>
        <w:r w:rsidR="001B5A7C">
          <w:instrText xml:space="preserve"> PAGEREF _Toc256000045 \h </w:instrText>
        </w:r>
        <w:r w:rsidR="001B5A7C">
          <w:fldChar w:fldCharType="separate"/>
        </w:r>
        <w:r w:rsidR="001B5A7C">
          <w:t>11</w:t>
        </w:r>
        <w:r w:rsidR="001B5A7C">
          <w:fldChar w:fldCharType="end"/>
        </w:r>
      </w:hyperlink>
    </w:p>
    <w:p w14:paraId="6ED10A23" w14:textId="77777777" w:rsidR="001B5A7C" w:rsidRDefault="00634CA4" w:rsidP="001757B8">
      <w:pPr>
        <w:pStyle w:val="TOC2"/>
        <w:keepNext/>
        <w:keepLines/>
        <w:tabs>
          <w:tab w:val="left" w:pos="480"/>
          <w:tab w:val="right" w:leader="dot" w:pos="8270"/>
        </w:tabs>
        <w:ind w:left="740" w:hanging="400"/>
        <w:rPr>
          <w:sz w:val="22"/>
        </w:rPr>
      </w:pPr>
      <w:hyperlink w:anchor="_Toc256000046" w:history="1">
        <w:r w:rsidR="001B5A7C">
          <w:rPr>
            <w:rStyle w:val="Hyperlink"/>
            <w:rFonts w:eastAsia="Times New Roman"/>
            <w:rtl/>
          </w:rPr>
          <w:t>7.</w:t>
        </w:r>
        <w:r w:rsidR="001B5A7C">
          <w:rPr>
            <w:rFonts w:eastAsia="Times New Roman"/>
            <w:sz w:val="22"/>
            <w:rtl/>
          </w:rPr>
          <w:tab/>
        </w:r>
        <w:r w:rsidR="001B5A7C" w:rsidRPr="00EC0034">
          <w:rPr>
            <w:rStyle w:val="Hyperlink"/>
            <w:rFonts w:hint="cs"/>
            <w:rtl/>
          </w:rPr>
          <w:t>מופעים ומועדים במכרז</w:t>
        </w:r>
        <w:r w:rsidR="001B5A7C">
          <w:tab/>
        </w:r>
        <w:r w:rsidR="001B5A7C">
          <w:fldChar w:fldCharType="begin"/>
        </w:r>
        <w:r w:rsidR="001B5A7C">
          <w:instrText xml:space="preserve"> PAGEREF _Toc256000046 \h </w:instrText>
        </w:r>
        <w:r w:rsidR="001B5A7C">
          <w:fldChar w:fldCharType="separate"/>
        </w:r>
        <w:r w:rsidR="001B5A7C">
          <w:t>14</w:t>
        </w:r>
        <w:r w:rsidR="001B5A7C">
          <w:fldChar w:fldCharType="end"/>
        </w:r>
      </w:hyperlink>
    </w:p>
    <w:p w14:paraId="647ECE8F" w14:textId="77777777" w:rsidR="001B5A7C" w:rsidRDefault="00634CA4" w:rsidP="001757B8">
      <w:pPr>
        <w:pStyle w:val="TOC2"/>
        <w:keepNext/>
        <w:keepLines/>
        <w:tabs>
          <w:tab w:val="left" w:pos="480"/>
          <w:tab w:val="right" w:leader="dot" w:pos="8270"/>
        </w:tabs>
        <w:ind w:left="740" w:hanging="400"/>
        <w:rPr>
          <w:sz w:val="22"/>
        </w:rPr>
      </w:pPr>
      <w:hyperlink w:anchor="_Toc256000047" w:history="1">
        <w:r w:rsidR="001B5A7C">
          <w:rPr>
            <w:rStyle w:val="Hyperlink"/>
            <w:rFonts w:eastAsia="Times New Roman"/>
            <w:rtl/>
          </w:rPr>
          <w:t>8.</w:t>
        </w:r>
        <w:r w:rsidR="001B5A7C">
          <w:rPr>
            <w:rFonts w:eastAsia="Times New Roman"/>
            <w:sz w:val="22"/>
            <w:rtl/>
          </w:rPr>
          <w:tab/>
        </w:r>
        <w:r w:rsidR="001B5A7C" w:rsidRPr="00EC0034">
          <w:rPr>
            <w:rStyle w:val="Hyperlink"/>
            <w:rFonts w:hint="cs"/>
            <w:rtl/>
          </w:rPr>
          <w:t xml:space="preserve">כללי </w:t>
        </w:r>
        <w:r w:rsidR="001B5A7C" w:rsidRPr="00EC0034">
          <w:rPr>
            <w:rStyle w:val="Hyperlink"/>
            <w:rtl/>
          </w:rPr>
          <w:t>המכרז</w:t>
        </w:r>
        <w:r w:rsidR="001B5A7C">
          <w:tab/>
        </w:r>
        <w:r w:rsidR="001B5A7C">
          <w:fldChar w:fldCharType="begin"/>
        </w:r>
        <w:r w:rsidR="001B5A7C">
          <w:instrText xml:space="preserve"> PAGEREF _Toc256000047 \h </w:instrText>
        </w:r>
        <w:r w:rsidR="001B5A7C">
          <w:fldChar w:fldCharType="separate"/>
        </w:r>
        <w:r w:rsidR="001B5A7C">
          <w:t>20</w:t>
        </w:r>
        <w:r w:rsidR="001B5A7C">
          <w:fldChar w:fldCharType="end"/>
        </w:r>
      </w:hyperlink>
    </w:p>
    <w:p w14:paraId="6FC728E0" w14:textId="77777777" w:rsidR="001B5A7C" w:rsidRDefault="00634CA4" w:rsidP="001757B8">
      <w:pPr>
        <w:pStyle w:val="TOC1"/>
        <w:keepNext/>
        <w:keepLines/>
        <w:tabs>
          <w:tab w:val="right" w:leader="dot" w:pos="8270"/>
        </w:tabs>
        <w:rPr>
          <w:rFonts w:asciiTheme="minorHAnsi" w:hAnsiTheme="minorHAnsi"/>
          <w:noProof/>
          <w:sz w:val="22"/>
        </w:rPr>
      </w:pPr>
      <w:hyperlink w:anchor="_Toc256000048" w:history="1">
        <w:r w:rsidR="001B5A7C" w:rsidRPr="002426B4">
          <w:rPr>
            <w:rStyle w:val="Hyperlink"/>
            <w:rFonts w:hint="cs"/>
            <w:rtl/>
          </w:rPr>
          <w:t>פרק ב</w:t>
        </w:r>
        <w:r w:rsidR="001B5A7C">
          <w:rPr>
            <w:rStyle w:val="Hyperlink"/>
            <w:rFonts w:hint="cs"/>
            <w:rtl/>
          </w:rPr>
          <w:t>'</w:t>
        </w:r>
        <w:r w:rsidR="001B5A7C" w:rsidRPr="002426B4">
          <w:rPr>
            <w:rStyle w:val="Hyperlink"/>
            <w:rFonts w:hint="cs"/>
            <w:rtl/>
          </w:rPr>
          <w:t xml:space="preserve"> </w:t>
        </w:r>
        <w:r w:rsidR="001B5A7C" w:rsidRPr="002426B4">
          <w:rPr>
            <w:rStyle w:val="Hyperlink"/>
            <w:rtl/>
          </w:rPr>
          <w:t>–</w:t>
        </w:r>
        <w:r w:rsidR="001B5A7C" w:rsidRPr="002426B4">
          <w:rPr>
            <w:rStyle w:val="Hyperlink"/>
            <w:rFonts w:hint="cs"/>
            <w:rtl/>
          </w:rPr>
          <w:t xml:space="preserve"> </w:t>
        </w:r>
        <w:r w:rsidR="001B5A7C">
          <w:rPr>
            <w:rStyle w:val="Hyperlink"/>
            <w:rFonts w:hint="cs"/>
            <w:rtl/>
          </w:rPr>
          <w:t xml:space="preserve">חוברת </w:t>
        </w:r>
        <w:r w:rsidR="001B5A7C" w:rsidRPr="002426B4">
          <w:rPr>
            <w:rStyle w:val="Hyperlink"/>
            <w:rFonts w:hint="cs"/>
            <w:rtl/>
          </w:rPr>
          <w:t>ההצעה</w:t>
        </w:r>
        <w:r w:rsidR="001B5A7C">
          <w:tab/>
        </w:r>
        <w:r w:rsidR="001B5A7C">
          <w:fldChar w:fldCharType="begin"/>
        </w:r>
        <w:r w:rsidR="001B5A7C">
          <w:instrText xml:space="preserve"> PAGEREF _Toc256000048 \h </w:instrText>
        </w:r>
        <w:r w:rsidR="001B5A7C">
          <w:fldChar w:fldCharType="separate"/>
        </w:r>
        <w:r w:rsidR="001B5A7C">
          <w:t>26</w:t>
        </w:r>
        <w:r w:rsidR="001B5A7C">
          <w:fldChar w:fldCharType="end"/>
        </w:r>
      </w:hyperlink>
    </w:p>
    <w:p w14:paraId="46780CEA" w14:textId="77777777" w:rsidR="001B5A7C" w:rsidRDefault="00634CA4" w:rsidP="001757B8">
      <w:pPr>
        <w:pStyle w:val="TOC2"/>
        <w:keepNext/>
        <w:keepLines/>
        <w:tabs>
          <w:tab w:val="left" w:pos="480"/>
          <w:tab w:val="right" w:leader="dot" w:pos="8270"/>
        </w:tabs>
        <w:ind w:left="740" w:hanging="400"/>
        <w:rPr>
          <w:sz w:val="22"/>
        </w:rPr>
      </w:pPr>
      <w:hyperlink w:anchor="_Toc256000049" w:history="1">
        <w:r w:rsidR="001B5A7C">
          <w:rPr>
            <w:rStyle w:val="Hyperlink"/>
            <w:rFonts w:eastAsia="Times New Roman"/>
            <w:rtl/>
          </w:rPr>
          <w:t>9.</w:t>
        </w:r>
        <w:r w:rsidR="001B5A7C">
          <w:rPr>
            <w:rFonts w:eastAsia="Times New Roman"/>
            <w:sz w:val="22"/>
            <w:rtl/>
          </w:rPr>
          <w:tab/>
        </w:r>
        <w:r w:rsidR="001B5A7C" w:rsidRPr="00EC0034">
          <w:rPr>
            <w:rStyle w:val="Hyperlink"/>
            <w:rFonts w:hint="cs"/>
            <w:rtl/>
          </w:rPr>
          <w:t>הגשת הצעה במכרז</w:t>
        </w:r>
        <w:r w:rsidR="001B5A7C">
          <w:tab/>
        </w:r>
        <w:r w:rsidR="001B5A7C">
          <w:fldChar w:fldCharType="begin"/>
        </w:r>
        <w:r w:rsidR="001B5A7C">
          <w:instrText xml:space="preserve"> PAGEREF _Toc256000049 \h </w:instrText>
        </w:r>
        <w:r w:rsidR="001B5A7C">
          <w:fldChar w:fldCharType="separate"/>
        </w:r>
        <w:r w:rsidR="001B5A7C">
          <w:t>27</w:t>
        </w:r>
        <w:r w:rsidR="001B5A7C">
          <w:fldChar w:fldCharType="end"/>
        </w:r>
      </w:hyperlink>
    </w:p>
    <w:p w14:paraId="06944A72" w14:textId="77777777" w:rsidR="001B5A7C" w:rsidRDefault="00634CA4" w:rsidP="001757B8">
      <w:pPr>
        <w:pStyle w:val="TOC2"/>
        <w:keepNext/>
        <w:keepLines/>
        <w:tabs>
          <w:tab w:val="left" w:pos="480"/>
          <w:tab w:val="right" w:leader="dot" w:pos="8270"/>
        </w:tabs>
        <w:ind w:left="740" w:hanging="400"/>
        <w:rPr>
          <w:sz w:val="22"/>
        </w:rPr>
      </w:pPr>
      <w:hyperlink w:anchor="_Toc256000050" w:history="1">
        <w:r w:rsidR="001B5A7C">
          <w:rPr>
            <w:rStyle w:val="Hyperlink"/>
            <w:rFonts w:eastAsia="Times New Roman"/>
            <w:rtl/>
          </w:rPr>
          <w:t>10.</w:t>
        </w:r>
        <w:r w:rsidR="001B5A7C">
          <w:rPr>
            <w:rFonts w:eastAsia="Times New Roman"/>
            <w:sz w:val="22"/>
            <w:rtl/>
          </w:rPr>
          <w:tab/>
        </w:r>
        <w:r w:rsidR="001B5A7C" w:rsidRPr="00EC0034">
          <w:rPr>
            <w:rStyle w:val="Hyperlink"/>
            <w:rFonts w:hint="cs"/>
            <w:rtl/>
          </w:rPr>
          <w:t>פרטי המציע</w:t>
        </w:r>
        <w:r w:rsidR="001B5A7C">
          <w:tab/>
        </w:r>
        <w:r w:rsidR="001B5A7C">
          <w:fldChar w:fldCharType="begin"/>
        </w:r>
        <w:r w:rsidR="001B5A7C">
          <w:instrText xml:space="preserve"> PAGEREF _Toc256000050 \h </w:instrText>
        </w:r>
        <w:r w:rsidR="001B5A7C">
          <w:fldChar w:fldCharType="separate"/>
        </w:r>
        <w:r w:rsidR="001B5A7C">
          <w:t>27</w:t>
        </w:r>
        <w:r w:rsidR="001B5A7C">
          <w:fldChar w:fldCharType="end"/>
        </w:r>
      </w:hyperlink>
    </w:p>
    <w:p w14:paraId="01F8BE4D" w14:textId="77777777" w:rsidR="001B5A7C" w:rsidRDefault="00634CA4" w:rsidP="001757B8">
      <w:pPr>
        <w:pStyle w:val="TOC2"/>
        <w:keepNext/>
        <w:keepLines/>
        <w:tabs>
          <w:tab w:val="left" w:pos="480"/>
          <w:tab w:val="right" w:leader="dot" w:pos="8270"/>
        </w:tabs>
        <w:ind w:left="740" w:hanging="400"/>
        <w:rPr>
          <w:sz w:val="22"/>
        </w:rPr>
      </w:pPr>
      <w:hyperlink w:anchor="_Toc256000051" w:history="1">
        <w:r w:rsidR="001B5A7C">
          <w:rPr>
            <w:rStyle w:val="Hyperlink"/>
            <w:rFonts w:eastAsia="Times New Roman"/>
            <w:rtl/>
          </w:rPr>
          <w:t>11.</w:t>
        </w:r>
        <w:r w:rsidR="001B5A7C">
          <w:rPr>
            <w:rFonts w:eastAsia="Times New Roman"/>
            <w:sz w:val="22"/>
            <w:rtl/>
          </w:rPr>
          <w:tab/>
        </w:r>
        <w:r w:rsidR="001B5A7C" w:rsidRPr="00EC0034">
          <w:rPr>
            <w:rStyle w:val="Hyperlink"/>
            <w:rFonts w:hint="cs"/>
            <w:rtl/>
          </w:rPr>
          <w:t>הוכחת עמידה בתנאי הסף של המכרז</w:t>
        </w:r>
        <w:r w:rsidR="001B5A7C">
          <w:tab/>
        </w:r>
        <w:r w:rsidR="001B5A7C">
          <w:fldChar w:fldCharType="begin"/>
        </w:r>
        <w:r w:rsidR="001B5A7C">
          <w:instrText xml:space="preserve"> PAGEREF _Toc256000051 \h </w:instrText>
        </w:r>
        <w:r w:rsidR="001B5A7C">
          <w:fldChar w:fldCharType="separate"/>
        </w:r>
        <w:r w:rsidR="001B5A7C">
          <w:t>28</w:t>
        </w:r>
        <w:r w:rsidR="001B5A7C">
          <w:fldChar w:fldCharType="end"/>
        </w:r>
      </w:hyperlink>
    </w:p>
    <w:p w14:paraId="3EA93D01" w14:textId="77777777" w:rsidR="001B5A7C" w:rsidRDefault="00634CA4" w:rsidP="001757B8">
      <w:pPr>
        <w:pStyle w:val="TOC2"/>
        <w:keepNext/>
        <w:keepLines/>
        <w:tabs>
          <w:tab w:val="left" w:pos="480"/>
          <w:tab w:val="right" w:leader="dot" w:pos="8270"/>
        </w:tabs>
        <w:ind w:left="740" w:hanging="400"/>
        <w:rPr>
          <w:sz w:val="22"/>
        </w:rPr>
      </w:pPr>
      <w:hyperlink w:anchor="_Toc256000052" w:history="1">
        <w:r w:rsidR="001B5A7C">
          <w:rPr>
            <w:rStyle w:val="Hyperlink"/>
            <w:rFonts w:eastAsia="Times New Roman"/>
            <w:rtl/>
          </w:rPr>
          <w:t>12.</w:t>
        </w:r>
        <w:r w:rsidR="001B5A7C">
          <w:rPr>
            <w:rFonts w:eastAsia="Times New Roman"/>
            <w:sz w:val="22"/>
            <w:rtl/>
          </w:rPr>
          <w:tab/>
        </w:r>
        <w:r w:rsidR="001B5A7C" w:rsidRPr="00EC0034">
          <w:rPr>
            <w:rStyle w:val="Hyperlink"/>
            <w:rFonts w:hint="cs"/>
            <w:rtl/>
          </w:rPr>
          <w:t>איכות ההצעה</w:t>
        </w:r>
        <w:r w:rsidR="001B5A7C">
          <w:tab/>
        </w:r>
        <w:r w:rsidR="001B5A7C">
          <w:fldChar w:fldCharType="begin"/>
        </w:r>
        <w:r w:rsidR="001B5A7C">
          <w:instrText xml:space="preserve"> PAGEREF _Toc256000052 \h </w:instrText>
        </w:r>
        <w:r w:rsidR="001B5A7C">
          <w:fldChar w:fldCharType="separate"/>
        </w:r>
        <w:r w:rsidR="001B5A7C">
          <w:t>32</w:t>
        </w:r>
        <w:r w:rsidR="001B5A7C">
          <w:fldChar w:fldCharType="end"/>
        </w:r>
      </w:hyperlink>
    </w:p>
    <w:p w14:paraId="7D962F92" w14:textId="77777777" w:rsidR="001B5A7C" w:rsidRDefault="00634CA4" w:rsidP="001757B8">
      <w:pPr>
        <w:pStyle w:val="TOC2"/>
        <w:keepNext/>
        <w:keepLines/>
        <w:tabs>
          <w:tab w:val="left" w:pos="480"/>
          <w:tab w:val="right" w:leader="dot" w:pos="8270"/>
        </w:tabs>
        <w:ind w:left="740" w:hanging="400"/>
        <w:rPr>
          <w:sz w:val="22"/>
        </w:rPr>
      </w:pPr>
      <w:hyperlink w:anchor="_Toc256000053" w:history="1">
        <w:r w:rsidR="001B5A7C">
          <w:rPr>
            <w:rStyle w:val="Hyperlink"/>
            <w:rFonts w:eastAsia="Times New Roman"/>
            <w:rtl/>
          </w:rPr>
          <w:t>13.</w:t>
        </w:r>
        <w:r w:rsidR="001B5A7C">
          <w:rPr>
            <w:rFonts w:eastAsia="Times New Roman"/>
            <w:sz w:val="22"/>
            <w:rtl/>
          </w:rPr>
          <w:tab/>
        </w:r>
        <w:r w:rsidR="001B5A7C" w:rsidRPr="00EC0034">
          <w:rPr>
            <w:rStyle w:val="Hyperlink"/>
            <w:rFonts w:hint="cs"/>
            <w:rtl/>
          </w:rPr>
          <w:t>התחייבויות נוספות של המציע</w:t>
        </w:r>
        <w:r w:rsidR="001B5A7C">
          <w:tab/>
        </w:r>
        <w:r w:rsidR="001B5A7C">
          <w:fldChar w:fldCharType="begin"/>
        </w:r>
        <w:r w:rsidR="001B5A7C">
          <w:instrText xml:space="preserve"> PAGEREF _Toc256000053 \h </w:instrText>
        </w:r>
        <w:r w:rsidR="001B5A7C">
          <w:fldChar w:fldCharType="separate"/>
        </w:r>
        <w:r w:rsidR="001B5A7C">
          <w:t>34</w:t>
        </w:r>
        <w:r w:rsidR="001B5A7C">
          <w:fldChar w:fldCharType="end"/>
        </w:r>
      </w:hyperlink>
    </w:p>
    <w:p w14:paraId="05ABED94" w14:textId="77777777" w:rsidR="001B5A7C" w:rsidRDefault="00634CA4" w:rsidP="001757B8">
      <w:pPr>
        <w:pStyle w:val="TOC2"/>
        <w:keepNext/>
        <w:keepLines/>
        <w:tabs>
          <w:tab w:val="left" w:pos="480"/>
          <w:tab w:val="right" w:leader="dot" w:pos="8270"/>
        </w:tabs>
        <w:ind w:left="740" w:hanging="400"/>
        <w:rPr>
          <w:sz w:val="22"/>
        </w:rPr>
      </w:pPr>
      <w:hyperlink w:anchor="_Toc256000054" w:history="1">
        <w:r w:rsidR="001B5A7C">
          <w:rPr>
            <w:rStyle w:val="Hyperlink"/>
            <w:rFonts w:eastAsia="Times New Roman"/>
            <w:rtl/>
          </w:rPr>
          <w:t>14.</w:t>
        </w:r>
        <w:r w:rsidR="001B5A7C">
          <w:rPr>
            <w:rFonts w:eastAsia="Times New Roman"/>
            <w:sz w:val="22"/>
            <w:rtl/>
          </w:rPr>
          <w:tab/>
        </w:r>
        <w:r w:rsidR="001B5A7C" w:rsidRPr="00EC0034">
          <w:rPr>
            <w:rStyle w:val="Hyperlink"/>
            <w:rFonts w:hint="cs"/>
            <w:rtl/>
          </w:rPr>
          <w:t>בקשות</w:t>
        </w:r>
        <w:r w:rsidR="001B5A7C">
          <w:tab/>
        </w:r>
        <w:r w:rsidR="001B5A7C">
          <w:fldChar w:fldCharType="begin"/>
        </w:r>
        <w:r w:rsidR="001B5A7C">
          <w:instrText xml:space="preserve"> PAGEREF _Toc256000054 \h </w:instrText>
        </w:r>
        <w:r w:rsidR="001B5A7C">
          <w:fldChar w:fldCharType="separate"/>
        </w:r>
        <w:r w:rsidR="001B5A7C">
          <w:t>35</w:t>
        </w:r>
        <w:r w:rsidR="001B5A7C">
          <w:fldChar w:fldCharType="end"/>
        </w:r>
      </w:hyperlink>
    </w:p>
    <w:p w14:paraId="2FC5EBDB" w14:textId="77777777" w:rsidR="001B5A7C" w:rsidRDefault="00634CA4" w:rsidP="001757B8">
      <w:pPr>
        <w:pStyle w:val="TOC2"/>
        <w:keepNext/>
        <w:keepLines/>
        <w:tabs>
          <w:tab w:val="left" w:pos="480"/>
          <w:tab w:val="right" w:leader="dot" w:pos="8270"/>
        </w:tabs>
        <w:ind w:left="740" w:hanging="400"/>
        <w:rPr>
          <w:sz w:val="22"/>
        </w:rPr>
      </w:pPr>
      <w:hyperlink w:anchor="_Toc256000055" w:history="1">
        <w:r w:rsidR="001B5A7C">
          <w:rPr>
            <w:rStyle w:val="Hyperlink"/>
            <w:rFonts w:eastAsia="Times New Roman"/>
            <w:rtl/>
          </w:rPr>
          <w:t>15.</w:t>
        </w:r>
        <w:r w:rsidR="001B5A7C">
          <w:rPr>
            <w:rFonts w:eastAsia="Times New Roman"/>
            <w:sz w:val="22"/>
            <w:rtl/>
          </w:rPr>
          <w:tab/>
        </w:r>
        <w:r w:rsidR="001B5A7C" w:rsidRPr="00EC0034">
          <w:rPr>
            <w:rStyle w:val="Hyperlink"/>
            <w:rFonts w:hint="cs"/>
            <w:rtl/>
          </w:rPr>
          <w:t>רשימת נספחים</w:t>
        </w:r>
        <w:r w:rsidR="001B5A7C">
          <w:tab/>
        </w:r>
        <w:r w:rsidR="001B5A7C">
          <w:fldChar w:fldCharType="begin"/>
        </w:r>
        <w:r w:rsidR="001B5A7C">
          <w:instrText xml:space="preserve"> PAGEREF _Toc256000055 \h </w:instrText>
        </w:r>
        <w:r w:rsidR="001B5A7C">
          <w:fldChar w:fldCharType="separate"/>
        </w:r>
        <w:r w:rsidR="001B5A7C">
          <w:t>39</w:t>
        </w:r>
        <w:r w:rsidR="001B5A7C">
          <w:fldChar w:fldCharType="end"/>
        </w:r>
      </w:hyperlink>
    </w:p>
    <w:p w14:paraId="56F60706" w14:textId="77777777" w:rsidR="001B5A7C" w:rsidRDefault="00634CA4" w:rsidP="001757B8">
      <w:pPr>
        <w:pStyle w:val="TOC1"/>
        <w:keepNext/>
        <w:keepLines/>
        <w:tabs>
          <w:tab w:val="right" w:leader="dot" w:pos="8270"/>
        </w:tabs>
        <w:rPr>
          <w:rFonts w:asciiTheme="minorHAnsi" w:hAnsiTheme="minorHAnsi"/>
          <w:noProof/>
          <w:sz w:val="22"/>
        </w:rPr>
      </w:pPr>
      <w:hyperlink w:anchor="_Toc256000056" w:history="1">
        <w:r w:rsidR="001B5A7C" w:rsidRPr="009C285E">
          <w:rPr>
            <w:rStyle w:val="Hyperlink"/>
            <w:rFonts w:hint="cs"/>
            <w:rtl/>
          </w:rPr>
          <w:t xml:space="preserve">פרק ג' </w:t>
        </w:r>
        <w:r w:rsidR="001B5A7C" w:rsidRPr="009C285E">
          <w:rPr>
            <w:rStyle w:val="Hyperlink"/>
            <w:rtl/>
          </w:rPr>
          <w:t>–</w:t>
        </w:r>
        <w:r w:rsidR="001B5A7C" w:rsidRPr="009C285E">
          <w:rPr>
            <w:rStyle w:val="Hyperlink"/>
            <w:rFonts w:hint="cs"/>
            <w:rtl/>
          </w:rPr>
          <w:t xml:space="preserve"> </w:t>
        </w:r>
        <w:r w:rsidR="001B5A7C" w:rsidRPr="009C285E">
          <w:rPr>
            <w:rStyle w:val="Hyperlink"/>
            <w:rtl/>
          </w:rPr>
          <w:t>פירוט השירותים ותוכן ההתקשרות עם הספק הזוכה</w:t>
        </w:r>
        <w:r w:rsidR="001B5A7C">
          <w:tab/>
        </w:r>
        <w:r w:rsidR="001B5A7C">
          <w:fldChar w:fldCharType="begin"/>
        </w:r>
        <w:r w:rsidR="001B5A7C">
          <w:instrText xml:space="preserve"> PAGEREF _Toc256000056 \h </w:instrText>
        </w:r>
        <w:r w:rsidR="001B5A7C">
          <w:fldChar w:fldCharType="separate"/>
        </w:r>
        <w:r w:rsidR="001B5A7C">
          <w:t>47</w:t>
        </w:r>
        <w:r w:rsidR="001B5A7C">
          <w:fldChar w:fldCharType="end"/>
        </w:r>
      </w:hyperlink>
    </w:p>
    <w:p w14:paraId="3778628C" w14:textId="77777777" w:rsidR="001B5A7C" w:rsidRDefault="00634CA4" w:rsidP="001757B8">
      <w:pPr>
        <w:pStyle w:val="TOC1"/>
        <w:keepNext/>
        <w:keepLines/>
        <w:tabs>
          <w:tab w:val="right" w:leader="dot" w:pos="8270"/>
        </w:tabs>
        <w:rPr>
          <w:rFonts w:asciiTheme="minorHAnsi" w:hAnsiTheme="minorHAnsi"/>
          <w:noProof/>
          <w:sz w:val="22"/>
        </w:rPr>
      </w:pPr>
      <w:hyperlink w:anchor="_Toc256000057" w:history="1">
        <w:r w:rsidR="001B5A7C" w:rsidRPr="002F1CE5">
          <w:rPr>
            <w:rStyle w:val="Hyperlink"/>
            <w:rFonts w:hint="eastAsia"/>
            <w:rtl/>
          </w:rPr>
          <w:t>פרק</w:t>
        </w:r>
        <w:r w:rsidR="001B5A7C" w:rsidRPr="002F1CE5">
          <w:rPr>
            <w:rStyle w:val="Hyperlink"/>
            <w:rtl/>
          </w:rPr>
          <w:t xml:space="preserve"> </w:t>
        </w:r>
        <w:r w:rsidR="001B5A7C" w:rsidRPr="002F1CE5">
          <w:rPr>
            <w:rStyle w:val="Hyperlink"/>
            <w:rFonts w:hint="eastAsia"/>
            <w:rtl/>
          </w:rPr>
          <w:t>ד</w:t>
        </w:r>
        <w:r w:rsidR="001B5A7C" w:rsidRPr="002F1CE5">
          <w:rPr>
            <w:rStyle w:val="Hyperlink"/>
            <w:rtl/>
          </w:rPr>
          <w:t xml:space="preserve">' – </w:t>
        </w:r>
        <w:r w:rsidR="001B5A7C" w:rsidRPr="002F1CE5">
          <w:rPr>
            <w:rStyle w:val="Hyperlink"/>
            <w:rFonts w:hint="eastAsia"/>
            <w:rtl/>
          </w:rPr>
          <w:t>הסכם</w:t>
        </w:r>
        <w:r w:rsidR="001B5A7C" w:rsidRPr="002F1CE5">
          <w:rPr>
            <w:rStyle w:val="Hyperlink"/>
            <w:rtl/>
          </w:rPr>
          <w:t xml:space="preserve"> התקשרות</w:t>
        </w:r>
        <w:r w:rsidR="001B5A7C">
          <w:tab/>
        </w:r>
        <w:r w:rsidR="001B5A7C">
          <w:fldChar w:fldCharType="begin"/>
        </w:r>
        <w:r w:rsidR="001B5A7C">
          <w:instrText xml:space="preserve"> PAGEREF _Toc256000057 \h </w:instrText>
        </w:r>
        <w:r w:rsidR="001B5A7C">
          <w:fldChar w:fldCharType="separate"/>
        </w:r>
        <w:r w:rsidR="001B5A7C">
          <w:t>52</w:t>
        </w:r>
        <w:r w:rsidR="001B5A7C">
          <w:fldChar w:fldCharType="end"/>
        </w:r>
      </w:hyperlink>
    </w:p>
    <w:p w14:paraId="206967E2" w14:textId="77777777" w:rsidR="001B5A7C" w:rsidRDefault="00634CA4" w:rsidP="001757B8">
      <w:pPr>
        <w:pStyle w:val="TOC2"/>
        <w:keepNext/>
        <w:keepLines/>
        <w:tabs>
          <w:tab w:val="left" w:pos="480"/>
          <w:tab w:val="right" w:leader="dot" w:pos="8270"/>
        </w:tabs>
        <w:ind w:left="740" w:hanging="400"/>
        <w:rPr>
          <w:sz w:val="22"/>
        </w:rPr>
      </w:pPr>
      <w:hyperlink w:anchor="_Toc256000058" w:history="1">
        <w:r w:rsidR="001B5A7C">
          <w:rPr>
            <w:rStyle w:val="Hyperlink"/>
            <w:rFonts w:eastAsia="Times New Roman"/>
            <w:rtl/>
          </w:rPr>
          <w:t>1.</w:t>
        </w:r>
        <w:r w:rsidR="001B5A7C">
          <w:rPr>
            <w:rFonts w:eastAsia="Times New Roman"/>
            <w:sz w:val="22"/>
            <w:rtl/>
          </w:rPr>
          <w:tab/>
        </w:r>
        <w:r w:rsidR="001B5A7C" w:rsidRPr="00973BC2">
          <w:rPr>
            <w:rStyle w:val="Hyperlink"/>
            <w:rtl/>
          </w:rPr>
          <w:t>כללי</w:t>
        </w:r>
        <w:r w:rsidR="001B5A7C">
          <w:tab/>
        </w:r>
        <w:r w:rsidR="001B5A7C">
          <w:fldChar w:fldCharType="begin"/>
        </w:r>
        <w:r w:rsidR="001B5A7C">
          <w:instrText xml:space="preserve"> PAGEREF _Toc256000058 \h </w:instrText>
        </w:r>
        <w:r w:rsidR="001B5A7C">
          <w:fldChar w:fldCharType="separate"/>
        </w:r>
        <w:r w:rsidR="001B5A7C">
          <w:t>54</w:t>
        </w:r>
        <w:r w:rsidR="001B5A7C">
          <w:fldChar w:fldCharType="end"/>
        </w:r>
      </w:hyperlink>
    </w:p>
    <w:p w14:paraId="06C30679" w14:textId="77777777" w:rsidR="001B5A7C" w:rsidRDefault="00634CA4" w:rsidP="001757B8">
      <w:pPr>
        <w:pStyle w:val="TOC2"/>
        <w:keepNext/>
        <w:keepLines/>
        <w:tabs>
          <w:tab w:val="left" w:pos="480"/>
          <w:tab w:val="right" w:leader="dot" w:pos="8270"/>
        </w:tabs>
        <w:ind w:left="740" w:hanging="400"/>
        <w:rPr>
          <w:sz w:val="22"/>
        </w:rPr>
      </w:pPr>
      <w:hyperlink w:anchor="_Toc256000059" w:history="1">
        <w:r w:rsidR="001B5A7C">
          <w:rPr>
            <w:rStyle w:val="Hyperlink"/>
            <w:rFonts w:eastAsia="Times New Roman"/>
            <w:rtl/>
          </w:rPr>
          <w:t>2.</w:t>
        </w:r>
        <w:r w:rsidR="001B5A7C">
          <w:rPr>
            <w:rFonts w:eastAsia="Times New Roman"/>
            <w:sz w:val="22"/>
            <w:rtl/>
          </w:rPr>
          <w:tab/>
        </w:r>
        <w:r w:rsidR="001B5A7C" w:rsidRPr="00973BC2">
          <w:rPr>
            <w:rStyle w:val="Hyperlink"/>
            <w:rFonts w:hint="cs"/>
            <w:rtl/>
          </w:rPr>
          <w:t>תקופת ההתקשרות</w:t>
        </w:r>
        <w:r w:rsidR="001B5A7C">
          <w:tab/>
        </w:r>
        <w:r w:rsidR="001B5A7C">
          <w:fldChar w:fldCharType="begin"/>
        </w:r>
        <w:r w:rsidR="001B5A7C">
          <w:instrText xml:space="preserve"> PAGEREF _Toc256000059 \h </w:instrText>
        </w:r>
        <w:r w:rsidR="001B5A7C">
          <w:fldChar w:fldCharType="separate"/>
        </w:r>
        <w:r w:rsidR="001B5A7C">
          <w:t>54</w:t>
        </w:r>
        <w:r w:rsidR="001B5A7C">
          <w:fldChar w:fldCharType="end"/>
        </w:r>
      </w:hyperlink>
    </w:p>
    <w:p w14:paraId="02DBFA5F" w14:textId="77777777" w:rsidR="001B5A7C" w:rsidRDefault="00634CA4" w:rsidP="001757B8">
      <w:pPr>
        <w:pStyle w:val="TOC2"/>
        <w:keepNext/>
        <w:keepLines/>
        <w:tabs>
          <w:tab w:val="left" w:pos="480"/>
          <w:tab w:val="right" w:leader="dot" w:pos="8270"/>
        </w:tabs>
        <w:ind w:left="740" w:hanging="400"/>
        <w:rPr>
          <w:sz w:val="22"/>
        </w:rPr>
      </w:pPr>
      <w:hyperlink w:anchor="_Toc256000060" w:history="1">
        <w:r w:rsidR="001B5A7C">
          <w:rPr>
            <w:rStyle w:val="Hyperlink"/>
            <w:rFonts w:eastAsia="Times New Roman"/>
            <w:rtl/>
          </w:rPr>
          <w:t>3.</w:t>
        </w:r>
        <w:r w:rsidR="001B5A7C">
          <w:rPr>
            <w:rFonts w:eastAsia="Times New Roman"/>
            <w:sz w:val="22"/>
            <w:rtl/>
          </w:rPr>
          <w:tab/>
        </w:r>
        <w:r w:rsidR="001B5A7C" w:rsidRPr="00973BC2">
          <w:rPr>
            <w:rStyle w:val="Hyperlink"/>
            <w:rtl/>
          </w:rPr>
          <w:t>התחייבויות והצהרות הספק</w:t>
        </w:r>
        <w:r w:rsidR="001B5A7C">
          <w:tab/>
        </w:r>
        <w:r w:rsidR="001B5A7C">
          <w:fldChar w:fldCharType="begin"/>
        </w:r>
        <w:r w:rsidR="001B5A7C">
          <w:instrText xml:space="preserve"> PAGEREF _Toc256000060 \h </w:instrText>
        </w:r>
        <w:r w:rsidR="001B5A7C">
          <w:fldChar w:fldCharType="separate"/>
        </w:r>
        <w:r w:rsidR="001B5A7C">
          <w:t>54</w:t>
        </w:r>
        <w:r w:rsidR="001B5A7C">
          <w:fldChar w:fldCharType="end"/>
        </w:r>
      </w:hyperlink>
    </w:p>
    <w:p w14:paraId="4C20BAA5" w14:textId="77777777" w:rsidR="001B5A7C" w:rsidRDefault="00634CA4" w:rsidP="001757B8">
      <w:pPr>
        <w:pStyle w:val="TOC2"/>
        <w:keepNext/>
        <w:keepLines/>
        <w:tabs>
          <w:tab w:val="left" w:pos="480"/>
          <w:tab w:val="right" w:leader="dot" w:pos="8270"/>
        </w:tabs>
        <w:ind w:left="740" w:hanging="400"/>
        <w:rPr>
          <w:sz w:val="22"/>
        </w:rPr>
      </w:pPr>
      <w:hyperlink w:anchor="_Toc256000061" w:history="1">
        <w:r w:rsidR="001B5A7C">
          <w:rPr>
            <w:rStyle w:val="Hyperlink"/>
            <w:rFonts w:eastAsia="Times New Roman"/>
            <w:rtl/>
          </w:rPr>
          <w:t>4.</w:t>
        </w:r>
        <w:r w:rsidR="001B5A7C">
          <w:rPr>
            <w:rFonts w:eastAsia="Times New Roman"/>
            <w:sz w:val="22"/>
            <w:rtl/>
          </w:rPr>
          <w:tab/>
        </w:r>
        <w:r w:rsidR="001B5A7C" w:rsidRPr="00973BC2">
          <w:rPr>
            <w:rStyle w:val="Hyperlink"/>
            <w:rtl/>
          </w:rPr>
          <w:t>סודיות</w:t>
        </w:r>
        <w:r w:rsidR="001B5A7C">
          <w:tab/>
        </w:r>
        <w:r w:rsidR="001B5A7C">
          <w:fldChar w:fldCharType="begin"/>
        </w:r>
        <w:r w:rsidR="001B5A7C">
          <w:instrText xml:space="preserve"> PAGEREF _Toc256000061 \h </w:instrText>
        </w:r>
        <w:r w:rsidR="001B5A7C">
          <w:fldChar w:fldCharType="separate"/>
        </w:r>
        <w:r w:rsidR="001B5A7C">
          <w:t>55</w:t>
        </w:r>
        <w:r w:rsidR="001B5A7C">
          <w:fldChar w:fldCharType="end"/>
        </w:r>
      </w:hyperlink>
    </w:p>
    <w:p w14:paraId="1EA52543" w14:textId="77777777" w:rsidR="001B5A7C" w:rsidRDefault="00634CA4" w:rsidP="001757B8">
      <w:pPr>
        <w:pStyle w:val="TOC2"/>
        <w:keepNext/>
        <w:keepLines/>
        <w:tabs>
          <w:tab w:val="left" w:pos="480"/>
          <w:tab w:val="right" w:leader="dot" w:pos="8270"/>
        </w:tabs>
        <w:ind w:left="740" w:hanging="400"/>
        <w:rPr>
          <w:sz w:val="22"/>
        </w:rPr>
      </w:pPr>
      <w:hyperlink w:anchor="_Toc256000062" w:history="1">
        <w:r w:rsidR="001B5A7C">
          <w:rPr>
            <w:rStyle w:val="Hyperlink"/>
            <w:rFonts w:eastAsia="Times New Roman"/>
            <w:rtl/>
          </w:rPr>
          <w:t>5.</w:t>
        </w:r>
        <w:r w:rsidR="001B5A7C">
          <w:rPr>
            <w:rFonts w:eastAsia="Times New Roman"/>
            <w:sz w:val="22"/>
            <w:rtl/>
          </w:rPr>
          <w:tab/>
        </w:r>
        <w:r w:rsidR="001B5A7C" w:rsidRPr="00973BC2">
          <w:rPr>
            <w:rStyle w:val="Hyperlink"/>
            <w:rFonts w:hint="cs"/>
            <w:rtl/>
          </w:rPr>
          <w:t>אבטחת מידע והגנות סייבר</w:t>
        </w:r>
        <w:r w:rsidR="001B5A7C">
          <w:tab/>
        </w:r>
        <w:r w:rsidR="001B5A7C">
          <w:fldChar w:fldCharType="begin"/>
        </w:r>
        <w:r w:rsidR="001B5A7C">
          <w:instrText xml:space="preserve"> PAGEREF _Toc256000062 \h </w:instrText>
        </w:r>
        <w:r w:rsidR="001B5A7C">
          <w:fldChar w:fldCharType="separate"/>
        </w:r>
        <w:r w:rsidR="001B5A7C">
          <w:t>55</w:t>
        </w:r>
        <w:r w:rsidR="001B5A7C">
          <w:fldChar w:fldCharType="end"/>
        </w:r>
      </w:hyperlink>
    </w:p>
    <w:p w14:paraId="4093333D" w14:textId="77777777" w:rsidR="001B5A7C" w:rsidRDefault="00634CA4" w:rsidP="001757B8">
      <w:pPr>
        <w:pStyle w:val="TOC2"/>
        <w:keepNext/>
        <w:keepLines/>
        <w:tabs>
          <w:tab w:val="left" w:pos="480"/>
          <w:tab w:val="right" w:leader="dot" w:pos="8270"/>
        </w:tabs>
        <w:ind w:left="740" w:hanging="400"/>
        <w:rPr>
          <w:sz w:val="22"/>
        </w:rPr>
      </w:pPr>
      <w:hyperlink w:anchor="_Toc256000063" w:history="1">
        <w:r w:rsidR="001B5A7C">
          <w:rPr>
            <w:rStyle w:val="Hyperlink"/>
            <w:rFonts w:eastAsia="Times New Roman"/>
            <w:rtl/>
          </w:rPr>
          <w:t>6.</w:t>
        </w:r>
        <w:r w:rsidR="001B5A7C">
          <w:rPr>
            <w:rFonts w:eastAsia="Times New Roman"/>
            <w:sz w:val="22"/>
            <w:rtl/>
          </w:rPr>
          <w:tab/>
        </w:r>
        <w:r w:rsidR="001B5A7C" w:rsidRPr="00973BC2">
          <w:rPr>
            <w:rStyle w:val="Hyperlink"/>
            <w:rFonts w:hint="cs"/>
            <w:rtl/>
          </w:rPr>
          <w:t>ניגוד עניינים בביצוע ההסכם</w:t>
        </w:r>
        <w:r w:rsidR="001B5A7C">
          <w:tab/>
        </w:r>
        <w:r w:rsidR="001B5A7C">
          <w:fldChar w:fldCharType="begin"/>
        </w:r>
        <w:r w:rsidR="001B5A7C">
          <w:instrText xml:space="preserve"> PAGEREF _Toc256000063 \h </w:instrText>
        </w:r>
        <w:r w:rsidR="001B5A7C">
          <w:fldChar w:fldCharType="separate"/>
        </w:r>
        <w:r w:rsidR="001B5A7C">
          <w:t>55</w:t>
        </w:r>
        <w:r w:rsidR="001B5A7C">
          <w:fldChar w:fldCharType="end"/>
        </w:r>
      </w:hyperlink>
    </w:p>
    <w:p w14:paraId="6A2171F7" w14:textId="77777777" w:rsidR="001B5A7C" w:rsidRDefault="00634CA4" w:rsidP="001757B8">
      <w:pPr>
        <w:pStyle w:val="TOC2"/>
        <w:keepNext/>
        <w:keepLines/>
        <w:tabs>
          <w:tab w:val="left" w:pos="480"/>
          <w:tab w:val="right" w:leader="dot" w:pos="8270"/>
        </w:tabs>
        <w:ind w:left="740" w:hanging="400"/>
        <w:rPr>
          <w:sz w:val="22"/>
        </w:rPr>
      </w:pPr>
      <w:hyperlink w:anchor="_Toc256000064" w:history="1">
        <w:r w:rsidR="001B5A7C">
          <w:rPr>
            <w:rStyle w:val="Hyperlink"/>
            <w:rFonts w:eastAsia="Times New Roman"/>
            <w:rtl/>
          </w:rPr>
          <w:t>7.</w:t>
        </w:r>
        <w:r w:rsidR="001B5A7C">
          <w:rPr>
            <w:rFonts w:eastAsia="Times New Roman"/>
            <w:sz w:val="22"/>
            <w:rtl/>
          </w:rPr>
          <w:tab/>
        </w:r>
        <w:r w:rsidR="001B5A7C" w:rsidRPr="00973BC2">
          <w:rPr>
            <w:rStyle w:val="Hyperlink"/>
            <w:rFonts w:hint="cs"/>
            <w:rtl/>
          </w:rPr>
          <w:t>קניין רוחני</w:t>
        </w:r>
        <w:r w:rsidR="001B5A7C" w:rsidRPr="00973BC2">
          <w:rPr>
            <w:rStyle w:val="Hyperlink"/>
            <w:rtl/>
          </w:rPr>
          <w:t xml:space="preserve"> </w:t>
        </w:r>
        <w:r w:rsidR="001B5A7C" w:rsidRPr="00973BC2">
          <w:rPr>
            <w:rStyle w:val="Hyperlink"/>
            <w:rFonts w:hint="eastAsia"/>
            <w:rtl/>
          </w:rPr>
          <w:t>וזכויות</w:t>
        </w:r>
        <w:r w:rsidR="001B5A7C" w:rsidRPr="00973BC2">
          <w:rPr>
            <w:rStyle w:val="Hyperlink"/>
            <w:rtl/>
          </w:rPr>
          <w:t xml:space="preserve"> </w:t>
        </w:r>
        <w:r w:rsidR="001B5A7C" w:rsidRPr="00973BC2">
          <w:rPr>
            <w:rStyle w:val="Hyperlink"/>
            <w:rFonts w:hint="eastAsia"/>
            <w:rtl/>
          </w:rPr>
          <w:t>יוצרים</w:t>
        </w:r>
        <w:r w:rsidR="001B5A7C">
          <w:tab/>
        </w:r>
        <w:r w:rsidR="001B5A7C">
          <w:fldChar w:fldCharType="begin"/>
        </w:r>
        <w:r w:rsidR="001B5A7C">
          <w:instrText xml:space="preserve"> PAGEREF _Toc256000064 \h </w:instrText>
        </w:r>
        <w:r w:rsidR="001B5A7C">
          <w:fldChar w:fldCharType="separate"/>
        </w:r>
        <w:r w:rsidR="001B5A7C">
          <w:t>56</w:t>
        </w:r>
        <w:r w:rsidR="001B5A7C">
          <w:fldChar w:fldCharType="end"/>
        </w:r>
      </w:hyperlink>
    </w:p>
    <w:p w14:paraId="201E0386" w14:textId="77777777" w:rsidR="001B5A7C" w:rsidRDefault="00634CA4" w:rsidP="001757B8">
      <w:pPr>
        <w:pStyle w:val="TOC2"/>
        <w:keepNext/>
        <w:keepLines/>
        <w:tabs>
          <w:tab w:val="left" w:pos="480"/>
          <w:tab w:val="right" w:leader="dot" w:pos="8270"/>
        </w:tabs>
        <w:ind w:left="740" w:hanging="400"/>
        <w:rPr>
          <w:sz w:val="22"/>
        </w:rPr>
      </w:pPr>
      <w:hyperlink w:anchor="_Toc256000065" w:history="1">
        <w:r w:rsidR="001B5A7C">
          <w:rPr>
            <w:rStyle w:val="Hyperlink"/>
            <w:rFonts w:eastAsia="Times New Roman"/>
            <w:rtl/>
          </w:rPr>
          <w:t>8.</w:t>
        </w:r>
        <w:r w:rsidR="001B5A7C">
          <w:rPr>
            <w:rFonts w:eastAsia="Times New Roman"/>
            <w:sz w:val="22"/>
            <w:rtl/>
          </w:rPr>
          <w:tab/>
        </w:r>
        <w:r w:rsidR="001B5A7C" w:rsidRPr="00973BC2">
          <w:rPr>
            <w:rStyle w:val="Hyperlink"/>
            <w:rtl/>
          </w:rPr>
          <w:t>קבלני משנה</w:t>
        </w:r>
        <w:r w:rsidR="001B5A7C">
          <w:tab/>
        </w:r>
        <w:r w:rsidR="001B5A7C">
          <w:fldChar w:fldCharType="begin"/>
        </w:r>
        <w:r w:rsidR="001B5A7C">
          <w:instrText xml:space="preserve"> PAGEREF _Toc256000065 \h </w:instrText>
        </w:r>
        <w:r w:rsidR="001B5A7C">
          <w:fldChar w:fldCharType="separate"/>
        </w:r>
        <w:r w:rsidR="001B5A7C">
          <w:t>57</w:t>
        </w:r>
        <w:r w:rsidR="001B5A7C">
          <w:fldChar w:fldCharType="end"/>
        </w:r>
      </w:hyperlink>
    </w:p>
    <w:p w14:paraId="3A79E9A5" w14:textId="77777777" w:rsidR="001B5A7C" w:rsidRDefault="00634CA4" w:rsidP="001757B8">
      <w:pPr>
        <w:pStyle w:val="TOC2"/>
        <w:keepNext/>
        <w:keepLines/>
        <w:tabs>
          <w:tab w:val="left" w:pos="480"/>
          <w:tab w:val="right" w:leader="dot" w:pos="8270"/>
        </w:tabs>
        <w:ind w:left="740" w:hanging="400"/>
        <w:rPr>
          <w:sz w:val="22"/>
        </w:rPr>
      </w:pPr>
      <w:hyperlink w:anchor="_Toc256000066" w:history="1">
        <w:r w:rsidR="001B5A7C">
          <w:rPr>
            <w:rStyle w:val="Hyperlink"/>
            <w:rFonts w:eastAsia="Times New Roman"/>
            <w:rtl/>
          </w:rPr>
          <w:t>9.</w:t>
        </w:r>
        <w:r w:rsidR="001B5A7C">
          <w:rPr>
            <w:rFonts w:eastAsia="Times New Roman"/>
            <w:sz w:val="22"/>
            <w:rtl/>
          </w:rPr>
          <w:tab/>
        </w:r>
        <w:r w:rsidR="001B5A7C" w:rsidRPr="00973BC2">
          <w:rPr>
            <w:rStyle w:val="Hyperlink"/>
            <w:rtl/>
          </w:rPr>
          <w:t>יחסים בין הצדדים</w:t>
        </w:r>
        <w:r w:rsidR="001B5A7C">
          <w:tab/>
        </w:r>
        <w:r w:rsidR="001B5A7C">
          <w:fldChar w:fldCharType="begin"/>
        </w:r>
        <w:r w:rsidR="001B5A7C">
          <w:instrText xml:space="preserve"> PAGEREF _Toc256000066 \h </w:instrText>
        </w:r>
        <w:r w:rsidR="001B5A7C">
          <w:fldChar w:fldCharType="separate"/>
        </w:r>
        <w:r w:rsidR="001B5A7C">
          <w:t>57</w:t>
        </w:r>
        <w:r w:rsidR="001B5A7C">
          <w:fldChar w:fldCharType="end"/>
        </w:r>
      </w:hyperlink>
    </w:p>
    <w:p w14:paraId="72054118" w14:textId="77777777" w:rsidR="001B5A7C" w:rsidRDefault="00634CA4" w:rsidP="001757B8">
      <w:pPr>
        <w:pStyle w:val="TOC2"/>
        <w:keepNext/>
        <w:keepLines/>
        <w:tabs>
          <w:tab w:val="left" w:pos="480"/>
          <w:tab w:val="right" w:leader="dot" w:pos="8270"/>
        </w:tabs>
        <w:ind w:left="740" w:hanging="400"/>
        <w:rPr>
          <w:sz w:val="22"/>
        </w:rPr>
      </w:pPr>
      <w:hyperlink w:anchor="_Toc256000067" w:history="1">
        <w:r w:rsidR="001B5A7C">
          <w:rPr>
            <w:rStyle w:val="Hyperlink"/>
            <w:rFonts w:eastAsia="Times New Roman"/>
            <w:rtl/>
          </w:rPr>
          <w:t>10.</w:t>
        </w:r>
        <w:r w:rsidR="001B5A7C">
          <w:rPr>
            <w:rFonts w:eastAsia="Times New Roman"/>
            <w:sz w:val="22"/>
            <w:rtl/>
          </w:rPr>
          <w:tab/>
        </w:r>
        <w:r w:rsidR="001B5A7C" w:rsidRPr="00973BC2">
          <w:rPr>
            <w:rStyle w:val="Hyperlink"/>
            <w:rFonts w:hint="cs"/>
            <w:rtl/>
          </w:rPr>
          <w:t>תמורה</w:t>
        </w:r>
        <w:r w:rsidR="001B5A7C">
          <w:tab/>
        </w:r>
        <w:r w:rsidR="001B5A7C">
          <w:fldChar w:fldCharType="begin"/>
        </w:r>
        <w:r w:rsidR="001B5A7C">
          <w:instrText xml:space="preserve"> PAGEREF _Toc256000067 \h </w:instrText>
        </w:r>
        <w:r w:rsidR="001B5A7C">
          <w:fldChar w:fldCharType="separate"/>
        </w:r>
        <w:r w:rsidR="001B5A7C">
          <w:t>58</w:t>
        </w:r>
        <w:r w:rsidR="001B5A7C">
          <w:fldChar w:fldCharType="end"/>
        </w:r>
      </w:hyperlink>
    </w:p>
    <w:p w14:paraId="4E9F33F9" w14:textId="77777777" w:rsidR="001B5A7C" w:rsidRDefault="00634CA4" w:rsidP="001757B8">
      <w:pPr>
        <w:pStyle w:val="TOC2"/>
        <w:keepNext/>
        <w:keepLines/>
        <w:tabs>
          <w:tab w:val="left" w:pos="480"/>
          <w:tab w:val="right" w:leader="dot" w:pos="8270"/>
        </w:tabs>
        <w:ind w:left="740" w:hanging="400"/>
        <w:rPr>
          <w:sz w:val="22"/>
        </w:rPr>
      </w:pPr>
      <w:hyperlink w:anchor="_Toc256000068" w:history="1">
        <w:r w:rsidR="001B5A7C">
          <w:rPr>
            <w:rStyle w:val="Hyperlink"/>
            <w:rFonts w:eastAsia="Times New Roman"/>
            <w:rtl/>
          </w:rPr>
          <w:t>11.</w:t>
        </w:r>
        <w:r w:rsidR="001B5A7C">
          <w:rPr>
            <w:rFonts w:eastAsia="Times New Roman"/>
            <w:sz w:val="22"/>
            <w:rtl/>
          </w:rPr>
          <w:tab/>
        </w:r>
        <w:r w:rsidR="001B5A7C" w:rsidRPr="00973BC2">
          <w:rPr>
            <w:rStyle w:val="Hyperlink"/>
            <w:rFonts w:hint="cs"/>
            <w:rtl/>
          </w:rPr>
          <w:t>כללי תשלום</w:t>
        </w:r>
        <w:r w:rsidR="001B5A7C">
          <w:tab/>
        </w:r>
        <w:r w:rsidR="001B5A7C">
          <w:fldChar w:fldCharType="begin"/>
        </w:r>
        <w:r w:rsidR="001B5A7C">
          <w:instrText xml:space="preserve"> PAGEREF _Toc256000068 \h </w:instrText>
        </w:r>
        <w:r w:rsidR="001B5A7C">
          <w:fldChar w:fldCharType="separate"/>
        </w:r>
        <w:r w:rsidR="001B5A7C">
          <w:t>58</w:t>
        </w:r>
        <w:r w:rsidR="001B5A7C">
          <w:fldChar w:fldCharType="end"/>
        </w:r>
      </w:hyperlink>
    </w:p>
    <w:p w14:paraId="4C99B3D8" w14:textId="77777777" w:rsidR="001B5A7C" w:rsidRDefault="00634CA4" w:rsidP="001757B8">
      <w:pPr>
        <w:pStyle w:val="TOC2"/>
        <w:keepNext/>
        <w:keepLines/>
        <w:tabs>
          <w:tab w:val="left" w:pos="480"/>
          <w:tab w:val="right" w:leader="dot" w:pos="8270"/>
        </w:tabs>
        <w:ind w:left="740" w:hanging="400"/>
        <w:rPr>
          <w:sz w:val="22"/>
        </w:rPr>
      </w:pPr>
      <w:hyperlink w:anchor="_Toc256000069" w:history="1">
        <w:r w:rsidR="001B5A7C">
          <w:rPr>
            <w:rStyle w:val="Hyperlink"/>
            <w:rFonts w:eastAsia="Times New Roman"/>
            <w:rtl/>
          </w:rPr>
          <w:t>12.</w:t>
        </w:r>
        <w:r w:rsidR="001B5A7C">
          <w:rPr>
            <w:rFonts w:eastAsia="Times New Roman"/>
            <w:sz w:val="22"/>
            <w:rtl/>
          </w:rPr>
          <w:tab/>
        </w:r>
        <w:r w:rsidR="001B5A7C" w:rsidRPr="00973BC2">
          <w:rPr>
            <w:rStyle w:val="Hyperlink"/>
            <w:rFonts w:hint="cs"/>
            <w:rtl/>
          </w:rPr>
          <w:t>אחריות בנזיקין וחובת שיפוי</w:t>
        </w:r>
        <w:r w:rsidR="001B5A7C">
          <w:tab/>
        </w:r>
        <w:r w:rsidR="001B5A7C">
          <w:fldChar w:fldCharType="begin"/>
        </w:r>
        <w:r w:rsidR="001B5A7C">
          <w:instrText xml:space="preserve"> PAGEREF _Toc256000069 \h </w:instrText>
        </w:r>
        <w:r w:rsidR="001B5A7C">
          <w:fldChar w:fldCharType="separate"/>
        </w:r>
        <w:r w:rsidR="001B5A7C">
          <w:t>59</w:t>
        </w:r>
        <w:r w:rsidR="001B5A7C">
          <w:fldChar w:fldCharType="end"/>
        </w:r>
      </w:hyperlink>
    </w:p>
    <w:p w14:paraId="3F953DE2" w14:textId="77777777" w:rsidR="001B5A7C" w:rsidRDefault="00634CA4" w:rsidP="001757B8">
      <w:pPr>
        <w:pStyle w:val="TOC2"/>
        <w:keepNext/>
        <w:keepLines/>
        <w:tabs>
          <w:tab w:val="left" w:pos="480"/>
          <w:tab w:val="right" w:leader="dot" w:pos="8270"/>
        </w:tabs>
        <w:ind w:left="740" w:hanging="400"/>
        <w:rPr>
          <w:sz w:val="22"/>
        </w:rPr>
      </w:pPr>
      <w:hyperlink w:anchor="_Toc256000070" w:history="1">
        <w:r w:rsidR="001B5A7C">
          <w:rPr>
            <w:rStyle w:val="Hyperlink"/>
            <w:rFonts w:eastAsia="Times New Roman"/>
            <w:rtl/>
          </w:rPr>
          <w:t>13.</w:t>
        </w:r>
        <w:r w:rsidR="001B5A7C">
          <w:rPr>
            <w:rFonts w:eastAsia="Times New Roman"/>
            <w:sz w:val="22"/>
            <w:rtl/>
          </w:rPr>
          <w:tab/>
        </w:r>
        <w:r w:rsidR="001B5A7C" w:rsidRPr="00973BC2">
          <w:rPr>
            <w:rStyle w:val="Hyperlink"/>
            <w:rFonts w:hint="cs"/>
            <w:rtl/>
          </w:rPr>
          <w:t>ביטוח</w:t>
        </w:r>
        <w:r w:rsidR="001B5A7C">
          <w:tab/>
        </w:r>
        <w:r w:rsidR="001B5A7C">
          <w:fldChar w:fldCharType="begin"/>
        </w:r>
        <w:r w:rsidR="001B5A7C">
          <w:instrText xml:space="preserve"> PAGEREF _Toc256000070 \h </w:instrText>
        </w:r>
        <w:r w:rsidR="001B5A7C">
          <w:fldChar w:fldCharType="separate"/>
        </w:r>
        <w:r w:rsidR="001B5A7C">
          <w:t>60</w:t>
        </w:r>
        <w:r w:rsidR="001B5A7C">
          <w:fldChar w:fldCharType="end"/>
        </w:r>
      </w:hyperlink>
    </w:p>
    <w:p w14:paraId="5B73EDD4" w14:textId="77777777" w:rsidR="001B5A7C" w:rsidRDefault="00634CA4" w:rsidP="001757B8">
      <w:pPr>
        <w:pStyle w:val="TOC2"/>
        <w:keepNext/>
        <w:keepLines/>
        <w:tabs>
          <w:tab w:val="left" w:pos="480"/>
          <w:tab w:val="right" w:leader="dot" w:pos="8270"/>
        </w:tabs>
        <w:ind w:left="740" w:hanging="400"/>
        <w:rPr>
          <w:sz w:val="22"/>
        </w:rPr>
      </w:pPr>
      <w:hyperlink w:anchor="_Toc256000071" w:history="1">
        <w:r w:rsidR="001B5A7C">
          <w:rPr>
            <w:rStyle w:val="Hyperlink"/>
            <w:rFonts w:eastAsia="Times New Roman"/>
            <w:rtl/>
          </w:rPr>
          <w:t>14.</w:t>
        </w:r>
        <w:r w:rsidR="001B5A7C">
          <w:rPr>
            <w:rFonts w:eastAsia="Times New Roman"/>
            <w:sz w:val="22"/>
            <w:rtl/>
          </w:rPr>
          <w:tab/>
        </w:r>
        <w:r w:rsidR="001B5A7C" w:rsidRPr="00973BC2">
          <w:rPr>
            <w:rStyle w:val="Hyperlink"/>
            <w:rtl/>
          </w:rPr>
          <w:t xml:space="preserve">המחאת זכויות או חובות על פי </w:t>
        </w:r>
        <w:r w:rsidR="001B5A7C" w:rsidRPr="00973BC2">
          <w:rPr>
            <w:rStyle w:val="Hyperlink"/>
            <w:rFonts w:hint="cs"/>
            <w:rtl/>
          </w:rPr>
          <w:t>ה</w:t>
        </w:r>
        <w:r w:rsidR="001B5A7C" w:rsidRPr="00973BC2">
          <w:rPr>
            <w:rStyle w:val="Hyperlink"/>
            <w:rtl/>
          </w:rPr>
          <w:t>הסכם</w:t>
        </w:r>
        <w:r w:rsidR="001B5A7C">
          <w:tab/>
        </w:r>
        <w:r w:rsidR="001B5A7C">
          <w:fldChar w:fldCharType="begin"/>
        </w:r>
        <w:r w:rsidR="001B5A7C">
          <w:instrText xml:space="preserve"> PAGEREF _Toc256000071 \h </w:instrText>
        </w:r>
        <w:r w:rsidR="001B5A7C">
          <w:fldChar w:fldCharType="separate"/>
        </w:r>
        <w:r w:rsidR="001B5A7C">
          <w:t>61</w:t>
        </w:r>
        <w:r w:rsidR="001B5A7C">
          <w:fldChar w:fldCharType="end"/>
        </w:r>
      </w:hyperlink>
    </w:p>
    <w:p w14:paraId="0977B8FB" w14:textId="77777777" w:rsidR="001B5A7C" w:rsidRDefault="00634CA4" w:rsidP="001757B8">
      <w:pPr>
        <w:pStyle w:val="TOC2"/>
        <w:keepNext/>
        <w:keepLines/>
        <w:tabs>
          <w:tab w:val="left" w:pos="480"/>
          <w:tab w:val="right" w:leader="dot" w:pos="8270"/>
        </w:tabs>
        <w:ind w:left="740" w:hanging="400"/>
        <w:rPr>
          <w:sz w:val="22"/>
        </w:rPr>
      </w:pPr>
      <w:hyperlink w:anchor="_Toc256000072" w:history="1">
        <w:r w:rsidR="001B5A7C">
          <w:rPr>
            <w:rStyle w:val="Hyperlink"/>
            <w:rFonts w:eastAsia="Times New Roman"/>
            <w:rtl/>
          </w:rPr>
          <w:t>15.</w:t>
        </w:r>
        <w:r w:rsidR="001B5A7C">
          <w:rPr>
            <w:rFonts w:eastAsia="Times New Roman"/>
            <w:sz w:val="22"/>
            <w:rtl/>
          </w:rPr>
          <w:tab/>
        </w:r>
        <w:r w:rsidR="001B5A7C" w:rsidRPr="00973BC2">
          <w:rPr>
            <w:rStyle w:val="Hyperlink"/>
            <w:rtl/>
          </w:rPr>
          <w:t>הפסקת ההתקשרות</w:t>
        </w:r>
        <w:r w:rsidR="001B5A7C">
          <w:tab/>
        </w:r>
        <w:r w:rsidR="001B5A7C">
          <w:fldChar w:fldCharType="begin"/>
        </w:r>
        <w:r w:rsidR="001B5A7C">
          <w:instrText xml:space="preserve"> PAGEREF _Toc256000072 \h </w:instrText>
        </w:r>
        <w:r w:rsidR="001B5A7C">
          <w:fldChar w:fldCharType="separate"/>
        </w:r>
        <w:r w:rsidR="001B5A7C">
          <w:t>61</w:t>
        </w:r>
        <w:r w:rsidR="001B5A7C">
          <w:fldChar w:fldCharType="end"/>
        </w:r>
      </w:hyperlink>
    </w:p>
    <w:p w14:paraId="51003C4A" w14:textId="77777777" w:rsidR="001B5A7C" w:rsidRDefault="00634CA4" w:rsidP="001757B8">
      <w:pPr>
        <w:pStyle w:val="TOC2"/>
        <w:keepNext/>
        <w:keepLines/>
        <w:tabs>
          <w:tab w:val="left" w:pos="480"/>
          <w:tab w:val="right" w:leader="dot" w:pos="8270"/>
        </w:tabs>
        <w:ind w:left="740" w:hanging="400"/>
        <w:rPr>
          <w:sz w:val="22"/>
        </w:rPr>
      </w:pPr>
      <w:hyperlink w:anchor="_Toc256000073" w:history="1">
        <w:r w:rsidR="001B5A7C">
          <w:rPr>
            <w:rStyle w:val="Hyperlink"/>
            <w:rFonts w:eastAsia="Times New Roman"/>
            <w:rtl/>
          </w:rPr>
          <w:t>16.</w:t>
        </w:r>
        <w:r w:rsidR="001B5A7C">
          <w:rPr>
            <w:rFonts w:eastAsia="Times New Roman"/>
            <w:sz w:val="22"/>
            <w:rtl/>
          </w:rPr>
          <w:tab/>
        </w:r>
        <w:r w:rsidR="001B5A7C" w:rsidRPr="00973BC2">
          <w:rPr>
            <w:rStyle w:val="Hyperlink"/>
            <w:rtl/>
          </w:rPr>
          <w:t>הפרת ההסכם</w:t>
        </w:r>
        <w:r w:rsidR="001B5A7C">
          <w:tab/>
        </w:r>
        <w:r w:rsidR="001B5A7C">
          <w:fldChar w:fldCharType="begin"/>
        </w:r>
        <w:r w:rsidR="001B5A7C">
          <w:instrText xml:space="preserve"> PAGEREF _Toc256000073 \h </w:instrText>
        </w:r>
        <w:r w:rsidR="001B5A7C">
          <w:fldChar w:fldCharType="separate"/>
        </w:r>
        <w:r w:rsidR="001B5A7C">
          <w:t>62</w:t>
        </w:r>
        <w:r w:rsidR="001B5A7C">
          <w:fldChar w:fldCharType="end"/>
        </w:r>
      </w:hyperlink>
    </w:p>
    <w:p w14:paraId="1115CB30" w14:textId="77777777" w:rsidR="001B5A7C" w:rsidRDefault="00634CA4" w:rsidP="001757B8">
      <w:pPr>
        <w:pStyle w:val="TOC2"/>
        <w:keepNext/>
        <w:keepLines/>
        <w:tabs>
          <w:tab w:val="left" w:pos="480"/>
          <w:tab w:val="right" w:leader="dot" w:pos="8270"/>
        </w:tabs>
        <w:ind w:left="740" w:hanging="400"/>
        <w:rPr>
          <w:sz w:val="22"/>
        </w:rPr>
      </w:pPr>
      <w:hyperlink w:anchor="_Toc256000074" w:history="1">
        <w:r w:rsidR="001B5A7C">
          <w:rPr>
            <w:rStyle w:val="Hyperlink"/>
            <w:rFonts w:eastAsia="Times New Roman"/>
            <w:rtl/>
          </w:rPr>
          <w:t>17.</w:t>
        </w:r>
        <w:r w:rsidR="001B5A7C">
          <w:rPr>
            <w:rFonts w:eastAsia="Times New Roman"/>
            <w:sz w:val="22"/>
            <w:rtl/>
          </w:rPr>
          <w:tab/>
        </w:r>
        <w:r w:rsidR="001B5A7C" w:rsidRPr="00973BC2">
          <w:rPr>
            <w:rStyle w:val="Hyperlink"/>
            <w:rtl/>
          </w:rPr>
          <w:t>תרופות מצטברות</w:t>
        </w:r>
        <w:r w:rsidR="001B5A7C">
          <w:tab/>
        </w:r>
        <w:r w:rsidR="001B5A7C">
          <w:fldChar w:fldCharType="begin"/>
        </w:r>
        <w:r w:rsidR="001B5A7C">
          <w:instrText xml:space="preserve"> PAGEREF _Toc256000074 \h </w:instrText>
        </w:r>
        <w:r w:rsidR="001B5A7C">
          <w:fldChar w:fldCharType="separate"/>
        </w:r>
        <w:r w:rsidR="001B5A7C">
          <w:t>64</w:t>
        </w:r>
        <w:r w:rsidR="001B5A7C">
          <w:fldChar w:fldCharType="end"/>
        </w:r>
      </w:hyperlink>
    </w:p>
    <w:p w14:paraId="0C209DEC" w14:textId="77777777" w:rsidR="001B5A7C" w:rsidRDefault="00634CA4" w:rsidP="001757B8">
      <w:pPr>
        <w:pStyle w:val="TOC2"/>
        <w:keepNext/>
        <w:keepLines/>
        <w:tabs>
          <w:tab w:val="left" w:pos="480"/>
          <w:tab w:val="right" w:leader="dot" w:pos="8270"/>
        </w:tabs>
        <w:ind w:left="740" w:hanging="400"/>
        <w:rPr>
          <w:sz w:val="22"/>
        </w:rPr>
      </w:pPr>
      <w:hyperlink w:anchor="_Toc256000075" w:history="1">
        <w:r w:rsidR="001B5A7C">
          <w:rPr>
            <w:rStyle w:val="Hyperlink"/>
            <w:rFonts w:eastAsia="Times New Roman"/>
            <w:rtl/>
          </w:rPr>
          <w:t>18.</w:t>
        </w:r>
        <w:r w:rsidR="001B5A7C">
          <w:rPr>
            <w:rFonts w:eastAsia="Times New Roman"/>
            <w:sz w:val="22"/>
            <w:rtl/>
          </w:rPr>
          <w:tab/>
        </w:r>
        <w:r w:rsidR="001B5A7C" w:rsidRPr="00973BC2">
          <w:rPr>
            <w:rStyle w:val="Hyperlink"/>
            <w:rFonts w:hint="cs"/>
            <w:rtl/>
          </w:rPr>
          <w:t>סיום התקשרות</w:t>
        </w:r>
        <w:r w:rsidR="001B5A7C">
          <w:tab/>
        </w:r>
        <w:r w:rsidR="001B5A7C">
          <w:fldChar w:fldCharType="begin"/>
        </w:r>
        <w:r w:rsidR="001B5A7C">
          <w:instrText xml:space="preserve"> PAGEREF _Toc256000075 \h </w:instrText>
        </w:r>
        <w:r w:rsidR="001B5A7C">
          <w:fldChar w:fldCharType="separate"/>
        </w:r>
        <w:r w:rsidR="001B5A7C">
          <w:t>64</w:t>
        </w:r>
        <w:r w:rsidR="001B5A7C">
          <w:fldChar w:fldCharType="end"/>
        </w:r>
      </w:hyperlink>
    </w:p>
    <w:p w14:paraId="5A572406" w14:textId="77777777" w:rsidR="001B5A7C" w:rsidRDefault="00634CA4" w:rsidP="001757B8">
      <w:pPr>
        <w:pStyle w:val="TOC2"/>
        <w:keepNext/>
        <w:keepLines/>
        <w:tabs>
          <w:tab w:val="left" w:pos="480"/>
          <w:tab w:val="right" w:leader="dot" w:pos="8270"/>
        </w:tabs>
        <w:ind w:left="740" w:hanging="400"/>
        <w:rPr>
          <w:sz w:val="22"/>
        </w:rPr>
      </w:pPr>
      <w:hyperlink w:anchor="_Toc256000076" w:history="1">
        <w:r w:rsidR="001B5A7C">
          <w:rPr>
            <w:rStyle w:val="Hyperlink"/>
            <w:rFonts w:eastAsia="Times New Roman"/>
            <w:rtl/>
          </w:rPr>
          <w:t>19.</w:t>
        </w:r>
        <w:r w:rsidR="001B5A7C">
          <w:rPr>
            <w:rFonts w:eastAsia="Times New Roman"/>
            <w:sz w:val="22"/>
            <w:rtl/>
          </w:rPr>
          <w:tab/>
        </w:r>
        <w:r w:rsidR="001B5A7C" w:rsidRPr="00973BC2">
          <w:rPr>
            <w:rStyle w:val="Hyperlink"/>
            <w:rtl/>
          </w:rPr>
          <w:t>כתובות הצדדים והודעות</w:t>
        </w:r>
        <w:r w:rsidR="001B5A7C">
          <w:tab/>
        </w:r>
        <w:r w:rsidR="001B5A7C">
          <w:fldChar w:fldCharType="begin"/>
        </w:r>
        <w:r w:rsidR="001B5A7C">
          <w:instrText xml:space="preserve"> PAGEREF _Toc256000076 \h </w:instrText>
        </w:r>
        <w:r w:rsidR="001B5A7C">
          <w:fldChar w:fldCharType="separate"/>
        </w:r>
        <w:r w:rsidR="001B5A7C">
          <w:t>65</w:t>
        </w:r>
        <w:r w:rsidR="001B5A7C">
          <w:fldChar w:fldCharType="end"/>
        </w:r>
      </w:hyperlink>
    </w:p>
    <w:p w14:paraId="5C0DEA59" w14:textId="77777777" w:rsidR="001B5A7C" w:rsidRDefault="00634CA4" w:rsidP="001757B8">
      <w:pPr>
        <w:pStyle w:val="TOC2"/>
        <w:keepNext/>
        <w:keepLines/>
        <w:tabs>
          <w:tab w:val="left" w:pos="480"/>
          <w:tab w:val="right" w:leader="dot" w:pos="8270"/>
        </w:tabs>
        <w:ind w:left="740" w:hanging="400"/>
        <w:rPr>
          <w:sz w:val="22"/>
        </w:rPr>
      </w:pPr>
      <w:hyperlink w:anchor="_Toc256000077" w:history="1">
        <w:r w:rsidR="001B5A7C">
          <w:rPr>
            <w:rStyle w:val="Hyperlink"/>
            <w:rFonts w:eastAsia="Times New Roman"/>
            <w:rtl/>
          </w:rPr>
          <w:t>20.</w:t>
        </w:r>
        <w:r w:rsidR="001B5A7C">
          <w:rPr>
            <w:rFonts w:eastAsia="Times New Roman"/>
            <w:sz w:val="22"/>
            <w:rtl/>
          </w:rPr>
          <w:tab/>
        </w:r>
        <w:r w:rsidR="001B5A7C" w:rsidRPr="00973BC2">
          <w:rPr>
            <w:rStyle w:val="Hyperlink"/>
            <w:rtl/>
          </w:rPr>
          <w:t>שונות</w:t>
        </w:r>
        <w:r w:rsidR="001B5A7C">
          <w:tab/>
        </w:r>
        <w:r w:rsidR="001B5A7C">
          <w:fldChar w:fldCharType="begin"/>
        </w:r>
        <w:r w:rsidR="001B5A7C">
          <w:instrText xml:space="preserve"> PAGEREF _Toc256000077 \h </w:instrText>
        </w:r>
        <w:r w:rsidR="001B5A7C">
          <w:fldChar w:fldCharType="separate"/>
        </w:r>
        <w:r w:rsidR="001B5A7C">
          <w:t>65</w:t>
        </w:r>
        <w:r w:rsidR="001B5A7C">
          <w:fldChar w:fldCharType="end"/>
        </w:r>
      </w:hyperlink>
    </w:p>
    <w:p w14:paraId="1CE42EF4" w14:textId="77777777" w:rsidR="00717FE4" w:rsidRPr="00E45895" w:rsidRDefault="00230F08" w:rsidP="001757B8">
      <w:pPr>
        <w:pStyle w:val="TOC2"/>
        <w:keepNext/>
        <w:keepLines/>
        <w:ind w:left="740" w:hanging="400"/>
        <w:rPr>
          <w:rStyle w:val="Hyperlink"/>
          <w:rFonts w:asciiTheme="minorHAnsi" w:hAnsiTheme="minorHAnsi" w:cstheme="minorHAnsi"/>
          <w:color w:val="auto"/>
          <w:u w:val="none"/>
          <w:rtl/>
        </w:rPr>
      </w:pPr>
      <w:r>
        <w:rPr>
          <w:rtl/>
        </w:rPr>
        <w:fldChar w:fldCharType="end"/>
      </w:r>
    </w:p>
    <w:p w14:paraId="78E9F937" w14:textId="77777777" w:rsidR="00717FE4" w:rsidRPr="001372E2" w:rsidRDefault="00717FE4" w:rsidP="001757B8">
      <w:pPr>
        <w:keepNext/>
        <w:keepLines/>
        <w:tabs>
          <w:tab w:val="left" w:pos="504"/>
        </w:tabs>
        <w:spacing w:line="360" w:lineRule="auto"/>
        <w:rPr>
          <w:rFonts w:asciiTheme="minorHAnsi" w:hAnsiTheme="minorHAnsi" w:cstheme="minorHAnsi"/>
          <w:b/>
          <w:bCs/>
          <w:sz w:val="22"/>
          <w:szCs w:val="22"/>
          <w:rtl/>
        </w:rPr>
      </w:pPr>
    </w:p>
    <w:p w14:paraId="430AA41F" w14:textId="77777777" w:rsidR="00B01EC3" w:rsidRPr="00E0309B" w:rsidRDefault="00B01EC3" w:rsidP="001757B8">
      <w:pPr>
        <w:keepNext/>
        <w:keepLines/>
        <w:rPr>
          <w:rtl/>
        </w:rPr>
        <w:sectPr w:rsidR="00B01EC3" w:rsidRPr="00E0309B" w:rsidSect="003236F8">
          <w:footerReference w:type="default" r:id="rId8"/>
          <w:footerReference w:type="first" r:id="rId9"/>
          <w:pgSz w:w="11906" w:h="16838" w:code="9"/>
          <w:pgMar w:top="1616" w:right="1826" w:bottom="1440" w:left="1800" w:header="709" w:footer="709" w:gutter="0"/>
          <w:cols w:space="708"/>
          <w:bidi/>
          <w:rtlGutter/>
          <w:docGrid w:linePitch="360"/>
        </w:sectPr>
      </w:pPr>
    </w:p>
    <w:p w14:paraId="0A471DE5" w14:textId="77777777" w:rsidR="00B01EC3" w:rsidRPr="00E0309B" w:rsidRDefault="00B01EC3" w:rsidP="001757B8">
      <w:pPr>
        <w:keepNext/>
        <w:keepLines/>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65528B7E" w14:textId="77777777" w:rsidR="005E3856" w:rsidRDefault="005E3856" w:rsidP="001757B8">
      <w:pPr>
        <w:keepNext/>
        <w:keepLines/>
        <w:rPr>
          <w:sz w:val="36"/>
          <w:szCs w:val="36"/>
          <w:rtl/>
        </w:rPr>
      </w:pPr>
    </w:p>
    <w:p w14:paraId="2ABE4E8C" w14:textId="77777777" w:rsidR="00652684" w:rsidRDefault="00652684" w:rsidP="001757B8">
      <w:pPr>
        <w:keepNext/>
        <w:keepLines/>
        <w:rPr>
          <w:sz w:val="36"/>
          <w:szCs w:val="36"/>
          <w:rtl/>
        </w:rPr>
      </w:pPr>
    </w:p>
    <w:p w14:paraId="61D8084E" w14:textId="77777777" w:rsidR="00652684" w:rsidRPr="005E3856" w:rsidRDefault="00652684" w:rsidP="001757B8">
      <w:pPr>
        <w:keepNext/>
        <w:keepLines/>
        <w:rPr>
          <w:sz w:val="36"/>
          <w:szCs w:val="36"/>
          <w:rtl/>
        </w:rPr>
      </w:pPr>
    </w:p>
    <w:p w14:paraId="37C38210" w14:textId="77777777" w:rsidR="005327F4" w:rsidRPr="00B63569" w:rsidRDefault="005327F4" w:rsidP="001757B8">
      <w:pPr>
        <w:keepNext/>
        <w:keepLines/>
        <w:rPr>
          <w:sz w:val="28"/>
          <w:szCs w:val="28"/>
          <w:rtl/>
        </w:rPr>
      </w:pPr>
    </w:p>
    <w:p w14:paraId="62615E9A" w14:textId="77777777" w:rsidR="005327F4" w:rsidRPr="00B63569" w:rsidRDefault="005327F4" w:rsidP="001757B8">
      <w:pPr>
        <w:keepNext/>
        <w:keepLines/>
        <w:rPr>
          <w:sz w:val="36"/>
          <w:szCs w:val="36"/>
          <w:rtl/>
        </w:rPr>
      </w:pPr>
    </w:p>
    <w:p w14:paraId="4C771C07" w14:textId="77777777" w:rsidR="005327F4" w:rsidRPr="00B63569" w:rsidRDefault="005327F4" w:rsidP="001757B8">
      <w:pPr>
        <w:keepNext/>
        <w:keepLines/>
        <w:tabs>
          <w:tab w:val="left" w:pos="504"/>
        </w:tabs>
        <w:spacing w:line="360" w:lineRule="auto"/>
        <w:rPr>
          <w:b/>
          <w:bCs/>
          <w:sz w:val="22"/>
          <w:szCs w:val="22"/>
          <w:rtl/>
        </w:rPr>
      </w:pPr>
    </w:p>
    <w:p w14:paraId="107B0978" w14:textId="77777777" w:rsidR="005D0A83" w:rsidRDefault="005D0A83" w:rsidP="001757B8">
      <w:pPr>
        <w:keepNext/>
        <w:keepLines/>
        <w:rPr>
          <w:rtl/>
        </w:rPr>
      </w:pPr>
    </w:p>
    <w:p w14:paraId="5B26FAA9" w14:textId="77777777" w:rsidR="005D0A83" w:rsidRDefault="005D0A83" w:rsidP="001757B8">
      <w:pPr>
        <w:keepNext/>
        <w:keepLines/>
        <w:rPr>
          <w:rtl/>
        </w:rPr>
      </w:pPr>
    </w:p>
    <w:p w14:paraId="016B1CD6" w14:textId="77777777" w:rsidR="002A3E64" w:rsidRPr="001868B7" w:rsidRDefault="00230F08" w:rsidP="001757B8">
      <w:pPr>
        <w:pStyle w:val="afffffff8"/>
        <w:rPr>
          <w:rtl/>
        </w:rPr>
      </w:pPr>
      <w:bookmarkStart w:id="25" w:name="_Toc256000041"/>
      <w:bookmarkStart w:id="26" w:name="_Toc32477896"/>
      <w:bookmarkStart w:id="27" w:name="_Toc173823717"/>
      <w:bookmarkStart w:id="28" w:name="_Toc173825525"/>
      <w:r w:rsidRPr="001868B7">
        <w:rPr>
          <w:rtl/>
        </w:rPr>
        <w:t>פרק א'- הליך המכרז</w:t>
      </w:r>
      <w:bookmarkEnd w:id="25"/>
      <w:bookmarkEnd w:id="26"/>
      <w:bookmarkEnd w:id="27"/>
      <w:bookmarkEnd w:id="28"/>
    </w:p>
    <w:p w14:paraId="053DDF64" w14:textId="77777777" w:rsidR="005D0A83" w:rsidRDefault="005D0A83" w:rsidP="001757B8">
      <w:pPr>
        <w:keepNext/>
        <w:keepLines/>
        <w:rPr>
          <w:rtl/>
        </w:rPr>
      </w:pPr>
    </w:p>
    <w:p w14:paraId="31AFA1CC" w14:textId="77777777" w:rsidR="005D0A83" w:rsidRDefault="005D0A83" w:rsidP="001757B8">
      <w:pPr>
        <w:keepNext/>
        <w:keepLines/>
        <w:rPr>
          <w:rtl/>
        </w:rPr>
      </w:pPr>
    </w:p>
    <w:p w14:paraId="39DEE35D" w14:textId="77777777" w:rsidR="005D0A83" w:rsidRDefault="005D0A83" w:rsidP="001757B8">
      <w:pPr>
        <w:keepNext/>
        <w:keepLines/>
        <w:rPr>
          <w:rtl/>
        </w:rPr>
      </w:pPr>
    </w:p>
    <w:p w14:paraId="36C52F94" w14:textId="77777777" w:rsidR="005D0A83" w:rsidRDefault="005D0A83" w:rsidP="001757B8">
      <w:pPr>
        <w:keepNext/>
        <w:keepLines/>
        <w:rPr>
          <w:rtl/>
        </w:rPr>
      </w:pPr>
    </w:p>
    <w:p w14:paraId="45BF192E" w14:textId="77777777" w:rsidR="005D0A83" w:rsidRDefault="005D0A83" w:rsidP="001757B8">
      <w:pPr>
        <w:keepNext/>
        <w:keepLines/>
        <w:rPr>
          <w:rtl/>
        </w:rPr>
      </w:pPr>
    </w:p>
    <w:p w14:paraId="4F35E070" w14:textId="77777777" w:rsidR="005D0A83" w:rsidRDefault="005D0A83" w:rsidP="001757B8">
      <w:pPr>
        <w:keepNext/>
        <w:keepLines/>
        <w:rPr>
          <w:rtl/>
        </w:rPr>
        <w:sectPr w:rsidR="005D0A83" w:rsidSect="00654526">
          <w:footerReference w:type="first" r:id="rId10"/>
          <w:pgSz w:w="11906" w:h="16838" w:code="9"/>
          <w:pgMar w:top="1616" w:right="1826" w:bottom="1440" w:left="1800" w:header="709" w:footer="709" w:gutter="0"/>
          <w:cols w:space="708"/>
          <w:titlePg/>
          <w:bidi/>
          <w:rtlGutter/>
          <w:docGrid w:linePitch="360"/>
        </w:sectPr>
      </w:pPr>
    </w:p>
    <w:p w14:paraId="60F003A6" w14:textId="77777777" w:rsidR="002658E9" w:rsidRPr="002B53EA" w:rsidRDefault="00230F08" w:rsidP="001757B8">
      <w:pPr>
        <w:pStyle w:val="1ff"/>
        <w:rPr>
          <w:rtl/>
        </w:rPr>
      </w:pPr>
      <w:bookmarkStart w:id="29" w:name="_Toc256000042"/>
      <w:bookmarkStart w:id="30" w:name="_Toc173823718"/>
      <w:bookmarkStart w:id="31" w:name="_Toc173825526"/>
      <w:bookmarkStart w:id="32" w:name="_Toc53331328"/>
      <w:r w:rsidRPr="002B53EA">
        <w:rPr>
          <w:rFonts w:hint="cs"/>
          <w:rtl/>
        </w:rPr>
        <w:lastRenderedPageBreak/>
        <w:t>עקרונות</w:t>
      </w:r>
      <w:r w:rsidRPr="002B53EA">
        <w:rPr>
          <w:rtl/>
        </w:rPr>
        <w:t xml:space="preserve"> ה</w:t>
      </w:r>
      <w:r w:rsidRPr="002B53EA">
        <w:rPr>
          <w:rFonts w:hint="cs"/>
          <w:rtl/>
        </w:rPr>
        <w:t>מכרז</w:t>
      </w:r>
      <w:bookmarkEnd w:id="29"/>
      <w:bookmarkEnd w:id="30"/>
      <w:bookmarkEnd w:id="31"/>
    </w:p>
    <w:p w14:paraId="72C8E4C6" w14:textId="77777777" w:rsidR="002658E9" w:rsidRPr="00973BC2" w:rsidRDefault="00230F08" w:rsidP="001757B8">
      <w:pPr>
        <w:pStyle w:val="2-0"/>
        <w:keepNext/>
        <w:keepLines/>
        <w:rPr>
          <w:rtl/>
        </w:rPr>
      </w:pPr>
      <w:bookmarkStart w:id="33"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33"/>
    <w:p w14:paraId="1FFD683B" w14:textId="77777777" w:rsidR="002658E9" w:rsidRDefault="00230F08" w:rsidP="001757B8">
      <w:pPr>
        <w:pStyle w:val="2-0"/>
        <w:keepNext/>
        <w:keepLines/>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57947347" w14:textId="77777777" w:rsidR="002658E9" w:rsidRDefault="00230F08" w:rsidP="001757B8">
      <w:pPr>
        <w:pStyle w:val="2-0"/>
        <w:keepNext/>
        <w:keepLines/>
        <w:rPr>
          <w:rtl/>
        </w:rPr>
      </w:pPr>
      <w:bookmarkStart w:id="34"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r w:rsidRPr="00D7207B">
        <w:rPr>
          <w:rFonts w:hint="cs"/>
          <w:rtl/>
        </w:rPr>
        <w:t>הכל כמפורט להלן</w:t>
      </w:r>
      <w:r>
        <w:rPr>
          <w:rFonts w:hint="cs"/>
          <w:rtl/>
        </w:rPr>
        <w:t>.</w:t>
      </w:r>
    </w:p>
    <w:bookmarkEnd w:id="34"/>
    <w:p w14:paraId="75174E72" w14:textId="77777777" w:rsidR="002658E9" w:rsidRPr="00095AB3" w:rsidRDefault="00230F08" w:rsidP="001757B8">
      <w:pPr>
        <w:pStyle w:val="2-0"/>
        <w:keepNext/>
        <w:keepLines/>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35" w:name="_Toc32477899"/>
      <w:bookmarkStart w:id="36" w:name="_Toc43400588"/>
      <w:bookmarkStart w:id="37" w:name="_Toc44931897"/>
      <w:bookmarkStart w:id="38" w:name="_Toc44931984"/>
      <w:bookmarkStart w:id="39" w:name="_Toc53331329"/>
      <w:bookmarkEnd w:id="32"/>
    </w:p>
    <w:p w14:paraId="1A295B96" w14:textId="77777777" w:rsidR="008E6C99" w:rsidRPr="00EC0034" w:rsidRDefault="00230F08" w:rsidP="001757B8">
      <w:pPr>
        <w:pStyle w:val="1ff"/>
        <w:rPr>
          <w:rtl/>
        </w:rPr>
      </w:pPr>
      <w:bookmarkStart w:id="40" w:name="_Toc256000043"/>
      <w:bookmarkStart w:id="41" w:name="_Toc173823719"/>
      <w:bookmarkStart w:id="42" w:name="_Toc173825527"/>
      <w:r w:rsidRPr="00EC0034">
        <w:rPr>
          <w:rtl/>
        </w:rPr>
        <w:t>תנאי</w:t>
      </w:r>
      <w:r w:rsidR="00035712" w:rsidRPr="00EC0034">
        <w:rPr>
          <w:rFonts w:hint="cs"/>
          <w:rtl/>
        </w:rPr>
        <w:t>ם להשתתפות במכרז</w:t>
      </w:r>
      <w:bookmarkEnd w:id="40"/>
      <w:bookmarkEnd w:id="41"/>
      <w:bookmarkEnd w:id="42"/>
      <w:r w:rsidRPr="00EC0034">
        <w:rPr>
          <w:rtl/>
        </w:rPr>
        <w:t xml:space="preserve"> </w:t>
      </w:r>
      <w:bookmarkEnd w:id="35"/>
      <w:bookmarkEnd w:id="36"/>
      <w:bookmarkEnd w:id="37"/>
      <w:bookmarkEnd w:id="38"/>
      <w:bookmarkEnd w:id="39"/>
    </w:p>
    <w:p w14:paraId="3FAB39D2" w14:textId="77777777" w:rsidR="00F43C9A" w:rsidRPr="004B4FA2" w:rsidRDefault="00230F08" w:rsidP="001757B8">
      <w:pPr>
        <w:pStyle w:val="2-"/>
        <w:rPr>
          <w:rtl/>
        </w:rPr>
      </w:pPr>
      <w:bookmarkStart w:id="43" w:name="_Toc43400589"/>
      <w:bookmarkStart w:id="44" w:name="_Toc44931898"/>
      <w:bookmarkStart w:id="45" w:name="_Toc44931985"/>
      <w:r w:rsidRPr="004B4FA2">
        <w:rPr>
          <w:rFonts w:hint="eastAsia"/>
          <w:rtl/>
        </w:rPr>
        <w:t>תנאי</w:t>
      </w:r>
      <w:r w:rsidRPr="004B4FA2">
        <w:rPr>
          <w:rtl/>
        </w:rPr>
        <w:t xml:space="preserve"> סף להשתתפות במכרז</w:t>
      </w:r>
      <w:bookmarkEnd w:id="43"/>
      <w:bookmarkEnd w:id="44"/>
      <w:bookmarkEnd w:id="45"/>
    </w:p>
    <w:p w14:paraId="26D60D33" w14:textId="77777777" w:rsidR="00A900DD" w:rsidRPr="00A0392D" w:rsidRDefault="00230F08" w:rsidP="001757B8">
      <w:pPr>
        <w:pStyle w:val="3-"/>
        <w:keepNext/>
        <w:keepLines/>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7CC5242E" w14:textId="77777777" w:rsidR="00F43C9A" w:rsidRPr="00B63569" w:rsidRDefault="00230F08" w:rsidP="001757B8">
      <w:pPr>
        <w:pStyle w:val="3-"/>
        <w:keepNext/>
        <w:keepLines/>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320A03EE" w14:textId="77777777" w:rsidR="00390B5E" w:rsidRPr="002A3E64" w:rsidRDefault="00230F08" w:rsidP="001757B8">
      <w:pPr>
        <w:pStyle w:val="2-"/>
        <w:rPr>
          <w:rtl/>
        </w:rPr>
      </w:pPr>
      <w:bookmarkStart w:id="46" w:name="_Toc43400590"/>
      <w:bookmarkStart w:id="47" w:name="_Toc44931899"/>
      <w:bookmarkStart w:id="48"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6"/>
      <w:bookmarkEnd w:id="47"/>
      <w:bookmarkEnd w:id="48"/>
    </w:p>
    <w:p w14:paraId="454587D2" w14:textId="77777777" w:rsidR="00F81260" w:rsidRPr="007B01DE" w:rsidRDefault="00230F08" w:rsidP="001757B8">
      <w:pPr>
        <w:pStyle w:val="3-"/>
        <w:keepNext/>
        <w:keepLines/>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17784C46" w14:textId="77777777" w:rsidR="00F43C9A" w:rsidRDefault="00230F08" w:rsidP="001757B8">
      <w:pPr>
        <w:pStyle w:val="3-"/>
        <w:keepNext/>
        <w:keepLines/>
        <w:rPr>
          <w:rtl/>
        </w:rPr>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7D12C9C1" w14:textId="77777777" w:rsidR="00866096" w:rsidRDefault="00230F08" w:rsidP="001757B8">
      <w:pPr>
        <w:pStyle w:val="3-"/>
        <w:keepNext/>
        <w:keepLines/>
        <w:rPr>
          <w:rtl/>
        </w:rPr>
      </w:pPr>
      <w:r>
        <w:rPr>
          <w:rFonts w:hint="cs"/>
          <w:rtl/>
        </w:rPr>
        <w:t xml:space="preserve">כלל </w:t>
      </w:r>
      <w:bookmarkStart w:id="49" w:name="show_IsSherutOrHR"/>
      <w:r>
        <w:rPr>
          <w:rFonts w:hint="cs"/>
          <w:rtl/>
        </w:rPr>
        <w:t xml:space="preserve">השירותים </w:t>
      </w:r>
      <w:bookmarkEnd w:id="49"/>
      <w:r>
        <w:rPr>
          <w:rFonts w:hint="cs"/>
          <w:rtl/>
        </w:rPr>
        <w:t xml:space="preserve">המוצעים על ידי המציע עומדים בדרישות הרישוי והתקנים הנדרשים על פי דין לצורך אספקתם, </w:t>
      </w:r>
      <w:r w:rsidR="00DE5C54">
        <w:rPr>
          <w:rFonts w:hint="cs"/>
          <w:rtl/>
        </w:rPr>
        <w:t xml:space="preserve">אם </w:t>
      </w:r>
      <w:r>
        <w:rPr>
          <w:rFonts w:hint="cs"/>
          <w:rtl/>
        </w:rPr>
        <w:t>ישנם.</w:t>
      </w:r>
    </w:p>
    <w:p w14:paraId="54D2F762" w14:textId="77777777" w:rsidR="000E3311" w:rsidRPr="00A56872" w:rsidRDefault="00D80CFB" w:rsidP="001757B8">
      <w:pPr>
        <w:pStyle w:val="3-5"/>
        <w:keepNext/>
        <w:keepLines/>
        <w:rPr>
          <w:rtl/>
        </w:rPr>
      </w:pPr>
      <w:r w:rsidRPr="00D80CFB">
        <w:rPr>
          <w:rFonts w:hint="eastAsia"/>
          <w:rtl/>
        </w:rPr>
        <w:t xml:space="preserve"> </w:t>
      </w:r>
      <w:r w:rsidRPr="00712BF4">
        <w:rPr>
          <w:rtl/>
        </w:rPr>
        <w:t>עסק חי</w:t>
      </w:r>
      <w:r w:rsidR="00A446B8">
        <w:rPr>
          <w:rFonts w:hint="cs"/>
          <w:rtl/>
        </w:rPr>
        <w:t xml:space="preserve"> </w:t>
      </w:r>
      <w:r w:rsidR="00A80CF0" w:rsidRPr="00A80CF0">
        <w:rPr>
          <w:rtl/>
        </w:rPr>
        <w:t>–</w:t>
      </w:r>
    </w:p>
    <w:p w14:paraId="3C69579F" w14:textId="77777777" w:rsidR="001B5A7C" w:rsidRPr="00712BF4" w:rsidRDefault="00230F08" w:rsidP="001757B8">
      <w:pPr>
        <w:pStyle w:val="4-3"/>
        <w:keepNext/>
        <w:keepLines/>
        <w:rPr>
          <w:rFonts w:eastAsia="David"/>
          <w:rtl/>
        </w:rPr>
      </w:pPr>
      <w:r w:rsidRPr="00712BF4">
        <w:rPr>
          <w:rFonts w:eastAsia="David"/>
          <w:rtl/>
        </w:rPr>
        <w:t>לא קיים חשש להמשך קיומו של המציע כעסק חי.</w:t>
      </w:r>
    </w:p>
    <w:p w14:paraId="3053539E" w14:textId="77777777" w:rsidR="00390B5E" w:rsidRPr="002A3E64" w:rsidRDefault="00230F08" w:rsidP="001757B8">
      <w:pPr>
        <w:pStyle w:val="2-"/>
        <w:rPr>
          <w:rtl/>
        </w:rPr>
      </w:pPr>
      <w:bookmarkStart w:id="50" w:name="_Toc32477196"/>
      <w:bookmarkStart w:id="51" w:name="_Toc43400591"/>
      <w:bookmarkStart w:id="52" w:name="_Toc44931900"/>
      <w:bookmarkStart w:id="53" w:name="_Toc44931987"/>
      <w:bookmarkStart w:id="54" w:name="show_professionalConditions"/>
      <w:bookmarkEnd w:id="50"/>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1"/>
      <w:bookmarkEnd w:id="52"/>
      <w:bookmarkEnd w:id="53"/>
    </w:p>
    <w:p w14:paraId="07BB9A9C" w14:textId="77777777" w:rsidR="00CC3072" w:rsidRPr="007B01DE" w:rsidRDefault="00230F08" w:rsidP="001757B8">
      <w:pPr>
        <w:pStyle w:val="3-5"/>
        <w:keepNext/>
        <w:keepLines/>
        <w:rPr>
          <w:rtl/>
        </w:rPr>
      </w:pPr>
      <w:r w:rsidRPr="007B01DE">
        <w:rPr>
          <w:rtl/>
        </w:rPr>
        <w:t>המציע</w:t>
      </w:r>
      <w:r w:rsidR="0047693B" w:rsidRPr="007B01DE">
        <w:rPr>
          <w:rtl/>
        </w:rPr>
        <w:t xml:space="preserve"> עומד בתנאים המפורטים להלן</w:t>
      </w:r>
      <w:r w:rsidRPr="007B01DE">
        <w:rPr>
          <w:rtl/>
        </w:rPr>
        <w:t>:</w:t>
      </w:r>
    </w:p>
    <w:bookmarkEnd w:id="54"/>
    <w:p w14:paraId="4C46046A" w14:textId="783B5B8E" w:rsidR="001B5A7C" w:rsidRPr="001757B8" w:rsidRDefault="00230F08" w:rsidP="001757B8">
      <w:pPr>
        <w:pStyle w:val="4-3"/>
        <w:keepNext/>
        <w:keepLines/>
      </w:pPr>
      <w:r>
        <w:rPr>
          <w:rFonts w:eastAsia="David"/>
          <w:b/>
          <w:bCs/>
          <w:rtl/>
        </w:rPr>
        <w:t>נסיון – שנות נסיון</w:t>
      </w:r>
      <w:r>
        <w:rPr>
          <w:rFonts w:eastAsia="David"/>
          <w:rtl/>
        </w:rPr>
        <w:t xml:space="preserve"> –</w:t>
      </w:r>
      <w:r w:rsidR="001757B8">
        <w:rPr>
          <w:rFonts w:eastAsia="David" w:hint="cs"/>
          <w:rtl/>
        </w:rPr>
        <w:t xml:space="preserve"> </w:t>
      </w:r>
      <w:r w:rsidRPr="001757B8">
        <w:rPr>
          <w:rFonts w:eastAsia="David"/>
          <w:rtl/>
        </w:rPr>
        <w:t>למציע ניסיון של ש</w:t>
      </w:r>
      <w:r w:rsidR="00825619">
        <w:rPr>
          <w:rFonts w:eastAsia="David" w:hint="cs"/>
          <w:rtl/>
        </w:rPr>
        <w:t>נה</w:t>
      </w:r>
      <w:r w:rsidRPr="001757B8">
        <w:rPr>
          <w:rFonts w:eastAsia="David"/>
          <w:rtl/>
        </w:rPr>
        <w:t xml:space="preserve"> לפחות במהלך חמש השנים שקדמו למועד האחרון להגשת הצעות למכרז במתן השירותים הבאים במצטבר עבור שני לקוחות לפחות: </w:t>
      </w:r>
    </w:p>
    <w:p w14:paraId="352435AB" w14:textId="77777777" w:rsidR="001B5A7C" w:rsidRPr="001757B8" w:rsidRDefault="00230F08" w:rsidP="001757B8">
      <w:pPr>
        <w:pStyle w:val="5-"/>
        <w:keepNext/>
        <w:keepLines/>
      </w:pPr>
      <w:r w:rsidRPr="001757B8">
        <w:rPr>
          <w:rtl/>
        </w:rPr>
        <w:lastRenderedPageBreak/>
        <w:t>עריכה ועימוד לקט בוקר מהעיתונות המודפסת והמשודרת </w:t>
      </w:r>
    </w:p>
    <w:p w14:paraId="492BAED2" w14:textId="77777777" w:rsidR="001B5A7C" w:rsidRPr="001757B8" w:rsidRDefault="00230F08" w:rsidP="001757B8">
      <w:pPr>
        <w:pStyle w:val="5-"/>
        <w:keepNext/>
        <w:keepLines/>
      </w:pPr>
      <w:r w:rsidRPr="001757B8">
        <w:rPr>
          <w:rtl/>
        </w:rPr>
        <w:t>התראות בזמן אמת </w:t>
      </w:r>
    </w:p>
    <w:p w14:paraId="2BDE95FE" w14:textId="77777777" w:rsidR="001B5A7C" w:rsidRPr="001757B8" w:rsidRDefault="00230F08" w:rsidP="001757B8">
      <w:pPr>
        <w:pStyle w:val="5-"/>
        <w:keepNext/>
        <w:keepLines/>
      </w:pPr>
      <w:r w:rsidRPr="001757B8">
        <w:rPr>
          <w:rtl/>
        </w:rPr>
        <w:t>גישה ושימוש במאגרי מידע של אנשי תקשורת ומדיה </w:t>
      </w:r>
    </w:p>
    <w:p w14:paraId="788F518E" w14:textId="13799A31" w:rsidR="00E9646D" w:rsidRPr="001757B8" w:rsidRDefault="00230F08" w:rsidP="001757B8">
      <w:pPr>
        <w:pStyle w:val="5-"/>
        <w:keepNext/>
        <w:keepLines/>
        <w:sectPr w:rsidR="00E9646D" w:rsidRPr="001757B8" w:rsidSect="00654526">
          <w:pgSz w:w="11906" w:h="16838" w:code="9"/>
          <w:pgMar w:top="1616" w:right="1826" w:bottom="1440" w:left="1800" w:header="709" w:footer="709" w:gutter="0"/>
          <w:cols w:space="708"/>
          <w:titlePg/>
          <w:bidi/>
          <w:rtlGutter/>
          <w:docGrid w:linePitch="360"/>
        </w:sectPr>
      </w:pPr>
      <w:r w:rsidRPr="001757B8">
        <w:rPr>
          <w:rtl/>
        </w:rPr>
        <w:t xml:space="preserve">היקף השירותים השנתי המנויים להלן עבור כלל הלקוחות לא פחת מ 200,000 ₪ לא כולל מע"מ. </w:t>
      </w:r>
    </w:p>
    <w:p w14:paraId="2D38A1C2" w14:textId="77777777" w:rsidR="00391993" w:rsidRPr="00EC0034" w:rsidRDefault="00230F08" w:rsidP="001757B8">
      <w:pPr>
        <w:pStyle w:val="1ff"/>
        <w:rPr>
          <w:rtl/>
        </w:rPr>
      </w:pPr>
      <w:bookmarkStart w:id="55" w:name="_Toc256000044"/>
      <w:bookmarkStart w:id="56" w:name="_Toc173823720"/>
      <w:bookmarkStart w:id="57" w:name="_Toc173825528"/>
      <w:r w:rsidRPr="00EC0034">
        <w:rPr>
          <w:rFonts w:hint="cs"/>
          <w:rtl/>
        </w:rPr>
        <w:lastRenderedPageBreak/>
        <w:t>ניקוד ה</w:t>
      </w:r>
      <w:r w:rsidR="008E27B7" w:rsidRPr="00EC0034">
        <w:rPr>
          <w:rFonts w:hint="cs"/>
          <w:rtl/>
        </w:rPr>
        <w:t>הצעות</w:t>
      </w:r>
      <w:bookmarkEnd w:id="55"/>
      <w:bookmarkEnd w:id="56"/>
      <w:bookmarkEnd w:id="57"/>
    </w:p>
    <w:p w14:paraId="70A25BFA" w14:textId="77777777" w:rsidR="00C10C50" w:rsidRPr="002A3E64" w:rsidRDefault="00230F08" w:rsidP="001757B8">
      <w:pPr>
        <w:pStyle w:val="2-"/>
        <w:rPr>
          <w:rtl/>
        </w:rPr>
      </w:pPr>
      <w:bookmarkStart w:id="58" w:name="_Toc43400593"/>
      <w:bookmarkStart w:id="59" w:name="_Toc44931902"/>
      <w:bookmarkStart w:id="60" w:name="_Toc44931989"/>
      <w:bookmarkStart w:id="61"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58"/>
      <w:bookmarkEnd w:id="59"/>
      <w:bookmarkEnd w:id="60"/>
    </w:p>
    <w:p w14:paraId="1FAF711F" w14:textId="77777777" w:rsidR="00C10C50" w:rsidRPr="007B01DE" w:rsidRDefault="00230F08" w:rsidP="001757B8">
      <w:pPr>
        <w:pStyle w:val="3-"/>
        <w:keepNext/>
        <w:keepLines/>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289369EF" w14:textId="77777777" w:rsidR="00C10C50" w:rsidRPr="002D1D37" w:rsidRDefault="00230F08" w:rsidP="001757B8">
      <w:pPr>
        <w:pStyle w:val="4-3"/>
        <w:keepNext/>
        <w:keepLines/>
        <w:rPr>
          <w:rtl/>
        </w:rPr>
      </w:pPr>
      <w:bookmarkStart w:id="62" w:name="show_MishkalIchut"/>
      <w:r w:rsidRPr="002D1D37">
        <w:rPr>
          <w:rtl/>
        </w:rPr>
        <w:t>איכות –</w:t>
      </w:r>
      <w:bookmarkStart w:id="63" w:name="MishkalIchut"/>
      <w:r w:rsidR="00E451C7">
        <w:rPr>
          <w:rFonts w:hint="cs"/>
          <w:rtl/>
        </w:rPr>
        <w:t>60</w:t>
      </w:r>
      <w:bookmarkEnd w:id="63"/>
      <w:r w:rsidRPr="002D1D37">
        <w:rPr>
          <w:rtl/>
        </w:rPr>
        <w:t>%</w:t>
      </w:r>
      <w:r w:rsidRPr="002D1D37">
        <w:rPr>
          <w:rFonts w:hint="cs"/>
          <w:rtl/>
        </w:rPr>
        <w:t>;</w:t>
      </w:r>
      <w:r w:rsidRPr="002D1D37">
        <w:rPr>
          <w:rtl/>
        </w:rPr>
        <w:t xml:space="preserve"> </w:t>
      </w:r>
      <w:bookmarkEnd w:id="62"/>
    </w:p>
    <w:p w14:paraId="3A53CE17" w14:textId="77777777" w:rsidR="00C10C50" w:rsidRDefault="00230F08" w:rsidP="001757B8">
      <w:pPr>
        <w:pStyle w:val="4-3"/>
        <w:keepNext/>
        <w:keepLines/>
        <w:rPr>
          <w:rtl/>
        </w:rPr>
      </w:pPr>
      <w:bookmarkStart w:id="64" w:name="show_MishkalMechir"/>
      <w:r w:rsidRPr="002D1D37">
        <w:rPr>
          <w:rFonts w:hint="cs"/>
          <w:rtl/>
        </w:rPr>
        <w:t>מחיר</w:t>
      </w:r>
      <w:r w:rsidRPr="002D1D37">
        <w:rPr>
          <w:rtl/>
        </w:rPr>
        <w:t xml:space="preserve"> –</w:t>
      </w:r>
      <w:bookmarkStart w:id="65" w:name="MishkalMechir"/>
      <w:r w:rsidR="00E451C7">
        <w:rPr>
          <w:rFonts w:hint="cs"/>
          <w:rtl/>
        </w:rPr>
        <w:t>40</w:t>
      </w:r>
      <w:bookmarkEnd w:id="65"/>
      <w:r w:rsidRPr="002D1D37">
        <w:rPr>
          <w:rtl/>
        </w:rPr>
        <w:t>%</w:t>
      </w:r>
      <w:r w:rsidR="00DA0A6E">
        <w:rPr>
          <w:rFonts w:hint="cs"/>
          <w:rtl/>
        </w:rPr>
        <w:t>.</w:t>
      </w:r>
      <w:bookmarkEnd w:id="64"/>
    </w:p>
    <w:p w14:paraId="3C162125" w14:textId="77777777" w:rsidR="0091559C" w:rsidRDefault="00230F08" w:rsidP="001757B8">
      <w:pPr>
        <w:pStyle w:val="2-"/>
        <w:rPr>
          <w:rtl/>
        </w:rPr>
      </w:pPr>
      <w:bookmarkStart w:id="66" w:name="show_isMarkivIchut_1"/>
      <w:r>
        <w:rPr>
          <w:rFonts w:hint="cs"/>
          <w:rtl/>
        </w:rPr>
        <w:t>מדדי איכות</w:t>
      </w:r>
    </w:p>
    <w:p w14:paraId="38026BA6" w14:textId="77777777" w:rsidR="0091559C" w:rsidRDefault="00230F08" w:rsidP="001757B8">
      <w:pPr>
        <w:pStyle w:val="3-"/>
        <w:keepNext/>
        <w:keepLines/>
        <w:rPr>
          <w:rtl/>
        </w:rPr>
      </w:pPr>
      <w:bookmarkStart w:id="67" w:name="show_TavhinTBL"/>
      <w:r w:rsidRPr="00A706B5">
        <w:rPr>
          <w:rtl/>
        </w:rPr>
        <w:t>הערכת איכות ההצעות תיעש</w:t>
      </w:r>
      <w:r w:rsidRPr="00A706B5">
        <w:rPr>
          <w:rFonts w:hint="cs"/>
          <w:rtl/>
        </w:rPr>
        <w:t>ה</w:t>
      </w:r>
      <w:r w:rsidRPr="00A706B5">
        <w:rPr>
          <w:rtl/>
        </w:rPr>
        <w:t xml:space="preserve"> לפי המשקלות הבאים: </w:t>
      </w:r>
    </w:p>
    <w:tbl>
      <w:tblPr>
        <w:tblpPr w:leftFromText="180" w:rightFromText="180" w:vertAnchor="text" w:tblpXSpec="right" w:tblpY="1"/>
        <w:tblOverlap w:val="never"/>
        <w:bidiVisual/>
        <w:tblW w:w="7787" w:type="dxa"/>
        <w:tblLayout w:type="fixed"/>
        <w:tblLook w:val="04A0" w:firstRow="1" w:lastRow="0" w:firstColumn="1" w:lastColumn="0" w:noHBand="0" w:noVBand="1"/>
        <w:tblCaption w:val="מדדי איכות כולל משקל יחסי של כל מדד"/>
        <w:tblDescription w:val="טבלה המציגה את המשקולות והקריטריונים המשמשים להערכת איכות ההצעות"/>
      </w:tblPr>
      <w:tblGrid>
        <w:gridCol w:w="700"/>
        <w:gridCol w:w="992"/>
        <w:gridCol w:w="3118"/>
        <w:gridCol w:w="2977"/>
      </w:tblGrid>
      <w:tr w:rsidR="001B5A7C" w14:paraId="669C7CF7" w14:textId="77777777" w:rsidTr="00BB42CF">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4FE885A9" w14:textId="77777777" w:rsidR="0091559C" w:rsidRPr="00ED3AFA" w:rsidRDefault="00230F08" w:rsidP="00BB42CF">
            <w:pPr>
              <w:keepNext/>
              <w:keepLines/>
              <w:tabs>
                <w:tab w:val="left" w:pos="509"/>
              </w:tabs>
              <w:jc w:val="center"/>
              <w:rPr>
                <w:b/>
                <w:color w:val="000000"/>
                <w:rtl/>
              </w:rPr>
            </w:pPr>
            <w:r w:rsidRPr="001A5B27">
              <w:rPr>
                <w:rFonts w:hint="cs"/>
                <w:b/>
                <w:bCs/>
                <w:color w:val="000000"/>
                <w:rtl/>
              </w:rPr>
              <w:t xml:space="preserve"># </w:t>
            </w:r>
            <w:r w:rsidRPr="001A5B27">
              <w:rPr>
                <w:b/>
                <w:bCs/>
                <w:color w:val="000000"/>
                <w:rtl/>
              </w:rPr>
              <w:t>מס</w:t>
            </w:r>
            <w:r w:rsidRPr="001A5B27">
              <w:rPr>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265C93BD" w14:textId="77777777" w:rsidR="0091559C" w:rsidRPr="00ED3AFA" w:rsidRDefault="00230F08" w:rsidP="00BB42CF">
            <w:pPr>
              <w:keepNext/>
              <w:keepLines/>
              <w:tabs>
                <w:tab w:val="left" w:pos="509"/>
              </w:tabs>
              <w:jc w:val="center"/>
              <w:rPr>
                <w:b/>
                <w:color w:val="000000"/>
                <w:rtl/>
              </w:rPr>
            </w:pPr>
            <w:r>
              <w:rPr>
                <w:rFonts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489C905A" w14:textId="77777777" w:rsidR="0091559C" w:rsidRPr="00ED3AFA" w:rsidRDefault="00230F08" w:rsidP="00BB42CF">
            <w:pPr>
              <w:keepNext/>
              <w:keepLines/>
              <w:tabs>
                <w:tab w:val="left" w:pos="509"/>
              </w:tabs>
              <w:jc w:val="center"/>
              <w:rPr>
                <w:b/>
                <w:color w:val="000000"/>
                <w:rtl/>
              </w:rPr>
            </w:pPr>
            <w:r>
              <w:rPr>
                <w:rFonts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95AAC9B" w14:textId="77777777" w:rsidR="0091559C" w:rsidRPr="00ED3AFA" w:rsidRDefault="00230F08" w:rsidP="00BB42CF">
            <w:pPr>
              <w:keepNext/>
              <w:keepLines/>
              <w:tabs>
                <w:tab w:val="left" w:pos="509"/>
              </w:tabs>
              <w:jc w:val="both"/>
              <w:rPr>
                <w:b/>
                <w:color w:val="000000"/>
                <w:rtl/>
              </w:rPr>
            </w:pPr>
            <w:r w:rsidRPr="00ED3AFA">
              <w:rPr>
                <w:b/>
                <w:bCs/>
                <w:color w:val="000000"/>
                <w:rtl/>
              </w:rPr>
              <w:t>המפתח לחישוב</w:t>
            </w:r>
          </w:p>
        </w:tc>
      </w:tr>
      <w:tr w:rsidR="001B5A7C" w14:paraId="0FBA73C1" w14:textId="77777777" w:rsidTr="00BB42CF">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1C72F496" w14:textId="77777777" w:rsidR="0091559C" w:rsidRPr="00ED3AFA" w:rsidRDefault="00230F08" w:rsidP="00BB42CF">
            <w:pPr>
              <w:keepNext/>
              <w:keepLines/>
              <w:bidi w:val="0"/>
              <w:jc w:val="center"/>
              <w:rPr>
                <w:color w:val="000000"/>
                <w:rtl/>
              </w:rPr>
            </w:pPr>
            <w:bookmarkStart w:id="68" w:name="show_TavhinimAcher1" w:colFirst="0" w:colLast="3"/>
            <w:r>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011DE4B4" w14:textId="1C6529F6" w:rsidR="0091559C" w:rsidRPr="00ED3AFA" w:rsidRDefault="006C3394" w:rsidP="00BB42CF">
            <w:pPr>
              <w:keepNext/>
              <w:keepLines/>
              <w:bidi w:val="0"/>
              <w:jc w:val="center"/>
              <w:rPr>
                <w:color w:val="000000"/>
                <w:rtl/>
              </w:rPr>
            </w:pPr>
            <w:bookmarkStart w:id="69" w:name="MishkalTavhinimAcher1"/>
            <w:r>
              <w:rPr>
                <w:color w:val="000000"/>
              </w:rPr>
              <w:t>3</w:t>
            </w:r>
            <w:bookmarkEnd w:id="69"/>
            <w:r w:rsidR="00110636">
              <w:rPr>
                <w:rFonts w:hint="cs"/>
                <w:color w:val="000000"/>
                <w:rtl/>
              </w:rPr>
              <w:t>5</w:t>
            </w:r>
            <w:r w:rsidR="00230F08" w:rsidRPr="00ED3AFA">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72DB886E" w14:textId="77777777" w:rsidR="0091559C" w:rsidRPr="00ED3AFA" w:rsidRDefault="00230F08" w:rsidP="00BB42CF">
            <w:pPr>
              <w:keepNext/>
              <w:keepLines/>
              <w:jc w:val="center"/>
              <w:rPr>
                <w:rtl/>
              </w:rPr>
            </w:pPr>
            <w:bookmarkStart w:id="70" w:name="TiurTnaiTavhinimAcher1"/>
            <w:r w:rsidRPr="00ED3AFA">
              <w:rPr>
                <w:rtl/>
              </w:rPr>
              <w:t>ראיון</w:t>
            </w:r>
            <w:bookmarkEnd w:id="70"/>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F47EE95" w14:textId="77777777" w:rsidR="0091559C" w:rsidRDefault="00230F08" w:rsidP="00BB42CF">
            <w:pPr>
              <w:keepNext/>
              <w:keepLines/>
              <w:jc w:val="both"/>
              <w:rPr>
                <w:color w:val="000000"/>
                <w:rtl/>
              </w:rPr>
            </w:pPr>
            <w:bookmarkStart w:id="71" w:name="MafteachLechisuvTavhinimAcher1"/>
            <w:r w:rsidRPr="00ED3AFA">
              <w:rPr>
                <w:color w:val="000000"/>
                <w:rtl/>
              </w:rPr>
              <w:t>במסגרת הראיון תבחן ההתאמה של המציע לדרישות המכרז ויכולתיו וידיעותיו המקצועיות, כמו כן ישמש הראיון להתרשמות כללית מהמציע.</w:t>
            </w:r>
            <w:bookmarkEnd w:id="71"/>
          </w:p>
          <w:p w14:paraId="0E58C1D5" w14:textId="77777777" w:rsidR="00BB42CF" w:rsidRDefault="00BB42CF" w:rsidP="00BB42CF">
            <w:pPr>
              <w:keepNext/>
              <w:keepLines/>
              <w:jc w:val="both"/>
              <w:rPr>
                <w:color w:val="000000"/>
                <w:rtl/>
              </w:rPr>
            </w:pPr>
          </w:p>
          <w:p w14:paraId="69C91D38" w14:textId="4A0F8AD9" w:rsidR="00BB42CF" w:rsidRDefault="00BB42CF" w:rsidP="00DF6AEB">
            <w:pPr>
              <w:pStyle w:val="af4"/>
              <w:keepNext/>
              <w:keepLines/>
              <w:numPr>
                <w:ilvl w:val="0"/>
                <w:numId w:val="84"/>
              </w:numPr>
              <w:ind w:left="360"/>
              <w:rPr>
                <w:color w:val="000000"/>
              </w:rPr>
            </w:pPr>
            <w:r w:rsidRPr="00BB42CF">
              <w:rPr>
                <w:color w:val="000000"/>
                <w:rtl/>
              </w:rPr>
              <w:t>התרשמות מיכולת המציע להעניק את השירותים על פי הדרישות (</w:t>
            </w:r>
            <w:r w:rsidR="006C3394">
              <w:rPr>
                <w:rFonts w:hint="cs"/>
                <w:color w:val="000000"/>
                <w:rtl/>
              </w:rPr>
              <w:t>1</w:t>
            </w:r>
            <w:r w:rsidR="00110636">
              <w:rPr>
                <w:rFonts w:hint="cs"/>
                <w:color w:val="000000"/>
                <w:rtl/>
              </w:rPr>
              <w:t>1</w:t>
            </w:r>
            <w:r w:rsidRPr="00BB42CF">
              <w:rPr>
                <w:color w:val="000000"/>
                <w:rtl/>
              </w:rPr>
              <w:t xml:space="preserve"> נק')</w:t>
            </w:r>
          </w:p>
          <w:p w14:paraId="6D0C4DE2" w14:textId="1D204B36" w:rsidR="00BB42CF" w:rsidRDefault="00BB42CF" w:rsidP="00DF6AEB">
            <w:pPr>
              <w:pStyle w:val="af4"/>
              <w:keepNext/>
              <w:keepLines/>
              <w:numPr>
                <w:ilvl w:val="0"/>
                <w:numId w:val="84"/>
              </w:numPr>
              <w:ind w:left="360"/>
              <w:rPr>
                <w:color w:val="000000"/>
              </w:rPr>
            </w:pPr>
            <w:r w:rsidRPr="00BB42CF">
              <w:rPr>
                <w:color w:val="000000"/>
                <w:rtl/>
              </w:rPr>
              <w:t>התרשמות מהאפליקציה שתעמוד לרשות המזמין (</w:t>
            </w:r>
            <w:r w:rsidR="00110636">
              <w:rPr>
                <w:rFonts w:hint="cs"/>
                <w:color w:val="000000"/>
                <w:rtl/>
              </w:rPr>
              <w:t>7</w:t>
            </w:r>
            <w:r w:rsidRPr="00BB42CF">
              <w:rPr>
                <w:color w:val="000000"/>
                <w:rtl/>
              </w:rPr>
              <w:t xml:space="preserve"> נק')</w:t>
            </w:r>
          </w:p>
          <w:p w14:paraId="1B6E35A5" w14:textId="3939D5A6" w:rsidR="00BB42CF" w:rsidRDefault="00BB42CF" w:rsidP="00DF6AEB">
            <w:pPr>
              <w:pStyle w:val="af4"/>
              <w:keepNext/>
              <w:keepLines/>
              <w:numPr>
                <w:ilvl w:val="0"/>
                <w:numId w:val="84"/>
              </w:numPr>
              <w:ind w:left="360"/>
              <w:rPr>
                <w:color w:val="000000"/>
              </w:rPr>
            </w:pPr>
            <w:r w:rsidRPr="00BB42CF">
              <w:rPr>
                <w:color w:val="000000"/>
                <w:rtl/>
              </w:rPr>
              <w:t>התרשמות מניסיון קודם ועבודה מול משרדי ממשלה / לקוחות גדולים (</w:t>
            </w:r>
            <w:r w:rsidR="00110636">
              <w:rPr>
                <w:rFonts w:hint="cs"/>
                <w:color w:val="000000"/>
                <w:rtl/>
              </w:rPr>
              <w:t>6</w:t>
            </w:r>
            <w:r w:rsidRPr="00BB42CF">
              <w:rPr>
                <w:color w:val="000000"/>
                <w:rtl/>
              </w:rPr>
              <w:t xml:space="preserve"> נק')</w:t>
            </w:r>
          </w:p>
          <w:p w14:paraId="22E8CF4B" w14:textId="4BDBF5F5" w:rsidR="00BB42CF" w:rsidRPr="00BB42CF" w:rsidRDefault="00BB42CF" w:rsidP="00DF6AEB">
            <w:pPr>
              <w:pStyle w:val="af4"/>
              <w:keepNext/>
              <w:keepLines/>
              <w:numPr>
                <w:ilvl w:val="0"/>
                <w:numId w:val="84"/>
              </w:numPr>
              <w:ind w:left="360"/>
              <w:rPr>
                <w:color w:val="000000"/>
                <w:rtl/>
              </w:rPr>
            </w:pPr>
            <w:r w:rsidRPr="00BB42CF">
              <w:rPr>
                <w:color w:val="000000"/>
                <w:rtl/>
              </w:rPr>
              <w:t>התרשמות כללית (</w:t>
            </w:r>
            <w:r w:rsidR="006C3394">
              <w:rPr>
                <w:rFonts w:hint="cs"/>
                <w:color w:val="000000"/>
                <w:rtl/>
              </w:rPr>
              <w:t>1</w:t>
            </w:r>
            <w:r w:rsidR="00110636">
              <w:rPr>
                <w:rFonts w:hint="cs"/>
                <w:color w:val="000000"/>
                <w:rtl/>
              </w:rPr>
              <w:t>1</w:t>
            </w:r>
            <w:r w:rsidRPr="00BB42CF">
              <w:rPr>
                <w:color w:val="000000"/>
                <w:rtl/>
              </w:rPr>
              <w:t xml:space="preserve"> נק')</w:t>
            </w:r>
          </w:p>
          <w:p w14:paraId="6B0DE942" w14:textId="77777777" w:rsidR="00BB42CF" w:rsidRPr="00ED3AFA" w:rsidRDefault="00BB42CF" w:rsidP="00BB42CF">
            <w:pPr>
              <w:keepNext/>
              <w:keepLines/>
              <w:jc w:val="both"/>
              <w:rPr>
                <w:color w:val="000000"/>
                <w:rtl/>
              </w:rPr>
            </w:pPr>
          </w:p>
        </w:tc>
      </w:tr>
      <w:tr w:rsidR="001B5A7C" w14:paraId="7973B496" w14:textId="77777777" w:rsidTr="00BB42CF">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EF76071" w14:textId="77777777" w:rsidR="0091559C" w:rsidRPr="00ED3AFA" w:rsidRDefault="00230F08" w:rsidP="00BB42CF">
            <w:pPr>
              <w:keepNext/>
              <w:keepLines/>
              <w:bidi w:val="0"/>
              <w:jc w:val="center"/>
              <w:rPr>
                <w:color w:val="000000"/>
                <w:rtl/>
              </w:rPr>
            </w:pPr>
            <w:bookmarkStart w:id="72" w:name="show_TavhinimAcher2" w:colFirst="0" w:colLast="3"/>
            <w:bookmarkEnd w:id="68"/>
            <w:r>
              <w:rPr>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733BCB21" w14:textId="77777777" w:rsidR="0091559C" w:rsidRPr="00ED3AFA" w:rsidRDefault="00230F08" w:rsidP="00BB42CF">
            <w:pPr>
              <w:keepNext/>
              <w:keepLines/>
              <w:bidi w:val="0"/>
              <w:jc w:val="center"/>
              <w:rPr>
                <w:color w:val="000000"/>
                <w:rtl/>
              </w:rPr>
            </w:pPr>
            <w:bookmarkStart w:id="73" w:name="MishkalTavhinimAcher2"/>
            <w:r w:rsidRPr="00ED3AFA">
              <w:rPr>
                <w:color w:val="000000"/>
              </w:rPr>
              <w:t>20</w:t>
            </w:r>
            <w:bookmarkEnd w:id="73"/>
            <w:r w:rsidRPr="00ED3AFA">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57ECA966" w14:textId="77777777" w:rsidR="0091559C" w:rsidRPr="00ED3AFA" w:rsidRDefault="00230F08" w:rsidP="00BB42CF">
            <w:pPr>
              <w:keepNext/>
              <w:keepLines/>
              <w:jc w:val="center"/>
              <w:rPr>
                <w:rtl/>
              </w:rPr>
            </w:pPr>
            <w:bookmarkStart w:id="74" w:name="TiurTnaiTavhinimAcher2"/>
            <w:r w:rsidRPr="00ED3AFA">
              <w:rPr>
                <w:rtl/>
              </w:rPr>
              <w:t>ניסיון המציע מעבר לנדרש בתנאי הסף</w:t>
            </w:r>
            <w:bookmarkEnd w:id="74"/>
            <w:r w:rsidRPr="00ED3AFA">
              <w:rPr>
                <w:rtl/>
              </w:rPr>
              <w:t xml:space="preserve"> </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D2B8400" w14:textId="77777777" w:rsidR="0091559C" w:rsidRPr="00ED3AFA" w:rsidRDefault="00230F08" w:rsidP="00BB42CF">
            <w:pPr>
              <w:keepNext/>
              <w:keepLines/>
              <w:jc w:val="both"/>
              <w:rPr>
                <w:color w:val="000000"/>
                <w:rtl/>
              </w:rPr>
            </w:pPr>
            <w:bookmarkStart w:id="75" w:name="MafteachLechisuvTavhinimAcher2"/>
            <w:r w:rsidRPr="00ED3AFA">
              <w:rPr>
                <w:color w:val="000000"/>
                <w:rtl/>
              </w:rPr>
              <w:t>עבור כל לקוח מעבר לנדרש בתנאי הסף, העומד בתנאי הסף יקבל המציע 5 נק' ועד מקסימום 20 נק' .</w:t>
            </w:r>
            <w:bookmarkEnd w:id="75"/>
          </w:p>
        </w:tc>
      </w:tr>
      <w:tr w:rsidR="001B5A7C" w14:paraId="603908DD" w14:textId="77777777" w:rsidTr="00BB42CF">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66E3CE5C" w14:textId="77777777" w:rsidR="0091559C" w:rsidRPr="00ED3AFA" w:rsidRDefault="00230F08" w:rsidP="00BB42CF">
            <w:pPr>
              <w:keepNext/>
              <w:keepLines/>
              <w:bidi w:val="0"/>
              <w:jc w:val="center"/>
              <w:rPr>
                <w:color w:val="000000"/>
                <w:rtl/>
              </w:rPr>
            </w:pPr>
            <w:bookmarkStart w:id="76" w:name="show_TavhinimAcher3" w:colFirst="0" w:colLast="3"/>
            <w:bookmarkEnd w:id="72"/>
            <w:r>
              <w:rPr>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14:paraId="4C70809A" w14:textId="77777777" w:rsidR="0091559C" w:rsidRPr="00ED3AFA" w:rsidRDefault="00230F08" w:rsidP="00BB42CF">
            <w:pPr>
              <w:keepNext/>
              <w:keepLines/>
              <w:bidi w:val="0"/>
              <w:jc w:val="center"/>
              <w:rPr>
                <w:color w:val="000000"/>
                <w:rtl/>
              </w:rPr>
            </w:pPr>
            <w:bookmarkStart w:id="77" w:name="MishkalTavhinimAcher3"/>
            <w:r w:rsidRPr="00ED3AFA">
              <w:rPr>
                <w:color w:val="000000"/>
              </w:rPr>
              <w:t>20</w:t>
            </w:r>
            <w:bookmarkEnd w:id="77"/>
            <w:r w:rsidRPr="00ED3AFA">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13028457" w14:textId="77777777" w:rsidR="0091559C" w:rsidRPr="00ED3AFA" w:rsidRDefault="00230F08" w:rsidP="00BB42CF">
            <w:pPr>
              <w:keepNext/>
              <w:keepLines/>
              <w:jc w:val="center"/>
              <w:rPr>
                <w:rtl/>
              </w:rPr>
            </w:pPr>
            <w:bookmarkStart w:id="78" w:name="TiurTnaiTavhinimAcher3"/>
            <w:r w:rsidRPr="00ED3AFA">
              <w:rPr>
                <w:rtl/>
              </w:rPr>
              <w:t>ניסיון המציע עבור לקוחות ציבוריים</w:t>
            </w:r>
            <w:bookmarkEnd w:id="78"/>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629BC2C3" w14:textId="77777777" w:rsidR="0091559C" w:rsidRDefault="00230F08" w:rsidP="00BB42CF">
            <w:pPr>
              <w:keepNext/>
              <w:keepLines/>
              <w:jc w:val="both"/>
              <w:rPr>
                <w:color w:val="000000"/>
                <w:rtl/>
              </w:rPr>
            </w:pPr>
            <w:bookmarkStart w:id="79" w:name="MafteachLechisuvTavhinimAcher3"/>
            <w:r w:rsidRPr="00ED3AFA">
              <w:rPr>
                <w:color w:val="000000"/>
                <w:rtl/>
              </w:rPr>
              <w:t xml:space="preserve">עבור כל לקוח העונה להגדרה גוף ציבורי העומד בתנאי הסף יקבל המציע 10 נק' ועד מקסימום 20 נק' . </w:t>
            </w:r>
          </w:p>
          <w:p w14:paraId="7A54F078" w14:textId="77777777" w:rsidR="00BB42CF" w:rsidRPr="00ED3AFA" w:rsidRDefault="00BB42CF" w:rsidP="00BB42CF">
            <w:pPr>
              <w:keepNext/>
              <w:keepLines/>
              <w:jc w:val="both"/>
              <w:rPr>
                <w:color w:val="000000"/>
                <w:rtl/>
              </w:rPr>
            </w:pPr>
          </w:p>
          <w:p w14:paraId="0C8BA5C9" w14:textId="77777777" w:rsidR="001B5A7C" w:rsidRPr="00ED3AFA" w:rsidRDefault="00230F08" w:rsidP="00BB42CF">
            <w:pPr>
              <w:keepNext/>
              <w:keepLines/>
              <w:jc w:val="both"/>
              <w:rPr>
                <w:color w:val="000000"/>
                <w:rtl/>
              </w:rPr>
            </w:pPr>
            <w:r w:rsidRPr="00ED3AFA">
              <w:rPr>
                <w:color w:val="000000"/>
                <w:rtl/>
              </w:rPr>
              <w:t>גוף ציבורי לעניין סעיף זה: כל אחד מהגופים המנויים בסעיף 2(א) לחוק חובת מכרזים תשנ"ב - 1992.</w:t>
            </w:r>
          </w:p>
          <w:bookmarkEnd w:id="79"/>
          <w:p w14:paraId="6463B58F" w14:textId="77777777" w:rsidR="001B5A7C" w:rsidRPr="00ED3AFA" w:rsidRDefault="001B5A7C" w:rsidP="00BB42CF">
            <w:pPr>
              <w:keepNext/>
              <w:keepLines/>
              <w:jc w:val="both"/>
              <w:rPr>
                <w:color w:val="000000"/>
                <w:rtl/>
              </w:rPr>
            </w:pPr>
          </w:p>
        </w:tc>
      </w:tr>
      <w:tr w:rsidR="001B5A7C" w14:paraId="605292DD" w14:textId="77777777" w:rsidTr="00BB42CF">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0715DEEE" w14:textId="77777777" w:rsidR="0091559C" w:rsidRPr="00ED3AFA" w:rsidRDefault="00230F08" w:rsidP="00BB42CF">
            <w:pPr>
              <w:keepNext/>
              <w:keepLines/>
              <w:bidi w:val="0"/>
              <w:jc w:val="center"/>
              <w:rPr>
                <w:color w:val="000000"/>
                <w:rtl/>
              </w:rPr>
            </w:pPr>
            <w:bookmarkStart w:id="80" w:name="show_TavhinimAcher4" w:colFirst="0" w:colLast="3"/>
            <w:bookmarkEnd w:id="76"/>
            <w:r>
              <w:rPr>
                <w:color w:val="000000"/>
              </w:rPr>
              <w:t>4</w:t>
            </w:r>
          </w:p>
        </w:tc>
        <w:tc>
          <w:tcPr>
            <w:tcW w:w="992" w:type="dxa"/>
            <w:tcBorders>
              <w:top w:val="single" w:sz="4" w:space="0" w:color="auto"/>
              <w:left w:val="single" w:sz="4" w:space="0" w:color="auto"/>
              <w:bottom w:val="single" w:sz="4" w:space="0" w:color="auto"/>
              <w:right w:val="single" w:sz="4" w:space="0" w:color="auto"/>
            </w:tcBorders>
            <w:vAlign w:val="center"/>
          </w:tcPr>
          <w:p w14:paraId="6D15FF5D" w14:textId="02857E88" w:rsidR="0091559C" w:rsidRPr="00ED3AFA" w:rsidRDefault="00230F08" w:rsidP="00BB42CF">
            <w:pPr>
              <w:keepNext/>
              <w:keepLines/>
              <w:bidi w:val="0"/>
              <w:jc w:val="center"/>
              <w:rPr>
                <w:color w:val="000000"/>
                <w:rtl/>
              </w:rPr>
            </w:pPr>
            <w:bookmarkStart w:id="81" w:name="MishkalTavhinimAcher4"/>
            <w:r w:rsidRPr="00ED3AFA">
              <w:rPr>
                <w:color w:val="000000"/>
              </w:rPr>
              <w:t>2</w:t>
            </w:r>
            <w:bookmarkEnd w:id="81"/>
            <w:r w:rsidR="00110636">
              <w:rPr>
                <w:rFonts w:hint="cs"/>
                <w:color w:val="000000"/>
                <w:rtl/>
              </w:rPr>
              <w:t>5</w:t>
            </w:r>
            <w:r w:rsidRPr="00ED3AFA">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7FF287BF" w14:textId="77777777" w:rsidR="0091559C" w:rsidRPr="00ED3AFA" w:rsidRDefault="00230F08" w:rsidP="00BB42CF">
            <w:pPr>
              <w:keepNext/>
              <w:keepLines/>
              <w:jc w:val="center"/>
              <w:rPr>
                <w:rtl/>
              </w:rPr>
            </w:pPr>
            <w:bookmarkStart w:id="82" w:name="TiurTnaiTavhinimAcher4"/>
            <w:r w:rsidRPr="00ED3AFA">
              <w:rPr>
                <w:rtl/>
              </w:rPr>
              <w:t>התרשמות מתוצרים לדוגמא</w:t>
            </w:r>
            <w:bookmarkEnd w:id="82"/>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CD4ADCA" w14:textId="5B85D6AA" w:rsidR="00BB42CF" w:rsidRDefault="00230F08" w:rsidP="00BB42CF">
            <w:pPr>
              <w:keepNext/>
              <w:keepLines/>
              <w:jc w:val="both"/>
              <w:rPr>
                <w:color w:val="000000"/>
                <w:rtl/>
              </w:rPr>
            </w:pPr>
            <w:bookmarkStart w:id="83" w:name="MafteachLechisuvTavhinimAcher4"/>
            <w:r w:rsidRPr="00BB42CF">
              <w:rPr>
                <w:b/>
                <w:bCs/>
                <w:color w:val="000000"/>
                <w:rtl/>
              </w:rPr>
              <w:t>המציע יצרף להצעתו שני תוצרים לדוגמא של עריכה ועימוד לקט בוקר מהעיתונות המודפסת בעבור שני לקוחות שונים</w:t>
            </w:r>
            <w:r w:rsidRPr="00ED3AFA">
              <w:rPr>
                <w:color w:val="000000"/>
                <w:rtl/>
              </w:rPr>
              <w:t xml:space="preserve"> כל תוצר ינוקד עד מקסימום 1</w:t>
            </w:r>
            <w:r w:rsidR="00110636">
              <w:rPr>
                <w:rFonts w:hint="cs"/>
                <w:color w:val="000000"/>
                <w:rtl/>
              </w:rPr>
              <w:t>2.5</w:t>
            </w:r>
            <w:r w:rsidRPr="00ED3AFA">
              <w:rPr>
                <w:color w:val="000000"/>
                <w:rtl/>
              </w:rPr>
              <w:t xml:space="preserve"> נק' בהתאם </w:t>
            </w:r>
            <w:r w:rsidRPr="00ED3AFA">
              <w:rPr>
                <w:color w:val="000000"/>
                <w:rtl/>
              </w:rPr>
              <w:lastRenderedPageBreak/>
              <w:t xml:space="preserve">לרכיבים הבאים: סדר וארגון (בין היתר, לפי נושאים) </w:t>
            </w:r>
          </w:p>
          <w:p w14:paraId="28A1DB62" w14:textId="7D7D8BDD" w:rsidR="00BB42CF" w:rsidRDefault="00230F08" w:rsidP="00DF6AEB">
            <w:pPr>
              <w:pStyle w:val="af4"/>
              <w:keepNext/>
              <w:keepLines/>
              <w:numPr>
                <w:ilvl w:val="0"/>
                <w:numId w:val="85"/>
              </w:numPr>
              <w:ind w:left="360"/>
              <w:jc w:val="both"/>
              <w:rPr>
                <w:color w:val="000000"/>
              </w:rPr>
            </w:pPr>
            <w:r w:rsidRPr="00BB42CF">
              <w:rPr>
                <w:color w:val="000000"/>
                <w:rtl/>
              </w:rPr>
              <w:t>נראות המסמך (</w:t>
            </w:r>
            <w:r w:rsidR="00110636">
              <w:rPr>
                <w:rFonts w:hint="cs"/>
                <w:color w:val="000000"/>
                <w:rtl/>
              </w:rPr>
              <w:t>4</w:t>
            </w:r>
            <w:r w:rsidRPr="00BB42CF">
              <w:rPr>
                <w:color w:val="000000"/>
                <w:rtl/>
              </w:rPr>
              <w:t xml:space="preserve"> נק')</w:t>
            </w:r>
          </w:p>
          <w:p w14:paraId="33EC110F" w14:textId="784BDCB9" w:rsidR="00BB42CF" w:rsidRDefault="00230F08" w:rsidP="00DF6AEB">
            <w:pPr>
              <w:pStyle w:val="af4"/>
              <w:keepNext/>
              <w:keepLines/>
              <w:numPr>
                <w:ilvl w:val="0"/>
                <w:numId w:val="85"/>
              </w:numPr>
              <w:ind w:left="360"/>
              <w:jc w:val="both"/>
              <w:rPr>
                <w:color w:val="000000"/>
              </w:rPr>
            </w:pPr>
            <w:r w:rsidRPr="00BB42CF">
              <w:rPr>
                <w:color w:val="000000"/>
                <w:rtl/>
              </w:rPr>
              <w:t xml:space="preserve"> רלוונטיות הכתבות ללקוח (</w:t>
            </w:r>
            <w:r w:rsidR="00110636">
              <w:rPr>
                <w:rFonts w:hint="cs"/>
                <w:color w:val="000000"/>
                <w:rtl/>
              </w:rPr>
              <w:t>4.5</w:t>
            </w:r>
            <w:r w:rsidRPr="00BB42CF">
              <w:rPr>
                <w:color w:val="000000"/>
                <w:rtl/>
              </w:rPr>
              <w:t xml:space="preserve"> נק') </w:t>
            </w:r>
          </w:p>
          <w:p w14:paraId="164E990F" w14:textId="3D9A0C32" w:rsidR="0091559C" w:rsidRPr="00BB42CF" w:rsidRDefault="00230F08" w:rsidP="00DF6AEB">
            <w:pPr>
              <w:pStyle w:val="af4"/>
              <w:keepNext/>
              <w:keepLines/>
              <w:numPr>
                <w:ilvl w:val="0"/>
                <w:numId w:val="85"/>
              </w:numPr>
              <w:ind w:left="360"/>
              <w:jc w:val="both"/>
              <w:rPr>
                <w:color w:val="000000"/>
                <w:rtl/>
              </w:rPr>
            </w:pPr>
            <w:r w:rsidRPr="00BB42CF">
              <w:rPr>
                <w:color w:val="000000"/>
                <w:rtl/>
              </w:rPr>
              <w:t>הדגשת רלוונטיות הכתבה ללקוח תוך התחשבות במשאב הזמן שעל הלקוח להשקיע כדי לאתר את הפסקאות הרלוונטיות לו (</w:t>
            </w:r>
            <w:r w:rsidR="00110636">
              <w:rPr>
                <w:rFonts w:hint="cs"/>
                <w:color w:val="000000"/>
                <w:rtl/>
              </w:rPr>
              <w:t>4</w:t>
            </w:r>
            <w:r w:rsidRPr="00BB42CF">
              <w:rPr>
                <w:color w:val="000000"/>
                <w:rtl/>
              </w:rPr>
              <w:t xml:space="preserve"> נק').   </w:t>
            </w:r>
            <w:bookmarkEnd w:id="83"/>
          </w:p>
        </w:tc>
      </w:tr>
      <w:bookmarkEnd w:id="66"/>
      <w:bookmarkEnd w:id="67"/>
      <w:bookmarkEnd w:id="80"/>
    </w:tbl>
    <w:p w14:paraId="4C0FE8F8" w14:textId="77777777" w:rsidR="0091559C" w:rsidRPr="00323E5B" w:rsidRDefault="0091559C" w:rsidP="001757B8">
      <w:pPr>
        <w:keepNext/>
        <w:keepLines/>
        <w:rPr>
          <w:rtl/>
        </w:rPr>
      </w:pPr>
    </w:p>
    <w:p w14:paraId="19695A3F" w14:textId="77777777" w:rsidR="0091559C" w:rsidRDefault="00230F08" w:rsidP="001757B8">
      <w:pPr>
        <w:pStyle w:val="2-"/>
        <w:rPr>
          <w:rtl/>
        </w:rPr>
      </w:pPr>
      <w:bookmarkStart w:id="84" w:name="show_isMarkivMechir_1"/>
      <w:r>
        <w:rPr>
          <w:rFonts w:hint="cs"/>
          <w:rtl/>
        </w:rPr>
        <w:t>מדדי מחיר</w:t>
      </w:r>
    </w:p>
    <w:p w14:paraId="79B7E8CB" w14:textId="77777777" w:rsidR="0071157D" w:rsidRDefault="00230F08" w:rsidP="001757B8">
      <w:pPr>
        <w:pStyle w:val="3-"/>
        <w:keepNext/>
        <w:keepLines/>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1F6A9FA5" w14:textId="77777777" w:rsidR="0071157D" w:rsidRDefault="00230F08" w:rsidP="001757B8">
      <w:pPr>
        <w:pStyle w:val="3-"/>
        <w:keepNext/>
        <w:keepLines/>
        <w:rPr>
          <w:rtl/>
        </w:rPr>
      </w:pPr>
      <w:r>
        <w:rPr>
          <w:rFonts w:hint="cs"/>
          <w:rtl/>
        </w:rPr>
        <w:t xml:space="preserve">עבור כל יחידת תמחור שתופיע בטופס הצעת המחיר יחושב ציון, בהתאם לנוסחאות המופרטות מטה. </w:t>
      </w:r>
    </w:p>
    <w:bookmarkEnd w:id="84"/>
    <w:p w14:paraId="587B45FF" w14:textId="77777777" w:rsidR="00DA0A6E" w:rsidRDefault="003A5975" w:rsidP="001757B8">
      <w:pPr>
        <w:pStyle w:val="2-"/>
        <w:rPr>
          <w:rtl/>
        </w:rPr>
      </w:pPr>
      <w:r>
        <w:rPr>
          <w:rFonts w:hint="cs"/>
          <w:rtl/>
        </w:rPr>
        <w:t xml:space="preserve">אופן </w:t>
      </w:r>
      <w:r w:rsidR="002D7FEE">
        <w:rPr>
          <w:rFonts w:hint="cs"/>
          <w:rtl/>
        </w:rPr>
        <w:t>חישוב</w:t>
      </w:r>
      <w:r>
        <w:rPr>
          <w:rFonts w:hint="cs"/>
          <w:rtl/>
        </w:rPr>
        <w:t xml:space="preserve"> הניקוד</w:t>
      </w:r>
    </w:p>
    <w:p w14:paraId="0C39254D" w14:textId="77777777" w:rsidR="0086013E" w:rsidRDefault="00230F08" w:rsidP="001757B8">
      <w:pPr>
        <w:pStyle w:val="3-"/>
        <w:keepNext/>
        <w:keepLines/>
        <w:rPr>
          <w:rtl/>
        </w:rPr>
      </w:pPr>
      <w:r>
        <w:rPr>
          <w:rFonts w:hint="cs"/>
          <w:rtl/>
        </w:rPr>
        <w:t xml:space="preserve"> </w:t>
      </w:r>
      <w:bookmarkStart w:id="85"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עבור כל מציע יחושב ציון איכות בהתאם לסכימת כלל הציונים שקיבל המציע בכל תבחין איכות בהתאם למשקל של אותו תבחין.</w:t>
      </w:r>
      <w:bookmarkEnd w:id="85"/>
      <w:r>
        <w:rPr>
          <w:rFonts w:hint="cs"/>
          <w:rtl/>
        </w:rPr>
        <w:t xml:space="preserve"> </w:t>
      </w:r>
    </w:p>
    <w:p w14:paraId="0758B066" w14:textId="77777777" w:rsidR="00822845" w:rsidRDefault="00230F08" w:rsidP="001757B8">
      <w:pPr>
        <w:pStyle w:val="3-"/>
        <w:keepNext/>
        <w:keepLines/>
        <w:rPr>
          <w:rtl/>
        </w:rPr>
      </w:pPr>
      <w:bookmarkStart w:id="86" w:name="show_isMarkivMechir_2"/>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70740016" w14:textId="77777777" w:rsidR="00822845" w:rsidRPr="00EE0107" w:rsidRDefault="00230F08" w:rsidP="001757B8">
      <w:pPr>
        <w:pStyle w:val="4-3"/>
        <w:keepNext/>
        <w:keepLines/>
        <w:rPr>
          <w:rtl/>
        </w:rPr>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14:paraId="2D342D53" w14:textId="77777777" w:rsidR="00C91699" w:rsidRDefault="00230F08" w:rsidP="001757B8">
      <w:pPr>
        <w:pStyle w:val="5-"/>
        <w:keepNext/>
        <w:keepLines/>
        <w:rPr>
          <w:rtl/>
        </w:rPr>
      </w:pPr>
      <w:r>
        <w:rPr>
          <w:rFonts w:hint="cs"/>
          <w:rtl/>
        </w:rPr>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bookmarkStart w:id="87" w:name="show_pricing_by_quantity"/>
      <w:r w:rsidRPr="00375C36">
        <w:rPr>
          <w:rtl/>
        </w:rPr>
        <w:t xml:space="preserve"> </w:t>
      </w:r>
      <w:r w:rsidRPr="00375C36">
        <w:rPr>
          <w:rFonts w:hint="eastAsia"/>
          <w:rtl/>
        </w:rPr>
        <w:t>בכמות</w:t>
      </w:r>
      <w:bookmarkEnd w:id="87"/>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וסכימת כלל היחידות</w:t>
      </w:r>
      <w:r w:rsidRPr="00375C36">
        <w:rPr>
          <w:rtl/>
        </w:rPr>
        <w:t>.</w:t>
      </w:r>
    </w:p>
    <w:p w14:paraId="45BBA131" w14:textId="77777777" w:rsidR="00DD6CED" w:rsidRDefault="00230F08" w:rsidP="001757B8">
      <w:pPr>
        <w:pStyle w:val="5-"/>
        <w:keepNext/>
        <w:keepLines/>
        <w:rPr>
          <w:rtl/>
        </w:rPr>
      </w:pPr>
      <w:r w:rsidRPr="00825723">
        <w:rPr>
          <w:rFonts w:hint="eastAsia"/>
          <w:rtl/>
        </w:rPr>
        <w:t>לאחר</w:t>
      </w:r>
      <w:r w:rsidRPr="00825723">
        <w:rPr>
          <w:rtl/>
        </w:rPr>
        <w:t xml:space="preserve"> חישוב הצעת המחיר המשוקללת יינתן ציון בגין הצעת המחיר בהתבסס על הנוסחה המפורטת להלן: </w:t>
      </w:r>
      <w:bookmarkStart w:id="88" w:name="show_isRelativeComparison"/>
    </w:p>
    <w:p w14:paraId="4A23BF0C" w14:textId="06E85312" w:rsidR="00DD6CED" w:rsidRDefault="00634CA4" w:rsidP="001757B8">
      <w:pPr>
        <w:pStyle w:val="1fd"/>
        <w:keepNext/>
        <w:keepLines/>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i</m:t>
                  </m:r>
                </m:sub>
              </m:sSub>
            </m:den>
          </m:f>
          <m:r>
            <m:rPr>
              <m:sty m:val="b"/>
            </m:rPr>
            <w:rPr>
              <w:rFonts w:ascii="Cambria Math" w:hAnsi="Cambria Math"/>
            </w:rPr>
            <m:t>)</m:t>
          </m:r>
        </m:oMath>
      </m:oMathPara>
    </w:p>
    <w:p w14:paraId="58651EED" w14:textId="77777777" w:rsidR="00DD6CED" w:rsidRPr="00925707" w:rsidRDefault="00230F08" w:rsidP="001757B8">
      <w:pPr>
        <w:pStyle w:val="6-0"/>
        <w:keepNext/>
        <w:keepLines/>
        <w:rPr>
          <w:rtl/>
        </w:rPr>
      </w:pPr>
      <w:r w:rsidRPr="00925707">
        <w:rPr>
          <w:rFonts w:hint="eastAsia"/>
          <w:rtl/>
        </w:rPr>
        <w:t>הגדרות</w:t>
      </w:r>
      <w:r w:rsidRPr="00925707">
        <w:rPr>
          <w:rtl/>
        </w:rPr>
        <w:t>:</w:t>
      </w:r>
    </w:p>
    <w:p w14:paraId="3A6055B2" w14:textId="77777777" w:rsidR="0086013E" w:rsidRPr="008500B1" w:rsidRDefault="00230F08" w:rsidP="001757B8">
      <w:pPr>
        <w:pStyle w:val="7-0"/>
        <w:keepNext/>
        <w:keepLines/>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1CC46136" w14:textId="77777777" w:rsidR="0086013E" w:rsidRPr="00825723" w:rsidRDefault="00230F08" w:rsidP="001757B8">
      <w:pPr>
        <w:pStyle w:val="7-0"/>
        <w:keepNext/>
        <w:keepLines/>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34D21C66" w14:textId="77777777" w:rsidR="0086013E" w:rsidRPr="006E33B1" w:rsidRDefault="00230F08" w:rsidP="001757B8">
      <w:pPr>
        <w:pStyle w:val="7-0"/>
        <w:keepNext/>
        <w:keepLines/>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bookmarkEnd w:id="86"/>
    <w:bookmarkEnd w:id="88"/>
    <w:p w14:paraId="1D28B817" w14:textId="77777777" w:rsidR="0086013E" w:rsidRDefault="0086013E" w:rsidP="001757B8">
      <w:pPr>
        <w:pStyle w:val="1fd"/>
        <w:keepNext/>
        <w:keepLines/>
        <w:rPr>
          <w:rtl/>
        </w:rPr>
      </w:pPr>
    </w:p>
    <w:p w14:paraId="3E2B0B05" w14:textId="77777777" w:rsidR="002D7FEE" w:rsidRDefault="00230F08" w:rsidP="001757B8">
      <w:pPr>
        <w:pStyle w:val="3-5"/>
        <w:keepNext/>
        <w:keepLines/>
        <w:rPr>
          <w:rtl/>
        </w:rPr>
      </w:pPr>
      <w:bookmarkStart w:id="89" w:name="show_AmotMidaC"/>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Pr="00EE1D2A">
        <w:rPr>
          <w:rtl/>
        </w:rPr>
        <w:t>ייעשה בהתאם לנוסחה הבא</w:t>
      </w:r>
      <w:r w:rsidRPr="009C005E">
        <w:rPr>
          <w:rtl/>
        </w:rPr>
        <w:t>ה</w:t>
      </w:r>
      <w:r w:rsidRPr="004077DC">
        <w:rPr>
          <w:rtl/>
        </w:rPr>
        <w:t>:</w:t>
      </w:r>
      <w:r>
        <w:rPr>
          <w:rFonts w:hint="cs"/>
          <w:rtl/>
        </w:rPr>
        <w:t xml:space="preserve"> </w:t>
      </w:r>
    </w:p>
    <w:p w14:paraId="14528F4B" w14:textId="77777777" w:rsidR="00A24623" w:rsidRPr="00FC740E" w:rsidRDefault="00A24623" w:rsidP="001757B8">
      <w:pPr>
        <w:keepNext/>
        <w:keepLines/>
        <w:rPr>
          <w:sz w:val="16"/>
          <w:szCs w:val="16"/>
          <w:rtl/>
        </w:rPr>
      </w:pPr>
      <w:bookmarkStart w:id="90" w:name="show_isLinear"/>
      <w:bookmarkStart w:id="91" w:name="show_IsNotHumanResources_7"/>
    </w:p>
    <w:p w14:paraId="3E4FE6DF" w14:textId="77777777" w:rsidR="002D7FEE" w:rsidRPr="00323E5B" w:rsidRDefault="00230F08" w:rsidP="001757B8">
      <w:pPr>
        <w:pStyle w:val="4-3"/>
        <w:keepNext/>
        <w:keepLines/>
        <w:rPr>
          <w:rtl/>
        </w:rPr>
      </w:pPr>
      <w:bookmarkStart w:id="92" w:name="_Hlk163490797"/>
      <w:r w:rsidRPr="00DD1AB1">
        <w:t xml:space="preserve"> </w:t>
      </w:r>
      <w:r>
        <w:rPr>
          <w:rFonts w:ascii="Cambria Math" w:eastAsia="Cambria Math" w:hAnsi="Cambria Math" w:cs="Cambria Math"/>
        </w:rPr>
        <w:t>Gi=  60% x TQi+40% x PSi</w:t>
      </w:r>
    </w:p>
    <w:bookmarkEnd w:id="92"/>
    <w:p w14:paraId="1A58BC73" w14:textId="77777777" w:rsidR="002D7FEE" w:rsidRPr="00797B4B" w:rsidRDefault="00230F08" w:rsidP="001757B8">
      <w:pPr>
        <w:pStyle w:val="4-"/>
        <w:keepNext/>
        <w:keepLines/>
        <w:rPr>
          <w:rtl/>
        </w:rPr>
      </w:pPr>
      <w:r w:rsidRPr="00797B4B">
        <w:rPr>
          <w:rFonts w:hint="eastAsia"/>
          <w:rtl/>
        </w:rPr>
        <w:t>הגדרות</w:t>
      </w:r>
      <w:r w:rsidRPr="00DE48B0">
        <w:rPr>
          <w:rtl/>
        </w:rPr>
        <w:t xml:space="preserve">: </w:t>
      </w:r>
    </w:p>
    <w:p w14:paraId="59424D89" w14:textId="77777777" w:rsidR="002D7FEE" w:rsidRPr="001D2E60" w:rsidRDefault="00230F08" w:rsidP="001757B8">
      <w:pPr>
        <w:pStyle w:val="5-"/>
        <w:keepNext/>
        <w:keepLines/>
        <w:rPr>
          <w:rtl/>
        </w:rPr>
      </w:pPr>
      <w:r w:rsidRPr="000F7672">
        <w:rPr>
          <w:rFonts w:hint="eastAsia"/>
          <w:rtl/>
        </w:rPr>
        <w:lastRenderedPageBreak/>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r w:rsidRPr="001E795A">
        <w:t>i</w:t>
      </w:r>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5FA55EBA" w14:textId="77777777" w:rsidR="002D7FEE" w:rsidRPr="00797B4B" w:rsidRDefault="00230F08" w:rsidP="001757B8">
      <w:pPr>
        <w:pStyle w:val="5-"/>
        <w:keepNext/>
        <w:keepLines/>
        <w:rPr>
          <w:b/>
          <w:bCs/>
          <w:rtl/>
        </w:rPr>
      </w:pPr>
      <w:r w:rsidRPr="000F7672">
        <w:rPr>
          <w:rFonts w:hint="cs"/>
          <w:rtl/>
        </w:rPr>
        <w:t>ציון</w:t>
      </w:r>
      <w:r w:rsidRPr="00FD3571">
        <w:rPr>
          <w:rtl/>
        </w:rPr>
        <w:t xml:space="preserve"> האיכות של מציע </w:t>
      </w:r>
      <w:r w:rsidRPr="001D2E60">
        <w:t>i</w:t>
      </w:r>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662FFD3B" w14:textId="77777777" w:rsidR="005D0501" w:rsidRPr="00E132E4" w:rsidRDefault="00230F08" w:rsidP="001757B8">
      <w:pPr>
        <w:pStyle w:val="5-"/>
        <w:keepNext/>
        <w:keepLines/>
        <w:rPr>
          <w:b/>
          <w:bCs/>
          <w:rtl/>
        </w:rPr>
      </w:pPr>
      <w:r w:rsidRPr="007C673B">
        <w:rPr>
          <w:rFonts w:hint="eastAsia"/>
          <w:rtl/>
        </w:rPr>
        <w:t>ציון</w:t>
      </w:r>
      <w:r w:rsidRPr="00155471">
        <w:rPr>
          <w:rtl/>
        </w:rPr>
        <w:t xml:space="preserve"> המחיר של ההצעה</w:t>
      </w:r>
      <w:r>
        <w:rPr>
          <w:rFonts w:hint="cs"/>
          <w:rtl/>
        </w:rPr>
        <w:t xml:space="preserve"> </w:t>
      </w:r>
      <w:r w:rsidRPr="00155471">
        <w:t>i</w:t>
      </w:r>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5A129D58" w14:textId="77777777" w:rsidR="009C6908" w:rsidRDefault="009C6908" w:rsidP="001757B8">
      <w:pPr>
        <w:keepNext/>
        <w:keepLines/>
        <w:rPr>
          <w:sz w:val="16"/>
          <w:szCs w:val="16"/>
          <w:rtl/>
        </w:rPr>
      </w:pPr>
      <w:bookmarkStart w:id="93" w:name="show_AmotMidaC_2"/>
      <w:bookmarkStart w:id="94" w:name="show_IsNotHumanResources_6"/>
      <w:bookmarkEnd w:id="89"/>
      <w:bookmarkEnd w:id="90"/>
      <w:bookmarkEnd w:id="91"/>
      <w:bookmarkEnd w:id="93"/>
      <w:bookmarkEnd w:id="94"/>
    </w:p>
    <w:p w14:paraId="172B1BCD" w14:textId="77777777" w:rsidR="004475C1" w:rsidRPr="00323E5B" w:rsidRDefault="004475C1" w:rsidP="001757B8">
      <w:pPr>
        <w:keepNext/>
        <w:keepLines/>
      </w:pPr>
    </w:p>
    <w:p w14:paraId="6BD65159" w14:textId="77777777" w:rsidR="00464ACD" w:rsidRPr="00EC0034" w:rsidRDefault="00230F08" w:rsidP="001757B8">
      <w:pPr>
        <w:pStyle w:val="1ff"/>
        <w:rPr>
          <w:rtl/>
        </w:rPr>
      </w:pPr>
      <w:bookmarkStart w:id="95" w:name="_Toc256000045"/>
      <w:bookmarkStart w:id="96" w:name="_Toc32477901"/>
      <w:bookmarkStart w:id="97" w:name="_Toc43400596"/>
      <w:bookmarkStart w:id="98" w:name="_Toc44931905"/>
      <w:bookmarkStart w:id="99" w:name="_Toc44931992"/>
      <w:bookmarkStart w:id="100" w:name="_Toc53331331"/>
      <w:bookmarkStart w:id="101" w:name="_Toc173823721"/>
      <w:bookmarkStart w:id="102" w:name="_Toc173825529"/>
      <w:bookmarkEnd w:id="61"/>
      <w:r w:rsidRPr="00EC0034">
        <w:rPr>
          <w:rFonts w:hint="eastAsia"/>
          <w:rtl/>
        </w:rPr>
        <w:t>בחירת</w:t>
      </w:r>
      <w:r w:rsidRPr="00EC0034">
        <w:rPr>
          <w:rtl/>
        </w:rPr>
        <w:t xml:space="preserve"> </w:t>
      </w:r>
      <w:r w:rsidRPr="00EC0034">
        <w:rPr>
          <w:rFonts w:hint="eastAsia"/>
          <w:rtl/>
        </w:rPr>
        <w:t>זוכה</w:t>
      </w:r>
      <w:bookmarkEnd w:id="95"/>
      <w:bookmarkEnd w:id="96"/>
      <w:bookmarkEnd w:id="97"/>
      <w:bookmarkEnd w:id="98"/>
      <w:bookmarkEnd w:id="99"/>
      <w:bookmarkEnd w:id="100"/>
      <w:bookmarkEnd w:id="101"/>
      <w:bookmarkEnd w:id="102"/>
    </w:p>
    <w:p w14:paraId="17FBC749" w14:textId="77777777" w:rsidR="00B41858" w:rsidRPr="002A3E64" w:rsidRDefault="00230F08" w:rsidP="001757B8">
      <w:pPr>
        <w:pStyle w:val="2-"/>
        <w:rPr>
          <w:rtl/>
        </w:rPr>
      </w:pPr>
      <w:bookmarkStart w:id="103" w:name="_Toc43400597"/>
      <w:bookmarkStart w:id="104" w:name="_Toc44931906"/>
      <w:bookmarkStart w:id="105" w:name="_Toc44931993"/>
      <w:r w:rsidRPr="002A3E64">
        <w:rPr>
          <w:rFonts w:hint="eastAsia"/>
          <w:rtl/>
        </w:rPr>
        <w:t>דירוג</w:t>
      </w:r>
      <w:r w:rsidRPr="002A3E64">
        <w:rPr>
          <w:rtl/>
        </w:rPr>
        <w:t xml:space="preserve"> ההצעות</w:t>
      </w:r>
      <w:bookmarkEnd w:id="103"/>
      <w:bookmarkEnd w:id="104"/>
      <w:bookmarkEnd w:id="105"/>
      <w:r w:rsidRPr="002A3E64">
        <w:rPr>
          <w:rtl/>
        </w:rPr>
        <w:t xml:space="preserve"> </w:t>
      </w:r>
    </w:p>
    <w:p w14:paraId="3118EA0D" w14:textId="77777777" w:rsidR="00327C31" w:rsidRDefault="00230F08" w:rsidP="001757B8">
      <w:pPr>
        <w:pStyle w:val="3-"/>
        <w:keepNext/>
        <w:keepLines/>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23D7C6D9" w14:textId="77777777" w:rsidR="00681022" w:rsidRDefault="00230F08" w:rsidP="001757B8">
      <w:pPr>
        <w:pStyle w:val="3-"/>
        <w:keepNext/>
        <w:keepLines/>
        <w:rPr>
          <w:rtl/>
        </w:rPr>
      </w:pPr>
      <w:bookmarkStart w:id="106" w:name="hidden_AmotMidaA_1"/>
      <w:bookmarkStart w:id="107" w:name="show_IsNotHumanResources_1"/>
      <w:bookmarkEnd w:id="106"/>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27F4294F" w14:textId="77777777" w:rsidR="00125AFD" w:rsidRPr="00E35708" w:rsidRDefault="00230F08" w:rsidP="001757B8">
      <w:pPr>
        <w:pStyle w:val="4-3"/>
        <w:keepNext/>
        <w:keepLines/>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5CE17132" w14:textId="77777777" w:rsidR="00C23BCA" w:rsidRPr="00E35708" w:rsidRDefault="00230F08" w:rsidP="001757B8">
      <w:pPr>
        <w:pStyle w:val="4-3"/>
        <w:keepNext/>
        <w:keepLines/>
        <w:rPr>
          <w:rtl/>
        </w:rPr>
      </w:pPr>
      <w:bookmarkStart w:id="108" w:name="show_isMarkivIchut_3"/>
      <w:bookmarkStart w:id="109"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108"/>
      <w:bookmarkEnd w:id="109"/>
      <w:r w:rsidR="00BB5D6A" w:rsidRPr="00E35708">
        <w:rPr>
          <w:rtl/>
        </w:rPr>
        <w:t xml:space="preserve"> </w:t>
      </w:r>
      <w:r w:rsidRPr="00E35708">
        <w:rPr>
          <w:rtl/>
        </w:rPr>
        <w:t xml:space="preserve"> </w:t>
      </w:r>
    </w:p>
    <w:p w14:paraId="4FC07F87" w14:textId="77777777" w:rsidR="00C46AF5" w:rsidRPr="00E35708" w:rsidRDefault="00230F08" w:rsidP="001757B8">
      <w:pPr>
        <w:pStyle w:val="4-3"/>
        <w:keepNext/>
        <w:keepLines/>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לחילופין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107"/>
    </w:p>
    <w:p w14:paraId="26E93B41" w14:textId="77777777" w:rsidR="00B41858" w:rsidRPr="00C229DC" w:rsidRDefault="00230F08" w:rsidP="001757B8">
      <w:pPr>
        <w:pStyle w:val="2-"/>
        <w:rPr>
          <w:rtl/>
        </w:rPr>
      </w:pPr>
      <w:bookmarkStart w:id="110" w:name="_Toc43400598"/>
      <w:bookmarkStart w:id="111" w:name="_Toc44931907"/>
      <w:bookmarkStart w:id="112" w:name="_Toc44931994"/>
      <w:r w:rsidRPr="00C229DC">
        <w:rPr>
          <w:rtl/>
        </w:rPr>
        <w:t xml:space="preserve">בחירת </w:t>
      </w:r>
      <w:r w:rsidR="001B092F" w:rsidRPr="00C229DC">
        <w:rPr>
          <w:rFonts w:hint="eastAsia"/>
          <w:rtl/>
        </w:rPr>
        <w:t>זוכה</w:t>
      </w:r>
      <w:bookmarkEnd w:id="110"/>
      <w:bookmarkEnd w:id="111"/>
      <w:bookmarkEnd w:id="112"/>
      <w:r w:rsidR="008669C4" w:rsidRPr="00C229DC">
        <w:rPr>
          <w:rtl/>
        </w:rPr>
        <w:t xml:space="preserve"> </w:t>
      </w:r>
    </w:p>
    <w:p w14:paraId="5C9304F4" w14:textId="77777777" w:rsidR="00B41858" w:rsidRPr="00C229DC" w:rsidRDefault="00230F08" w:rsidP="001757B8">
      <w:pPr>
        <w:pStyle w:val="3-"/>
        <w:keepNext/>
        <w:keepLines/>
        <w:rPr>
          <w:rtl/>
        </w:rPr>
      </w:pPr>
      <w:bookmarkStart w:id="113"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13"/>
    </w:p>
    <w:p w14:paraId="0F31E467" w14:textId="77777777" w:rsidR="001F7139" w:rsidRPr="002A3E64" w:rsidRDefault="00230F08" w:rsidP="001757B8">
      <w:pPr>
        <w:pStyle w:val="2-"/>
        <w:rPr>
          <w:rtl/>
        </w:rPr>
      </w:pPr>
      <w:bookmarkStart w:id="114" w:name="_Toc43400599"/>
      <w:bookmarkStart w:id="115" w:name="_Toc44931908"/>
      <w:bookmarkStart w:id="116" w:name="_Toc44931995"/>
      <w:r w:rsidRPr="002A3E64">
        <w:rPr>
          <w:rFonts w:hint="eastAsia"/>
          <w:rtl/>
        </w:rPr>
        <w:t>כשירים</w:t>
      </w:r>
      <w:r w:rsidRPr="002A3E64">
        <w:rPr>
          <w:rtl/>
        </w:rPr>
        <w:t xml:space="preserve"> </w:t>
      </w:r>
      <w:r w:rsidRPr="002A3E64">
        <w:rPr>
          <w:rFonts w:hint="eastAsia"/>
          <w:rtl/>
        </w:rPr>
        <w:t>לזכיה</w:t>
      </w:r>
      <w:bookmarkEnd w:id="114"/>
      <w:bookmarkEnd w:id="115"/>
      <w:bookmarkEnd w:id="116"/>
    </w:p>
    <w:p w14:paraId="0813FC24" w14:textId="77777777" w:rsidR="001754C3" w:rsidRPr="00FF5805" w:rsidRDefault="00230F08" w:rsidP="001757B8">
      <w:pPr>
        <w:pStyle w:val="3-"/>
        <w:keepNext/>
        <w:keepLines/>
        <w:rPr>
          <w:rtl/>
        </w:rPr>
      </w:pPr>
      <w:r w:rsidRPr="00A239B9">
        <w:rPr>
          <w:rFonts w:hint="cs"/>
          <w:rtl/>
        </w:rPr>
        <w:lastRenderedPageBreak/>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17" w:name="_Ref383951818"/>
      <w:bookmarkStart w:id="118" w:name="_Toc407797385"/>
      <w:bookmarkStart w:id="119"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117"/>
    <w:bookmarkEnd w:id="118"/>
    <w:bookmarkEnd w:id="119"/>
    <w:p w14:paraId="01BCB7D1" w14:textId="77777777" w:rsidR="001754C3" w:rsidRPr="002A3E64" w:rsidRDefault="00230F08" w:rsidP="001757B8">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3FE46C05" w14:textId="77777777" w:rsidR="00B56758" w:rsidRPr="000C2347" w:rsidRDefault="00230F08" w:rsidP="001757B8">
      <w:pPr>
        <w:pStyle w:val="3-"/>
        <w:keepNext/>
        <w:keepLines/>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3910E445" w14:textId="77777777" w:rsidR="00280F8B" w:rsidRPr="000C2347" w:rsidRDefault="00230F08" w:rsidP="001757B8">
      <w:pPr>
        <w:pStyle w:val="4-3"/>
        <w:keepNext/>
        <w:keepLines/>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w:history="1">
        <w:r w:rsidR="00280F8B"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5811FD7D" w14:textId="77777777" w:rsidR="00A1050C" w:rsidRDefault="00230F08" w:rsidP="001757B8">
      <w:pPr>
        <w:pStyle w:val="4-3"/>
        <w:keepNext/>
        <w:keepLines/>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453676C2" w14:textId="77777777" w:rsidR="006F782B" w:rsidRPr="006F782B" w:rsidRDefault="00230F08" w:rsidP="001757B8">
      <w:pPr>
        <w:pStyle w:val="5-"/>
        <w:keepNext/>
        <w:keepLines/>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006F782B" w:rsidRPr="006F782B">
          <w:rPr>
            <w:rStyle w:val="Hyperlink"/>
            <w:rFonts w:ascii="David" w:hAnsi="David" w:cs="David" w:hint="eastAsia"/>
            <w:rtl/>
          </w:rPr>
          <w:t>חוק</w:t>
        </w:r>
        <w:r w:rsidR="006F782B" w:rsidRPr="006F782B">
          <w:rPr>
            <w:rStyle w:val="Hyperlink"/>
            <w:rFonts w:ascii="David" w:hAnsi="David" w:cs="David"/>
            <w:rtl/>
          </w:rPr>
          <w:t xml:space="preserve"> </w:t>
        </w:r>
        <w:r w:rsidR="006F782B" w:rsidRPr="006F782B">
          <w:rPr>
            <w:rStyle w:val="Hyperlink"/>
            <w:rFonts w:ascii="David" w:hAnsi="David" w:cs="David" w:hint="eastAsia"/>
            <w:rtl/>
          </w:rPr>
          <w:t>העמותות</w:t>
        </w:r>
        <w:r w:rsidR="006F782B" w:rsidRPr="006F782B">
          <w:rPr>
            <w:rStyle w:val="Hyperlink"/>
            <w:rFonts w:ascii="David" w:hAnsi="David" w:cs="David"/>
            <w:rtl/>
          </w:rPr>
          <w:t xml:space="preserve">, </w:t>
        </w:r>
        <w:r w:rsidR="006F782B" w:rsidRPr="006F782B">
          <w:rPr>
            <w:rStyle w:val="Hyperlink"/>
            <w:rFonts w:ascii="David" w:hAnsi="David" w:cs="David" w:hint="eastAsia"/>
            <w:rtl/>
          </w:rPr>
          <w:t>התש</w:t>
        </w:r>
        <w:r w:rsidR="006F782B" w:rsidRPr="006F782B">
          <w:rPr>
            <w:rStyle w:val="Hyperlink"/>
            <w:rFonts w:ascii="David" w:hAnsi="David" w:cs="David"/>
            <w:rtl/>
          </w:rPr>
          <w:t>"ם-1980</w:t>
        </w:r>
      </w:hyperlink>
      <w:r w:rsidRPr="00376312">
        <w:rPr>
          <w:rFonts w:hint="cs"/>
          <w:rtl/>
        </w:rPr>
        <w:t>,</w:t>
      </w:r>
      <w:r w:rsidRPr="00376312">
        <w:rPr>
          <w:rtl/>
        </w:rPr>
        <w:t xml:space="preserve"> </w:t>
      </w:r>
      <w:hyperlink w:history="1">
        <w:r w:rsidR="006F782B" w:rsidRPr="006F782B">
          <w:rPr>
            <w:rStyle w:val="Hyperlink"/>
            <w:rFonts w:ascii="David" w:hAnsi="David" w:cs="David" w:hint="eastAsia"/>
            <w:rtl/>
          </w:rPr>
          <w:t>חוק</w:t>
        </w:r>
        <w:r w:rsidR="006F782B" w:rsidRPr="006F782B">
          <w:rPr>
            <w:rStyle w:val="Hyperlink"/>
            <w:rFonts w:ascii="David" w:hAnsi="David" w:cs="David"/>
            <w:rtl/>
          </w:rPr>
          <w:t xml:space="preserve"> </w:t>
        </w:r>
        <w:r w:rsidR="006F782B" w:rsidRPr="006F782B">
          <w:rPr>
            <w:rStyle w:val="Hyperlink"/>
            <w:rFonts w:ascii="David" w:hAnsi="David" w:cs="David" w:hint="eastAsia"/>
            <w:rtl/>
          </w:rPr>
          <w:t>החברות</w:t>
        </w:r>
        <w:r w:rsidR="006F782B" w:rsidRPr="006F782B">
          <w:rPr>
            <w:rStyle w:val="Hyperlink"/>
            <w:rFonts w:ascii="David" w:hAnsi="David" w:cs="David"/>
            <w:rtl/>
          </w:rPr>
          <w:t xml:space="preserve">, </w:t>
        </w:r>
        <w:r w:rsidR="006F782B" w:rsidRPr="006F782B">
          <w:rPr>
            <w:rStyle w:val="Hyperlink"/>
            <w:rFonts w:ascii="David" w:hAnsi="David" w:cs="David" w:hint="eastAsia"/>
            <w:rtl/>
          </w:rPr>
          <w:t>התשנ</w:t>
        </w:r>
        <w:r w:rsidR="006F782B"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006F782B" w:rsidRPr="006F782B">
          <w:rPr>
            <w:rStyle w:val="Hyperlink"/>
            <w:rFonts w:ascii="David" w:hAnsi="David" w:cs="David" w:hint="eastAsia"/>
            <w:rtl/>
          </w:rPr>
          <w:t>חוק</w:t>
        </w:r>
        <w:r w:rsidR="006F782B" w:rsidRPr="006F782B">
          <w:rPr>
            <w:rStyle w:val="Hyperlink"/>
            <w:rFonts w:ascii="David" w:hAnsi="David" w:cs="David"/>
            <w:rtl/>
          </w:rPr>
          <w:t xml:space="preserve"> </w:t>
        </w:r>
        <w:r w:rsidR="006F782B" w:rsidRPr="006F782B">
          <w:rPr>
            <w:rStyle w:val="Hyperlink"/>
            <w:rFonts w:ascii="David" w:hAnsi="David" w:cs="David" w:hint="eastAsia"/>
            <w:rtl/>
          </w:rPr>
          <w:t>הנאמנות</w:t>
        </w:r>
        <w:r w:rsidR="006F782B" w:rsidRPr="006F782B">
          <w:rPr>
            <w:rStyle w:val="Hyperlink"/>
            <w:rFonts w:ascii="David" w:hAnsi="David" w:cs="David"/>
            <w:rtl/>
          </w:rPr>
          <w:t xml:space="preserve">, </w:t>
        </w:r>
        <w:r w:rsidR="006F782B" w:rsidRPr="006F782B">
          <w:rPr>
            <w:rStyle w:val="Hyperlink"/>
            <w:rFonts w:ascii="David" w:hAnsi="David" w:cs="David" w:hint="eastAsia"/>
            <w:rtl/>
          </w:rPr>
          <w:t>התשל</w:t>
        </w:r>
        <w:r w:rsidR="006F782B"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5576BBDA" w14:textId="77777777" w:rsidR="006F782B" w:rsidRPr="000C2347" w:rsidRDefault="00230F08" w:rsidP="001757B8">
      <w:pPr>
        <w:pStyle w:val="6-0"/>
        <w:keepNext/>
        <w:keepLines/>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4711900F" w14:textId="77777777" w:rsidR="00376312" w:rsidRDefault="00230F08" w:rsidP="001757B8">
      <w:pPr>
        <w:pStyle w:val="6-0"/>
        <w:keepNext/>
        <w:keepLines/>
        <w:rPr>
          <w:rtl/>
        </w:rPr>
      </w:pPr>
      <w:r w:rsidRPr="006F782B">
        <w:rPr>
          <w:rFonts w:hint="cs"/>
          <w:rtl/>
        </w:rPr>
        <w:t>התקשרות עם אגודה עותומאנית.</w:t>
      </w:r>
      <w:r>
        <w:rPr>
          <w:rFonts w:hint="cs"/>
          <w:rtl/>
        </w:rPr>
        <w:t xml:space="preserve"> </w:t>
      </w:r>
    </w:p>
    <w:p w14:paraId="07D05E94" w14:textId="77777777" w:rsidR="00A1050C" w:rsidRPr="000D594D" w:rsidRDefault="00230F08" w:rsidP="001757B8">
      <w:pPr>
        <w:pStyle w:val="5-"/>
        <w:keepNext/>
        <w:keepLines/>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5FC9000C" w14:textId="77777777" w:rsidR="00903EFB" w:rsidRPr="002B62A3" w:rsidRDefault="00230F08" w:rsidP="001757B8">
      <w:pPr>
        <w:pStyle w:val="4-3"/>
        <w:keepNext/>
        <w:keepLines/>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3D13B39C" w14:textId="77777777" w:rsidR="00322FCF" w:rsidRDefault="00230F08" w:rsidP="001757B8">
      <w:pPr>
        <w:pStyle w:val="4-3"/>
        <w:keepNext/>
        <w:keepLines/>
        <w:rPr>
          <w:rtl/>
        </w:rPr>
      </w:pPr>
      <w:r>
        <w:rPr>
          <w:rFonts w:hint="cs"/>
          <w:rtl/>
        </w:rPr>
        <w:t>על הזוכה להירשם כספק (</w:t>
      </w:r>
      <w:r w:rsidR="00C051AA">
        <w:rPr>
          <w:rFonts w:hint="cs"/>
          <w:rtl/>
        </w:rPr>
        <w:t xml:space="preserve">אם </w:t>
      </w:r>
      <w:r>
        <w:rPr>
          <w:rFonts w:hint="cs"/>
          <w:rtl/>
        </w:rPr>
        <w:t xml:space="preserve">אינו רשום) בפורטל הספקים הממשלתי לשם הגשת דיווחים וחשבוניות. לצורך כך, הזוכה יידרש לשאת בכל העלויות, </w:t>
      </w:r>
      <w:r w:rsidR="00C051AA">
        <w:rPr>
          <w:rFonts w:hint="cs"/>
          <w:rtl/>
        </w:rPr>
        <w:t xml:space="preserve">אם </w:t>
      </w:r>
      <w:r>
        <w:rPr>
          <w:rFonts w:hint="cs"/>
          <w:rtl/>
        </w:rPr>
        <w:t>ישנן, ולאשר את תנאי השימוש בפורטל</w:t>
      </w:r>
      <w:r w:rsidR="00F70D9A">
        <w:rPr>
          <w:rFonts w:hint="cs"/>
          <w:rtl/>
        </w:rPr>
        <w:t xml:space="preserve"> </w:t>
      </w:r>
      <w:r>
        <w:rPr>
          <w:rFonts w:hint="cs"/>
          <w:rtl/>
        </w:rPr>
        <w:t xml:space="preserve">(ראה </w:t>
      </w:r>
      <w:hyperlink r:id="rId11" w:history="1">
        <w:r w:rsidR="00322FCF" w:rsidRPr="00322FCF">
          <w:rPr>
            <w:rStyle w:val="Hyperlink"/>
            <w:rFonts w:asciiTheme="minorHAnsi" w:hAnsiTheme="minorHAnsi" w:cs="David"/>
            <w:rtl/>
          </w:rPr>
          <w:t>הוראת תכ</w:t>
        </w:r>
        <w:r w:rsidR="00322FCF" w:rsidRPr="00322FCF">
          <w:rPr>
            <w:rStyle w:val="Hyperlink"/>
            <w:rFonts w:asciiTheme="minorHAnsi" w:hAnsiTheme="minorHAnsi" w:cs="David" w:hint="cs"/>
            <w:rtl/>
          </w:rPr>
          <w:t>"</w:t>
        </w:r>
        <w:r w:rsidR="00322FCF" w:rsidRPr="00322FCF">
          <w:rPr>
            <w:rStyle w:val="Hyperlink"/>
            <w:rFonts w:asciiTheme="minorHAnsi" w:hAnsiTheme="minorHAnsi" w:cs="David"/>
            <w:rtl/>
          </w:rPr>
          <w:t>ם 7</w:t>
        </w:r>
        <w:r w:rsidR="00322FCF">
          <w:rPr>
            <w:rStyle w:val="Hyperlink"/>
            <w:rFonts w:asciiTheme="minorHAnsi" w:hAnsiTheme="minorHAnsi" w:cs="David" w:hint="cs"/>
            <w:rtl/>
          </w:rPr>
          <w:t>.12.5</w:t>
        </w:r>
        <w:r w:rsidR="00322FCF" w:rsidRPr="00322FCF">
          <w:rPr>
            <w:rStyle w:val="Hyperlink"/>
            <w:rFonts w:asciiTheme="minorHAnsi" w:hAnsiTheme="minorHAnsi" w:cs="David"/>
            <w:rtl/>
          </w:rPr>
          <w:t xml:space="preserve"> "פורטל הספקים</w:t>
        </w:r>
        <w:r w:rsidR="00322FCF" w:rsidRPr="00322FCF">
          <w:rPr>
            <w:rStyle w:val="Hyperlink"/>
            <w:rFonts w:asciiTheme="minorHAnsi" w:hAnsiTheme="minorHAnsi" w:cs="David" w:hint="cs"/>
            <w:rtl/>
          </w:rPr>
          <w:t>"</w:t>
        </w:r>
      </w:hyperlink>
      <w:r>
        <w:rPr>
          <w:rFonts w:hint="cs"/>
          <w:rtl/>
        </w:rPr>
        <w:t>).</w:t>
      </w:r>
      <w:r w:rsidRPr="00C31AFE">
        <w:rPr>
          <w:rFonts w:hint="cs"/>
          <w:rtl/>
        </w:rPr>
        <w:t xml:space="preserve"> </w:t>
      </w:r>
    </w:p>
    <w:p w14:paraId="37DE4D0D" w14:textId="77777777" w:rsidR="001A7586" w:rsidRPr="00AC2E6E" w:rsidRDefault="00230F08" w:rsidP="001757B8">
      <w:pPr>
        <w:pStyle w:val="3-"/>
        <w:keepNext/>
        <w:keepLines/>
        <w:rPr>
          <w:rtl/>
        </w:rPr>
      </w:pPr>
      <w:r>
        <w:rPr>
          <w:rFonts w:hint="cs"/>
          <w:rtl/>
        </w:rPr>
        <w:lastRenderedPageBreak/>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663EBC58" w14:textId="77777777" w:rsidR="00AA027F" w:rsidRPr="002A3E64" w:rsidRDefault="00230F08" w:rsidP="001757B8">
      <w:pPr>
        <w:pStyle w:val="2-"/>
        <w:rPr>
          <w:rtl/>
        </w:rPr>
      </w:pPr>
      <w:bookmarkStart w:id="120" w:name="_Toc43400601"/>
      <w:bookmarkStart w:id="121" w:name="_Toc44931910"/>
      <w:bookmarkStart w:id="122" w:name="_Toc44931997"/>
      <w:bookmarkStart w:id="123"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20"/>
      <w:bookmarkEnd w:id="121"/>
      <w:bookmarkEnd w:id="122"/>
    </w:p>
    <w:p w14:paraId="0FCC66E5" w14:textId="77777777" w:rsidR="00A921E5" w:rsidRPr="002D1D37" w:rsidRDefault="00230F08" w:rsidP="001757B8">
      <w:pPr>
        <w:pStyle w:val="3-"/>
        <w:keepNext/>
        <w:keepLines/>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24"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24"/>
    </w:p>
    <w:p w14:paraId="2F941A63" w14:textId="77777777" w:rsidR="00AA027F" w:rsidRPr="003874D1" w:rsidRDefault="00230F08" w:rsidP="001757B8">
      <w:pPr>
        <w:pStyle w:val="3-"/>
        <w:keepNext/>
        <w:keepLines/>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25" w:name="show_expected_time_by_customer"/>
      <w:r w:rsidR="0062039A">
        <w:rPr>
          <w:rFonts w:hint="cs"/>
          <w:rtl/>
        </w:rPr>
        <w:t xml:space="preserve"> פרק הזמן שיוגדר על ידי המזמין</w:t>
      </w:r>
      <w:bookmarkEnd w:id="125"/>
      <w:r w:rsidRPr="002D1D37">
        <w:rPr>
          <w:rtl/>
        </w:rPr>
        <w:t xml:space="preserve">. </w:t>
      </w:r>
    </w:p>
    <w:p w14:paraId="5FC50E79" w14:textId="77777777" w:rsidR="00B01EC3" w:rsidRPr="00E0309B" w:rsidRDefault="00B01EC3" w:rsidP="001757B8">
      <w:pPr>
        <w:keepNext/>
        <w:keepLines/>
        <w:rPr>
          <w:rtl/>
        </w:rPr>
        <w:sectPr w:rsidR="00B01EC3" w:rsidRPr="00E0309B" w:rsidSect="00654526">
          <w:pgSz w:w="11906" w:h="16838" w:code="9"/>
          <w:pgMar w:top="1616" w:right="1826" w:bottom="1440" w:left="1800" w:header="709" w:footer="709" w:gutter="0"/>
          <w:cols w:space="708"/>
          <w:titlePg/>
          <w:bidi/>
          <w:rtlGutter/>
          <w:docGrid w:linePitch="360"/>
        </w:sectPr>
      </w:pPr>
    </w:p>
    <w:p w14:paraId="25C90EE0" w14:textId="77777777" w:rsidR="00721BE1" w:rsidRPr="00EC0034" w:rsidRDefault="00230F08" w:rsidP="001757B8">
      <w:pPr>
        <w:pStyle w:val="1ff"/>
        <w:rPr>
          <w:rtl/>
        </w:rPr>
      </w:pPr>
      <w:bookmarkStart w:id="126" w:name="_Toc256000046"/>
      <w:bookmarkStart w:id="127" w:name="_Toc32477902"/>
      <w:bookmarkStart w:id="128" w:name="_Toc43400602"/>
      <w:bookmarkStart w:id="129" w:name="_Toc44931911"/>
      <w:bookmarkStart w:id="130" w:name="_Toc44931998"/>
      <w:bookmarkStart w:id="131" w:name="_Toc53331332"/>
      <w:bookmarkStart w:id="132" w:name="_Toc173823722"/>
      <w:bookmarkStart w:id="133" w:name="_Toc173825530"/>
      <w:r w:rsidRPr="00EC0034">
        <w:rPr>
          <w:rFonts w:hint="cs"/>
          <w:rtl/>
        </w:rPr>
        <w:lastRenderedPageBreak/>
        <w:t>מופעים ומועדים במכרז</w:t>
      </w:r>
      <w:bookmarkEnd w:id="126"/>
      <w:bookmarkEnd w:id="127"/>
      <w:bookmarkEnd w:id="128"/>
      <w:bookmarkEnd w:id="129"/>
      <w:bookmarkEnd w:id="130"/>
      <w:bookmarkEnd w:id="131"/>
      <w:bookmarkEnd w:id="132"/>
      <w:bookmarkEnd w:id="133"/>
    </w:p>
    <w:p w14:paraId="2D4C75D4" w14:textId="77777777" w:rsidR="00721BE1" w:rsidRPr="002A3E64" w:rsidRDefault="00230F08" w:rsidP="001757B8">
      <w:pPr>
        <w:pStyle w:val="2-"/>
        <w:rPr>
          <w:rtl/>
        </w:rPr>
      </w:pPr>
      <w:bookmarkStart w:id="134" w:name="_Toc43400603"/>
      <w:bookmarkStart w:id="135" w:name="_Toc44931912"/>
      <w:bookmarkStart w:id="136" w:name="_Toc44931999"/>
      <w:bookmarkStart w:id="137" w:name="_Toc516503358"/>
      <w:bookmarkEnd w:id="123"/>
      <w:r w:rsidRPr="002A3E64">
        <w:rPr>
          <w:rFonts w:hint="eastAsia"/>
          <w:rtl/>
        </w:rPr>
        <w:t>מועדי</w:t>
      </w:r>
      <w:r w:rsidRPr="002A3E64">
        <w:rPr>
          <w:rtl/>
        </w:rPr>
        <w:t xml:space="preserve"> </w:t>
      </w:r>
      <w:r w:rsidRPr="002A3E64">
        <w:rPr>
          <w:rFonts w:hint="eastAsia"/>
          <w:rtl/>
        </w:rPr>
        <w:t>המכרז</w:t>
      </w:r>
      <w:bookmarkEnd w:id="134"/>
      <w:bookmarkEnd w:id="135"/>
      <w:bookmarkEnd w:id="136"/>
    </w:p>
    <w:p w14:paraId="6951004F" w14:textId="77777777" w:rsidR="00721BE1" w:rsidRDefault="00230F08" w:rsidP="001757B8">
      <w:pPr>
        <w:pStyle w:val="3-"/>
        <w:keepNext/>
        <w:keepLines/>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מועדי המכרז"/>
        <w:tblDescription w:val="טבלה המציגה את כל המועדים הקשורים למכרז"/>
      </w:tblPr>
      <w:tblGrid>
        <w:gridCol w:w="4251"/>
        <w:gridCol w:w="3685"/>
      </w:tblGrid>
      <w:tr w:rsidR="001B5A7C" w14:paraId="5EA70D83" w14:textId="77777777" w:rsidTr="00B35F02">
        <w:trPr>
          <w:tblHeader/>
          <w:jc w:val="right"/>
        </w:trPr>
        <w:tc>
          <w:tcPr>
            <w:tcW w:w="4251" w:type="dxa"/>
            <w:shd w:val="clear" w:color="auto" w:fill="E6E6E6"/>
            <w:vAlign w:val="center"/>
          </w:tcPr>
          <w:p w14:paraId="6385BCAD" w14:textId="77777777" w:rsidR="0057313F" w:rsidRPr="00B63569" w:rsidRDefault="00230F08" w:rsidP="001757B8">
            <w:pPr>
              <w:pStyle w:val="af6"/>
              <w:keepNext/>
              <w:spacing w:line="360" w:lineRule="auto"/>
              <w:ind w:right="-1440"/>
              <w:rPr>
                <w:rFonts w:cs="David"/>
                <w:rtl/>
              </w:rPr>
            </w:pPr>
            <w:r w:rsidRPr="00B63569">
              <w:rPr>
                <w:rFonts w:cs="David"/>
                <w:rtl/>
              </w:rPr>
              <w:t>נושא</w:t>
            </w:r>
          </w:p>
        </w:tc>
        <w:tc>
          <w:tcPr>
            <w:tcW w:w="3685" w:type="dxa"/>
            <w:shd w:val="clear" w:color="auto" w:fill="E6E6E6"/>
            <w:vAlign w:val="center"/>
          </w:tcPr>
          <w:p w14:paraId="1CA41ADB" w14:textId="77777777" w:rsidR="0057313F" w:rsidRPr="00B63569" w:rsidRDefault="00230F08" w:rsidP="001757B8">
            <w:pPr>
              <w:pStyle w:val="af6"/>
              <w:keepNext/>
              <w:spacing w:line="360" w:lineRule="auto"/>
              <w:ind w:right="52"/>
              <w:rPr>
                <w:rFonts w:cs="David"/>
                <w:rtl/>
              </w:rPr>
            </w:pPr>
            <w:r w:rsidRPr="00B63569">
              <w:rPr>
                <w:rFonts w:cs="David"/>
                <w:rtl/>
              </w:rPr>
              <w:t>תאריך</w:t>
            </w:r>
          </w:p>
        </w:tc>
      </w:tr>
      <w:tr w:rsidR="001B5A7C" w14:paraId="0648139C" w14:textId="77777777" w:rsidTr="00B35F02">
        <w:trPr>
          <w:jc w:val="right"/>
        </w:trPr>
        <w:tc>
          <w:tcPr>
            <w:tcW w:w="4251" w:type="dxa"/>
            <w:vAlign w:val="center"/>
          </w:tcPr>
          <w:p w14:paraId="49BE3F25" w14:textId="77777777" w:rsidR="0057313F" w:rsidRPr="00B63569" w:rsidRDefault="00230F08" w:rsidP="001757B8">
            <w:pPr>
              <w:pStyle w:val="af6"/>
              <w:keepNext/>
              <w:spacing w:line="360" w:lineRule="auto"/>
              <w:ind w:right="160"/>
              <w:jc w:val="center"/>
              <w:rPr>
                <w:rFonts w:cs="David"/>
                <w:rtl/>
              </w:rPr>
            </w:pPr>
            <w:r w:rsidRPr="00B63569">
              <w:rPr>
                <w:rFonts w:cs="David"/>
                <w:rtl/>
              </w:rPr>
              <w:t>מועד אחרון להגשת שאלות הבהרה</w:t>
            </w:r>
          </w:p>
        </w:tc>
        <w:tc>
          <w:tcPr>
            <w:tcW w:w="3685" w:type="dxa"/>
            <w:vAlign w:val="center"/>
          </w:tcPr>
          <w:p w14:paraId="22893F24" w14:textId="611D93C6" w:rsidR="0057313F" w:rsidRPr="001F1620" w:rsidRDefault="00230F08" w:rsidP="001757B8">
            <w:pPr>
              <w:pStyle w:val="af6"/>
              <w:keepNext/>
              <w:spacing w:line="360" w:lineRule="auto"/>
              <w:ind w:right="52"/>
              <w:jc w:val="center"/>
              <w:rPr>
                <w:rFonts w:cs="David"/>
                <w:rtl/>
              </w:rPr>
            </w:pPr>
            <w:r>
              <w:rPr>
                <w:rFonts w:cs="David" w:hint="cs"/>
                <w:rtl/>
              </w:rPr>
              <w:t>ב</w:t>
            </w:r>
            <w:r w:rsidR="00547003">
              <w:rPr>
                <w:rFonts w:cs="David" w:hint="cs"/>
                <w:rtl/>
              </w:rPr>
              <w:t xml:space="preserve"> </w:t>
            </w:r>
            <w:r w:rsidR="00E21436">
              <w:rPr>
                <w:rFonts w:cs="David" w:hint="cs"/>
                <w:rtl/>
              </w:rPr>
              <w:t>21.05.2025</w:t>
            </w:r>
            <w:r w:rsidR="001F1620">
              <w:rPr>
                <w:rFonts w:cs="David" w:hint="cs"/>
                <w:rtl/>
              </w:rPr>
              <w:t xml:space="preserve"> </w:t>
            </w:r>
            <w:r w:rsidRPr="00E21436">
              <w:rPr>
                <w:rFonts w:cs="David"/>
                <w:rtl/>
              </w:rPr>
              <w:t xml:space="preserve"> </w:t>
            </w:r>
            <w:r w:rsidRPr="00E21436">
              <w:rPr>
                <w:rFonts w:cs="David"/>
                <w:b/>
                <w:bCs/>
                <w:rtl/>
              </w:rPr>
              <w:t>בשעה</w:t>
            </w:r>
            <w:r w:rsidRPr="00E21436">
              <w:rPr>
                <w:rFonts w:cs="David" w:hint="cs"/>
                <w:b/>
                <w:bCs/>
                <w:rtl/>
              </w:rPr>
              <w:t xml:space="preserve"> </w:t>
            </w:r>
            <w:r w:rsidR="00E21436" w:rsidRPr="00E21436">
              <w:rPr>
                <w:rFonts w:cs="David" w:hint="cs"/>
                <w:b/>
                <w:bCs/>
                <w:rtl/>
              </w:rPr>
              <w:t>12:00</w:t>
            </w:r>
          </w:p>
        </w:tc>
      </w:tr>
      <w:tr w:rsidR="00E21436" w14:paraId="20F88B27" w14:textId="77777777" w:rsidTr="00B35F02">
        <w:trPr>
          <w:jc w:val="right"/>
        </w:trPr>
        <w:tc>
          <w:tcPr>
            <w:tcW w:w="4251" w:type="dxa"/>
            <w:vAlign w:val="center"/>
          </w:tcPr>
          <w:p w14:paraId="5ACD7500" w14:textId="52A8C103" w:rsidR="00E21436" w:rsidRDefault="00E21436" w:rsidP="001757B8">
            <w:pPr>
              <w:pStyle w:val="af6"/>
              <w:keepNext/>
              <w:spacing w:line="360" w:lineRule="auto"/>
              <w:ind w:right="108"/>
              <w:jc w:val="center"/>
              <w:rPr>
                <w:rFonts w:cs="David"/>
                <w:rtl/>
              </w:rPr>
            </w:pPr>
            <w:r>
              <w:rPr>
                <w:rFonts w:cs="David" w:hint="cs"/>
                <w:rtl/>
              </w:rPr>
              <w:t xml:space="preserve">מענה לשאלות הבהרה </w:t>
            </w:r>
          </w:p>
        </w:tc>
        <w:tc>
          <w:tcPr>
            <w:tcW w:w="3685" w:type="dxa"/>
            <w:vAlign w:val="center"/>
          </w:tcPr>
          <w:p w14:paraId="170E7704" w14:textId="4E76C21D" w:rsidR="00E21436" w:rsidRDefault="00E21436" w:rsidP="001757B8">
            <w:pPr>
              <w:pStyle w:val="af6"/>
              <w:keepNext/>
              <w:spacing w:line="360" w:lineRule="auto"/>
              <w:ind w:right="52"/>
              <w:jc w:val="center"/>
              <w:rPr>
                <w:rFonts w:cs="David"/>
                <w:rtl/>
              </w:rPr>
            </w:pPr>
            <w:r>
              <w:rPr>
                <w:rFonts w:cs="David" w:hint="cs"/>
                <w:rtl/>
              </w:rPr>
              <w:t>26.05.2025</w:t>
            </w:r>
          </w:p>
        </w:tc>
      </w:tr>
      <w:tr w:rsidR="001B5A7C" w14:paraId="52D6A676" w14:textId="77777777" w:rsidTr="00B35F02">
        <w:trPr>
          <w:jc w:val="right"/>
        </w:trPr>
        <w:tc>
          <w:tcPr>
            <w:tcW w:w="4251" w:type="dxa"/>
            <w:vAlign w:val="center"/>
          </w:tcPr>
          <w:p w14:paraId="1624FEBF" w14:textId="77777777" w:rsidR="0037464D" w:rsidRPr="00B63569" w:rsidRDefault="00230F08" w:rsidP="001757B8">
            <w:pPr>
              <w:pStyle w:val="af6"/>
              <w:keepNext/>
              <w:spacing w:line="360" w:lineRule="auto"/>
              <w:ind w:right="108"/>
              <w:jc w:val="center"/>
              <w:rPr>
                <w:rFonts w:cs="David"/>
                <w:rtl/>
              </w:rPr>
            </w:pPr>
            <w:bookmarkStart w:id="138" w:name="show_SugTevatMichrazimDigital_2" w:colFirst="0" w:colLast="1"/>
            <w:r>
              <w:rPr>
                <w:rFonts w:cs="David" w:hint="cs"/>
                <w:rtl/>
              </w:rPr>
              <w:t xml:space="preserve">מועד </w:t>
            </w:r>
            <w:r w:rsidR="00107FB3">
              <w:rPr>
                <w:rFonts w:cs="David" w:hint="cs"/>
                <w:rtl/>
              </w:rPr>
              <w:t>תחילת הגשת הצעות</w:t>
            </w:r>
          </w:p>
        </w:tc>
        <w:tc>
          <w:tcPr>
            <w:tcW w:w="3685" w:type="dxa"/>
            <w:vAlign w:val="center"/>
          </w:tcPr>
          <w:p w14:paraId="244DAC45" w14:textId="633E9D6B" w:rsidR="0037464D" w:rsidRDefault="00230F08" w:rsidP="001757B8">
            <w:pPr>
              <w:pStyle w:val="af6"/>
              <w:keepNext/>
              <w:spacing w:line="360" w:lineRule="auto"/>
              <w:ind w:right="52"/>
              <w:jc w:val="center"/>
              <w:rPr>
                <w:rFonts w:cs="David"/>
                <w:rtl/>
              </w:rPr>
            </w:pPr>
            <w:r>
              <w:rPr>
                <w:rFonts w:cs="David" w:hint="cs"/>
                <w:rtl/>
              </w:rPr>
              <w:t xml:space="preserve">ב </w:t>
            </w:r>
            <w:r w:rsidR="00E21436">
              <w:rPr>
                <w:rFonts w:cs="David" w:hint="cs"/>
                <w:rtl/>
              </w:rPr>
              <w:t xml:space="preserve">27.05.2025 </w:t>
            </w:r>
            <w:r w:rsidRPr="00E21436">
              <w:rPr>
                <w:rFonts w:cs="David"/>
                <w:b/>
                <w:bCs/>
                <w:rtl/>
              </w:rPr>
              <w:t>בשעה</w:t>
            </w:r>
            <w:r w:rsidRPr="00E21436">
              <w:rPr>
                <w:rFonts w:cs="David" w:hint="cs"/>
                <w:b/>
                <w:bCs/>
                <w:rtl/>
              </w:rPr>
              <w:t xml:space="preserve"> </w:t>
            </w:r>
            <w:r w:rsidR="00E21436" w:rsidRPr="00E21436">
              <w:rPr>
                <w:rFonts w:cs="David" w:hint="cs"/>
                <w:b/>
                <w:bCs/>
                <w:rtl/>
              </w:rPr>
              <w:t>12</w:t>
            </w:r>
            <w:r w:rsidRPr="00E21436">
              <w:rPr>
                <w:rFonts w:cs="David" w:hint="cs"/>
                <w:b/>
                <w:bCs/>
                <w:rtl/>
              </w:rPr>
              <w:t>:00</w:t>
            </w:r>
          </w:p>
        </w:tc>
      </w:tr>
      <w:bookmarkEnd w:id="138"/>
      <w:tr w:rsidR="001B5A7C" w14:paraId="7308EAB1" w14:textId="77777777" w:rsidTr="00B35F02">
        <w:trPr>
          <w:jc w:val="right"/>
        </w:trPr>
        <w:tc>
          <w:tcPr>
            <w:tcW w:w="4251" w:type="dxa"/>
            <w:vAlign w:val="center"/>
          </w:tcPr>
          <w:p w14:paraId="0FBCDD14" w14:textId="77777777" w:rsidR="0057313F" w:rsidRPr="00B63569" w:rsidRDefault="00230F08" w:rsidP="001757B8">
            <w:pPr>
              <w:pStyle w:val="af6"/>
              <w:keepNext/>
              <w:spacing w:line="360" w:lineRule="auto"/>
              <w:ind w:right="108"/>
              <w:jc w:val="center"/>
              <w:rPr>
                <w:rFonts w:cs="David"/>
                <w:rtl/>
              </w:rPr>
            </w:pPr>
            <w:r w:rsidRPr="00B63569">
              <w:rPr>
                <w:rFonts w:cs="David"/>
                <w:rtl/>
              </w:rPr>
              <w:t xml:space="preserve">מועד אחרון להגשת הצעות </w:t>
            </w:r>
          </w:p>
        </w:tc>
        <w:tc>
          <w:tcPr>
            <w:tcW w:w="3685" w:type="dxa"/>
            <w:vAlign w:val="center"/>
          </w:tcPr>
          <w:p w14:paraId="5B7A046F" w14:textId="330B87A0" w:rsidR="0057313F" w:rsidRPr="001F1620" w:rsidRDefault="00230F08" w:rsidP="001757B8">
            <w:pPr>
              <w:pStyle w:val="af6"/>
              <w:keepNext/>
              <w:spacing w:line="360" w:lineRule="auto"/>
              <w:ind w:right="52"/>
              <w:jc w:val="center"/>
              <w:rPr>
                <w:rFonts w:cs="David"/>
                <w:rtl/>
              </w:rPr>
            </w:pPr>
            <w:r>
              <w:rPr>
                <w:rFonts w:cs="David" w:hint="cs"/>
                <w:rtl/>
              </w:rPr>
              <w:t>ב</w:t>
            </w:r>
            <w:r w:rsidR="004B0E16">
              <w:rPr>
                <w:rFonts w:cs="David" w:hint="cs"/>
                <w:rtl/>
              </w:rPr>
              <w:t xml:space="preserve"> </w:t>
            </w:r>
            <w:r w:rsidR="000B2DFD">
              <w:rPr>
                <w:rFonts w:cs="David" w:hint="cs"/>
                <w:rtl/>
              </w:rPr>
              <w:t>‏</w:t>
            </w:r>
            <w:r w:rsidR="00E21436">
              <w:rPr>
                <w:rFonts w:cs="David" w:hint="cs"/>
                <w:rtl/>
              </w:rPr>
              <w:t>05.06.2025</w:t>
            </w:r>
            <w:r>
              <w:rPr>
                <w:rFonts w:cs="David" w:hint="cs"/>
                <w:rtl/>
              </w:rPr>
              <w:t xml:space="preserve"> </w:t>
            </w:r>
            <w:r w:rsidRPr="00E21436">
              <w:rPr>
                <w:rFonts w:cs="David"/>
                <w:rtl/>
              </w:rPr>
              <w:t xml:space="preserve"> </w:t>
            </w:r>
            <w:r w:rsidRPr="00E21436">
              <w:rPr>
                <w:rFonts w:cs="David"/>
                <w:b/>
                <w:bCs/>
                <w:rtl/>
              </w:rPr>
              <w:t xml:space="preserve">בשעה </w:t>
            </w:r>
            <w:r w:rsidR="00E21436" w:rsidRPr="00E21436">
              <w:rPr>
                <w:rFonts w:cs="David" w:hint="cs"/>
                <w:b/>
                <w:bCs/>
                <w:rtl/>
              </w:rPr>
              <w:t>12</w:t>
            </w:r>
            <w:r w:rsidR="0080502B" w:rsidRPr="00E21436">
              <w:rPr>
                <w:rFonts w:cs="David" w:hint="cs"/>
                <w:b/>
                <w:bCs/>
                <w:rtl/>
              </w:rPr>
              <w:t>:00</w:t>
            </w:r>
          </w:p>
        </w:tc>
      </w:tr>
      <w:tr w:rsidR="001B5A7C" w14:paraId="0AD8BD7E" w14:textId="77777777" w:rsidTr="00B35F02">
        <w:trPr>
          <w:jc w:val="right"/>
        </w:trPr>
        <w:tc>
          <w:tcPr>
            <w:tcW w:w="4251" w:type="dxa"/>
            <w:vAlign w:val="center"/>
          </w:tcPr>
          <w:p w14:paraId="3820765F" w14:textId="77777777" w:rsidR="0057313F" w:rsidRPr="00B63569" w:rsidRDefault="00230F08" w:rsidP="001757B8">
            <w:pPr>
              <w:pStyle w:val="af6"/>
              <w:keepNext/>
              <w:spacing w:line="360" w:lineRule="auto"/>
              <w:ind w:right="108"/>
              <w:jc w:val="center"/>
              <w:rPr>
                <w:rFonts w:cs="David"/>
                <w:rtl/>
              </w:rPr>
            </w:pPr>
            <w:bookmarkStart w:id="139" w:name="show_ifisRaayon_2" w:colFirst="0" w:colLast="1"/>
            <w:r>
              <w:rPr>
                <w:rFonts w:cs="David" w:hint="cs"/>
                <w:rtl/>
              </w:rPr>
              <w:t xml:space="preserve">ראיון </w:t>
            </w:r>
          </w:p>
        </w:tc>
        <w:tc>
          <w:tcPr>
            <w:tcW w:w="3685" w:type="dxa"/>
            <w:vAlign w:val="center"/>
          </w:tcPr>
          <w:p w14:paraId="5069EDE8" w14:textId="77777777" w:rsidR="0057313F" w:rsidRPr="00B63569" w:rsidRDefault="00230F08" w:rsidP="001757B8">
            <w:pPr>
              <w:pStyle w:val="af6"/>
              <w:keepNext/>
              <w:spacing w:line="360" w:lineRule="auto"/>
              <w:ind w:right="52"/>
              <w:jc w:val="center"/>
              <w:rPr>
                <w:rFonts w:cs="David"/>
                <w:highlight w:val="yellow"/>
                <w:rtl/>
              </w:rPr>
            </w:pPr>
            <w:r>
              <w:rPr>
                <w:rFonts w:cs="David" w:hint="cs"/>
                <w:rtl/>
              </w:rPr>
              <w:t>ה</w:t>
            </w:r>
            <w:r w:rsidRPr="007E0594">
              <w:rPr>
                <w:rFonts w:cs="David"/>
                <w:rtl/>
              </w:rPr>
              <w:t>שעה ת</w:t>
            </w:r>
            <w:r>
              <w:rPr>
                <w:rFonts w:cs="David" w:hint="cs"/>
                <w:rtl/>
              </w:rPr>
              <w:t>י</w:t>
            </w:r>
            <w:r w:rsidRPr="007E0594">
              <w:rPr>
                <w:rFonts w:cs="David"/>
                <w:rtl/>
              </w:rPr>
              <w:t>מסר</w:t>
            </w:r>
            <w:r w:rsidR="006B19D0">
              <w:rPr>
                <w:rFonts w:cs="David" w:hint="cs"/>
                <w:rtl/>
              </w:rPr>
              <w:t xml:space="preserve"> </w:t>
            </w:r>
            <w:r w:rsidRPr="007E0594">
              <w:rPr>
                <w:rFonts w:cs="David"/>
                <w:rtl/>
              </w:rPr>
              <w:t>למציעים הרלוונטיים בסמוך למועד הנקוב.</w:t>
            </w:r>
          </w:p>
        </w:tc>
      </w:tr>
    </w:tbl>
    <w:bookmarkEnd w:id="139"/>
    <w:p w14:paraId="37EA46F1" w14:textId="77777777" w:rsidR="00B35C2C" w:rsidRDefault="00230F08" w:rsidP="001757B8">
      <w:pPr>
        <w:pStyle w:val="3-"/>
        <w:keepNext/>
        <w:keepLines/>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31B05FEC" w14:textId="7F7B6F8C" w:rsidR="00476E94" w:rsidRPr="00476E94" w:rsidRDefault="00230F08" w:rsidP="001757B8">
      <w:pPr>
        <w:pStyle w:val="3-"/>
        <w:keepNext/>
        <w:keepLines/>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40"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586E9A">
        <w:t>22-2025</w:t>
      </w:r>
      <w:r w:rsidRPr="002A3E64">
        <w:rPr>
          <w:rtl/>
        </w:rPr>
        <w:t xml:space="preserve"> – </w:t>
      </w:r>
      <w:r w:rsidRPr="002A3E64">
        <w:rPr>
          <w:rFonts w:hint="eastAsia"/>
          <w:rtl/>
        </w:rPr>
        <w:t>ל</w:t>
      </w:r>
      <w:bookmarkStart w:id="141" w:name="TenderDesc_11"/>
      <w:r w:rsidRPr="002A3E64">
        <w:rPr>
          <w:rtl/>
        </w:rPr>
        <w:t>מתן שירותי ניטור קטעי עיתונות רדיו וטלוויזיה עבור משרד המשפטים</w:t>
      </w:r>
      <w:bookmarkEnd w:id="141"/>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40"/>
      <w:r>
        <w:rPr>
          <w:rFonts w:hint="cs"/>
          <w:rtl/>
        </w:rPr>
        <w:t>.</w:t>
      </w:r>
      <w:r w:rsidRPr="00476E94">
        <w:rPr>
          <w:rtl/>
        </w:rPr>
        <w:t xml:space="preserve"> </w:t>
      </w:r>
    </w:p>
    <w:p w14:paraId="565CA871" w14:textId="77777777" w:rsidR="003D6B71" w:rsidRDefault="00230F08" w:rsidP="001757B8">
      <w:pPr>
        <w:pStyle w:val="2-"/>
        <w:rPr>
          <w:rtl/>
        </w:rPr>
      </w:pPr>
      <w:bookmarkStart w:id="142" w:name="_Toc43400605"/>
      <w:bookmarkStart w:id="143" w:name="_Toc44931914"/>
      <w:bookmarkStart w:id="144"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42"/>
      <w:bookmarkEnd w:id="143"/>
      <w:bookmarkEnd w:id="144"/>
    </w:p>
    <w:p w14:paraId="3BB6CA5F" w14:textId="77777777" w:rsidR="00721BE1" w:rsidRDefault="00230F08" w:rsidP="001757B8">
      <w:pPr>
        <w:pStyle w:val="3-"/>
        <w:keepNext/>
        <w:keepLines/>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6E7E77C0" w14:textId="77777777" w:rsidR="005A3059" w:rsidRDefault="00230F08" w:rsidP="001757B8">
      <w:pPr>
        <w:pStyle w:val="3-"/>
        <w:keepNext/>
        <w:keepLines/>
        <w:rPr>
          <w:rtl/>
        </w:rPr>
      </w:pPr>
      <w:bookmarkStart w:id="145" w:name="show_SugTevatMichrazimDigital_3"/>
      <w:r>
        <w:rPr>
          <w:rFonts w:hint="cs"/>
          <w:rtl/>
        </w:rPr>
        <w:t xml:space="preserve">שאלות הבהרה יוגשו באמצעות מערכת יהלום. </w:t>
      </w:r>
      <w:bookmarkStart w:id="146"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46"/>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45"/>
    <w:p w14:paraId="04C4E768" w14:textId="77777777" w:rsidR="00721BE1" w:rsidRPr="00D60826" w:rsidRDefault="00230F08" w:rsidP="001757B8">
      <w:pPr>
        <w:pStyle w:val="3-"/>
        <w:keepNext/>
        <w:keepLines/>
        <w:rPr>
          <w:rtl/>
        </w:rPr>
      </w:pPr>
      <w:r>
        <w:rPr>
          <w:rtl/>
        </w:rPr>
        <w:t>המזמין</w:t>
      </w:r>
      <w:r w:rsidRPr="00B63569">
        <w:rPr>
          <w:rtl/>
        </w:rPr>
        <w:t xml:space="preserve"> רשאי לאפשר סבבים נוספים של שאלות הבהרה, בהודעה שתפורסם</w:t>
      </w:r>
      <w:bookmarkStart w:id="147" w:name="show_micrazpumbi_2"/>
      <w:r w:rsidRPr="00B63569">
        <w:rPr>
          <w:rtl/>
        </w:rPr>
        <w:t xml:space="preserve"> </w:t>
      </w:r>
      <w:r w:rsidRPr="00D60826">
        <w:rPr>
          <w:rtl/>
        </w:rPr>
        <w:t>ב</w:t>
      </w:r>
      <w:r w:rsidR="00E15716">
        <w:rPr>
          <w:rFonts w:hint="cs"/>
          <w:rtl/>
        </w:rPr>
        <w:t>דף המכרז</w:t>
      </w:r>
      <w:bookmarkEnd w:id="147"/>
      <w:r w:rsidR="0062039A" w:rsidRPr="00D60826">
        <w:rPr>
          <w:rFonts w:hint="cs"/>
          <w:rtl/>
        </w:rPr>
        <w:t>, וזאת בהתאם לשיקול דעתו הבלעדי</w:t>
      </w:r>
      <w:r w:rsidRPr="00D60826">
        <w:rPr>
          <w:rtl/>
        </w:rPr>
        <w:t>.</w:t>
      </w:r>
    </w:p>
    <w:p w14:paraId="10EE2E91" w14:textId="77777777" w:rsidR="00236E1B" w:rsidRPr="00D60826" w:rsidRDefault="00230F08" w:rsidP="001757B8">
      <w:pPr>
        <w:pStyle w:val="3-"/>
        <w:keepNext/>
        <w:keepLines/>
        <w:rPr>
          <w:rtl/>
        </w:rPr>
      </w:pPr>
      <w:r w:rsidRPr="00D60826">
        <w:rPr>
          <w:rtl/>
        </w:rPr>
        <w:lastRenderedPageBreak/>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1C7D237B" w14:textId="77777777" w:rsidR="00721BE1" w:rsidRPr="002A3E64" w:rsidRDefault="00230F08" w:rsidP="001757B8">
      <w:pPr>
        <w:pStyle w:val="2-"/>
        <w:rPr>
          <w:rtl/>
        </w:rPr>
      </w:pPr>
      <w:bookmarkStart w:id="148" w:name="_Toc43400606"/>
      <w:bookmarkStart w:id="149" w:name="_Toc44931915"/>
      <w:bookmarkStart w:id="150" w:name="_Toc44932002"/>
      <w:r w:rsidRPr="002A3E64">
        <w:rPr>
          <w:rtl/>
        </w:rPr>
        <w:t>מענה המזמין לשאלות ההבהרה</w:t>
      </w:r>
      <w:bookmarkEnd w:id="148"/>
      <w:bookmarkEnd w:id="149"/>
      <w:bookmarkEnd w:id="150"/>
    </w:p>
    <w:p w14:paraId="07C6DF02" w14:textId="77777777" w:rsidR="00ED5238" w:rsidRDefault="00230F08" w:rsidP="001757B8">
      <w:pPr>
        <w:pStyle w:val="3-"/>
        <w:keepNext/>
        <w:keepLines/>
        <w:rPr>
          <w:rtl/>
        </w:rPr>
      </w:pPr>
      <w:r>
        <w:rPr>
          <w:rFonts w:hint="cs"/>
          <w:rtl/>
        </w:rPr>
        <w:t>תשובות והבהרות תינתנה בכתב בלבד, נוסחן הוא הנוסח המחייב והן יהיו חלק בלתי נפרד ממסמכי המכרז.</w:t>
      </w:r>
    </w:p>
    <w:p w14:paraId="7366017A" w14:textId="77777777" w:rsidR="00ED5238" w:rsidRDefault="00230F08" w:rsidP="001757B8">
      <w:pPr>
        <w:pStyle w:val="3-"/>
        <w:keepNext/>
        <w:keepLines/>
        <w:rPr>
          <w:rtl/>
        </w:rPr>
      </w:pPr>
      <w:r>
        <w:rPr>
          <w:rFonts w:hint="cs"/>
          <w:rtl/>
        </w:rPr>
        <w:t>תשובות והבהרות של המזמין, יפורסמו</w:t>
      </w:r>
      <w:bookmarkStart w:id="151" w:name="show_micrazpumbi_3"/>
      <w:r>
        <w:rPr>
          <w:rFonts w:hint="cs"/>
          <w:rtl/>
        </w:rPr>
        <w:t xml:space="preserve"> בדף המכרז</w:t>
      </w:r>
      <w:bookmarkEnd w:id="151"/>
      <w:r>
        <w:rPr>
          <w:rFonts w:hint="cs"/>
          <w:rtl/>
        </w:rPr>
        <w:t>. באחריות מציע במכרז להתעדכן בתשובות המזמין וכן בעדכונים שוטפים אשר יפורסמו בנוגע למכרז זה.</w:t>
      </w:r>
    </w:p>
    <w:p w14:paraId="2B53968A" w14:textId="77777777" w:rsidR="00ED5238" w:rsidRDefault="00230F08" w:rsidP="001757B8">
      <w:pPr>
        <w:pStyle w:val="3-"/>
        <w:keepNext/>
        <w:keepLines/>
        <w:rPr>
          <w:rtl/>
        </w:rPr>
      </w:pPr>
      <w:r>
        <w:rPr>
          <w:rFonts w:hint="cs"/>
          <w:rtl/>
        </w:rPr>
        <w:t>המזמין רשאי לבצע כל שינוי במסמכי המכרז, וכן ליתן פרשנות או הבהרה להוראות מסמכי המכרז.</w:t>
      </w:r>
    </w:p>
    <w:p w14:paraId="40C2F14B" w14:textId="77777777" w:rsidR="00ED5238" w:rsidRDefault="00230F08" w:rsidP="001757B8">
      <w:pPr>
        <w:pStyle w:val="3-"/>
        <w:keepNext/>
        <w:keepLines/>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11AF96D3" w14:textId="77777777" w:rsidR="00ED5238" w:rsidRDefault="00230F08" w:rsidP="001757B8">
      <w:pPr>
        <w:pStyle w:val="3-"/>
        <w:keepNext/>
        <w:keepLines/>
        <w:rPr>
          <w:rtl/>
        </w:rPr>
      </w:pPr>
      <w:r>
        <w:rPr>
          <w:rFonts w:hint="cs"/>
          <w:rtl/>
        </w:rPr>
        <w:t>תשובות המזמין יפורסמו ללא שמות הפונים.</w:t>
      </w:r>
    </w:p>
    <w:p w14:paraId="1839E88F" w14:textId="77777777" w:rsidR="00236E1B" w:rsidRPr="002A3E64" w:rsidRDefault="00230F08" w:rsidP="001757B8">
      <w:pPr>
        <w:pStyle w:val="2-"/>
        <w:rPr>
          <w:rtl/>
        </w:rPr>
      </w:pPr>
      <w:bookmarkStart w:id="152" w:name="_Toc43400608"/>
      <w:bookmarkStart w:id="153" w:name="_Toc44931917"/>
      <w:bookmarkStart w:id="154"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52"/>
      <w:bookmarkEnd w:id="153"/>
      <w:bookmarkEnd w:id="154"/>
      <w:r w:rsidR="00793D92">
        <w:rPr>
          <w:rFonts w:hint="cs"/>
          <w:rtl/>
        </w:rPr>
        <w:t xml:space="preserve"> </w:t>
      </w:r>
    </w:p>
    <w:p w14:paraId="009B6981" w14:textId="77777777" w:rsidR="00B73FEF" w:rsidRDefault="00230F08" w:rsidP="001757B8">
      <w:pPr>
        <w:pStyle w:val="3-"/>
        <w:keepNext/>
        <w:keepLines/>
        <w:rPr>
          <w:rtl/>
        </w:rPr>
      </w:pPr>
      <w:bookmarkStart w:id="155"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56" w:name="show_micrazpumbi_4"/>
      <w:r w:rsidRPr="009A1DF5">
        <w:rPr>
          <w:rtl/>
        </w:rPr>
        <w:t xml:space="preserve"> </w:t>
      </w:r>
      <w:r w:rsidRPr="009A1DF5">
        <w:rPr>
          <w:rFonts w:hint="eastAsia"/>
          <w:rtl/>
        </w:rPr>
        <w:t>ב</w:t>
      </w:r>
      <w:r>
        <w:rPr>
          <w:rFonts w:hint="cs"/>
          <w:rtl/>
        </w:rPr>
        <w:t>דף המכרז</w:t>
      </w:r>
      <w:bookmarkEnd w:id="156"/>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652B2C23" w14:textId="77777777" w:rsidR="00B73FEF" w:rsidRPr="009A1DF5" w:rsidRDefault="00230F08" w:rsidP="001757B8">
      <w:pPr>
        <w:pStyle w:val="3-"/>
        <w:keepNext/>
        <w:keepLines/>
        <w:rPr>
          <w:rtl/>
        </w:rPr>
      </w:pPr>
      <w:bookmarkStart w:id="157" w:name="show_Ismn_4"/>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57"/>
    <w:p w14:paraId="44493659" w14:textId="77777777" w:rsidR="00B73FEF" w:rsidRPr="009A1DF5" w:rsidRDefault="00230F08" w:rsidP="001757B8">
      <w:pPr>
        <w:pStyle w:val="3-"/>
        <w:keepNext/>
        <w:keepLines/>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58"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58"/>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47B6CE65" w14:textId="77777777" w:rsidR="00B73FEF" w:rsidRPr="009A1DF5" w:rsidRDefault="00230F08" w:rsidP="001757B8">
      <w:pPr>
        <w:pStyle w:val="3-"/>
        <w:keepNext/>
        <w:keepLines/>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4B18DF45" w14:textId="77777777" w:rsidR="00B73FEF" w:rsidRPr="009A1DF5" w:rsidRDefault="00230F08" w:rsidP="001757B8">
      <w:pPr>
        <w:pStyle w:val="3-"/>
        <w:keepNext/>
        <w:keepLines/>
        <w:rPr>
          <w:rtl/>
        </w:rPr>
      </w:pPr>
      <w:r w:rsidRPr="009A1DF5">
        <w:rPr>
          <w:rFonts w:hint="eastAsia"/>
          <w:rtl/>
        </w:rPr>
        <w:t>פעולות</w:t>
      </w:r>
      <w:r w:rsidRPr="009A1DF5">
        <w:rPr>
          <w:rtl/>
        </w:rPr>
        <w:t xml:space="preserve"> במערכת ההזדהות - </w:t>
      </w:r>
    </w:p>
    <w:p w14:paraId="143A2718" w14:textId="77777777" w:rsidR="00B73FEF" w:rsidRPr="009A1DF5" w:rsidRDefault="00230F08" w:rsidP="001757B8">
      <w:pPr>
        <w:pStyle w:val="4-3"/>
        <w:keepNext/>
        <w:keepLines/>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15FA9312" w14:textId="77777777" w:rsidR="00B73FEF" w:rsidRPr="009A1DF5" w:rsidRDefault="00230F08" w:rsidP="001757B8">
      <w:pPr>
        <w:pStyle w:val="4-3"/>
        <w:keepNext/>
        <w:keepLines/>
        <w:rPr>
          <w:rtl/>
        </w:rPr>
      </w:pPr>
      <w:r w:rsidRPr="009A1DF5">
        <w:rPr>
          <w:rFonts w:hint="eastAsia"/>
          <w:rtl/>
        </w:rPr>
        <w:lastRenderedPageBreak/>
        <w:t>מגיש</w:t>
      </w:r>
      <w:r w:rsidRPr="009A1DF5">
        <w:rPr>
          <w:rtl/>
        </w:rPr>
        <w:t xml:space="preserve"> הצעה אשר רשום למערכת ההזדהות הממשלתית, יידרש לאמת את זהותו לצורך מעבר לשלב הגשת ההצעה. </w:t>
      </w:r>
    </w:p>
    <w:p w14:paraId="48E8DABA" w14:textId="77777777" w:rsidR="00B73FEF" w:rsidRDefault="00230F08" w:rsidP="001757B8">
      <w:pPr>
        <w:pStyle w:val="4-3"/>
        <w:keepNext/>
        <w:keepLines/>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w:history="1">
        <w:r w:rsidR="00B73FEF" w:rsidRPr="009A1DF5">
          <w:t>1299</w:t>
        </w:r>
      </w:hyperlink>
      <w:r w:rsidRPr="009A1DF5">
        <w:rPr>
          <w:rtl/>
        </w:rPr>
        <w:t>, כתובת דואר אלקטרוני </w:t>
      </w:r>
      <w:hyperlink w:tgtFrame="_top" w:tooltip="כתובת דואר אלקטרוני" w:history="1">
        <w:r w:rsidR="00B73FEF" w:rsidRPr="009A1DF5">
          <w:rPr>
            <w:rStyle w:val="Hyperlink"/>
          </w:rPr>
          <w:t>moked@mail.gov.il</w:t>
        </w:r>
      </w:hyperlink>
      <w:r w:rsidRPr="009A1DF5">
        <w:rPr>
          <w:rtl/>
        </w:rPr>
        <w:t>, טלפון נוסף </w:t>
      </w:r>
      <w:hyperlink w:tooltip="טלפון" w:history="1">
        <w:r w:rsidR="00B73FEF" w:rsidRPr="009A1DF5">
          <w:t>08-6863100</w:t>
        </w:r>
      </w:hyperlink>
      <w:r w:rsidRPr="009A1DF5">
        <w:rPr>
          <w:rtl/>
        </w:rPr>
        <w:t>).</w:t>
      </w:r>
    </w:p>
    <w:p w14:paraId="281BEC76" w14:textId="77777777" w:rsidR="000A66FA" w:rsidRPr="009A1DF5" w:rsidRDefault="00230F08" w:rsidP="001757B8">
      <w:pPr>
        <w:pStyle w:val="4-3"/>
        <w:keepNext/>
        <w:keepLines/>
        <w:rPr>
          <w:rtl/>
        </w:rPr>
      </w:pPr>
      <w:r>
        <w:rPr>
          <w:rFonts w:hint="cs"/>
          <w:rtl/>
        </w:rPr>
        <w:t xml:space="preserve">לפרטים נוספים אודות הליך ההרשמה ראו </w:t>
      </w:r>
      <w:hyperlink r:id="rId12" w:history="1">
        <w:r w:rsidR="000A66FA" w:rsidRPr="000A66FA">
          <w:rPr>
            <w:rStyle w:val="Hyperlink"/>
            <w:rFonts w:ascii="David" w:hAnsi="David" w:cs="David" w:hint="cs"/>
            <w:rtl/>
          </w:rPr>
          <w:t>בקישור זה</w:t>
        </w:r>
      </w:hyperlink>
      <w:r>
        <w:rPr>
          <w:rFonts w:hint="cs"/>
          <w:rtl/>
        </w:rPr>
        <w:t>.</w:t>
      </w:r>
    </w:p>
    <w:p w14:paraId="524B2B01" w14:textId="77777777" w:rsidR="00B73FEF" w:rsidRPr="009A1DF5" w:rsidRDefault="00230F08" w:rsidP="001757B8">
      <w:pPr>
        <w:pStyle w:val="4-3"/>
        <w:keepNext/>
        <w:keepLines/>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28BDB1C9" w14:textId="77777777" w:rsidR="00B73FEF" w:rsidRPr="009A1DF5" w:rsidRDefault="00230F08" w:rsidP="001757B8">
      <w:pPr>
        <w:pStyle w:val="3-"/>
        <w:keepNext/>
        <w:keepLines/>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105A3F7E" w14:textId="77777777" w:rsidR="00B73FEF" w:rsidRDefault="00230F08" w:rsidP="001757B8">
      <w:pPr>
        <w:pStyle w:val="4-3"/>
        <w:keepNext/>
        <w:keepLines/>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71428595" w14:textId="77777777" w:rsidR="00B73FEF" w:rsidRPr="009A1DF5" w:rsidRDefault="00230F08" w:rsidP="001757B8">
      <w:pPr>
        <w:pStyle w:val="4-3"/>
        <w:keepNext/>
        <w:keepLines/>
        <w:rPr>
          <w:rtl/>
        </w:rPr>
      </w:pPr>
      <w:r>
        <w:rPr>
          <w:rFonts w:hint="cs"/>
          <w:rtl/>
        </w:rPr>
        <w:t>מציע יוכל לעדכן את הצעתו כל עוד לא חלף המועד האחרון להגשות הצעות.</w:t>
      </w:r>
    </w:p>
    <w:p w14:paraId="200BA9E7" w14:textId="77777777" w:rsidR="00B73FEF" w:rsidRPr="009A1DF5" w:rsidRDefault="00230F08" w:rsidP="001757B8">
      <w:pPr>
        <w:pStyle w:val="4-3"/>
        <w:keepNext/>
        <w:keepLines/>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7A81D7A9" w14:textId="77777777" w:rsidR="00B73FEF" w:rsidRPr="009A1DF5" w:rsidRDefault="00230F08" w:rsidP="001757B8">
      <w:pPr>
        <w:pStyle w:val="4-3"/>
        <w:keepNext/>
        <w:keepLines/>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623B58F1" w14:textId="77777777" w:rsidR="00B73FEF" w:rsidRDefault="00230F08" w:rsidP="001757B8">
      <w:pPr>
        <w:pStyle w:val="4-3"/>
        <w:keepNext/>
        <w:keepLines/>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19CFFAC8" w14:textId="77777777" w:rsidR="00B73FEF" w:rsidRDefault="00230F08" w:rsidP="001757B8">
      <w:pPr>
        <w:pStyle w:val="5-"/>
        <w:keepNext/>
        <w:keepLines/>
        <w:rPr>
          <w:rtl/>
        </w:rPr>
      </w:pPr>
      <w:r>
        <w:rPr>
          <w:rFonts w:hint="cs"/>
          <w:rtl/>
        </w:rPr>
        <w:t xml:space="preserve">ניתן להעלות עד 10 קבצים כאשר הגודל המקסימלי של כל קובץ הוא עד </w:t>
      </w:r>
      <w:r>
        <w:t>15MB</w:t>
      </w:r>
      <w:r>
        <w:rPr>
          <w:rFonts w:hint="cs"/>
          <w:rtl/>
        </w:rPr>
        <w:t>.</w:t>
      </w:r>
    </w:p>
    <w:p w14:paraId="5AD48D57" w14:textId="77777777" w:rsidR="00B73FEF" w:rsidRDefault="00230F08" w:rsidP="001757B8">
      <w:pPr>
        <w:pStyle w:val="5-"/>
        <w:keepNext/>
        <w:keepLines/>
        <w:rPr>
          <w:rtl/>
        </w:rPr>
      </w:pPr>
      <w:r>
        <w:rPr>
          <w:rFonts w:hint="cs"/>
          <w:rtl/>
        </w:rPr>
        <w:t xml:space="preserve">פרק הזמן שבו המערכת מתנתקת בהיעדר פעולה של משתמש הוא עשרים דקות. </w:t>
      </w:r>
    </w:p>
    <w:p w14:paraId="273F35C6" w14:textId="77777777" w:rsidR="00B73FEF" w:rsidRPr="009A1DF5" w:rsidRDefault="00230F08" w:rsidP="001757B8">
      <w:pPr>
        <w:pStyle w:val="4-3"/>
        <w:keepNext/>
        <w:keepLines/>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13" w:history="1">
        <w:r w:rsidR="00B73FEF" w:rsidRPr="009A1DF5">
          <w:rPr>
            <w:rStyle w:val="Hyperlink"/>
            <w:rFonts w:ascii="David" w:hAnsi="David" w:cs="David" w:hint="eastAsia"/>
            <w:rtl/>
          </w:rPr>
          <w:t>קישור</w:t>
        </w:r>
      </w:hyperlink>
      <w:r w:rsidRPr="009A1DF5">
        <w:rPr>
          <w:rtl/>
        </w:rPr>
        <w:t>) מבעוד מועד. בנוסף לרשותו של מגיש ה</w:t>
      </w:r>
      <w:r>
        <w:rPr>
          <w:rFonts w:hint="cs"/>
          <w:rtl/>
        </w:rPr>
        <w:t>ה</w:t>
      </w:r>
      <w:r w:rsidRPr="009A1DF5">
        <w:rPr>
          <w:rtl/>
        </w:rPr>
        <w:t>צעה חומרי הדרכה אשר נועדו לסייע לו להגיש את הצעת</w:t>
      </w:r>
      <w:r>
        <w:rPr>
          <w:rFonts w:hint="cs"/>
          <w:rtl/>
        </w:rPr>
        <w:t>ו</w:t>
      </w:r>
      <w:r w:rsidRPr="009A1DF5">
        <w:rPr>
          <w:rtl/>
        </w:rPr>
        <w:t xml:space="preserve"> בהצלחה </w:t>
      </w:r>
      <w:r w:rsidR="00AB2D62">
        <w:rPr>
          <w:rFonts w:hint="cs"/>
          <w:rtl/>
        </w:rPr>
        <w:t xml:space="preserve">(קישור </w:t>
      </w:r>
      <w:r w:rsidR="00AB2D62">
        <w:rPr>
          <w:rtl/>
        </w:rPr>
        <w:t>–</w:t>
      </w:r>
      <w:r w:rsidR="00AB2D62">
        <w:rPr>
          <w:rFonts w:hint="cs"/>
          <w:rtl/>
        </w:rPr>
        <w:t xml:space="preserve"> </w:t>
      </w:r>
      <w:hyperlink r:id="rId14" w:history="1">
        <w:r w:rsidR="00AB2D62" w:rsidRPr="00AB2D62">
          <w:rPr>
            <w:rStyle w:val="Hyperlink"/>
            <w:rFonts w:ascii="David" w:hAnsi="David" w:cs="David" w:hint="cs"/>
            <w:rtl/>
          </w:rPr>
          <w:t>חומרי הדרכה</w:t>
        </w:r>
      </w:hyperlink>
      <w:r w:rsidR="00AB2D62">
        <w:rPr>
          <w:rFonts w:hint="cs"/>
          <w:rtl/>
        </w:rPr>
        <w:t>).</w:t>
      </w:r>
    </w:p>
    <w:p w14:paraId="3EFEA760" w14:textId="77777777" w:rsidR="00B73FEF" w:rsidRPr="009A1DF5" w:rsidRDefault="00230F08" w:rsidP="001757B8">
      <w:pPr>
        <w:pStyle w:val="4-3"/>
        <w:keepNext/>
        <w:keepLines/>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 </w:t>
      </w:r>
      <w:r>
        <w:rPr>
          <w:rFonts w:hint="cs"/>
          <w:rtl/>
        </w:rPr>
        <w:t>באמצעות דואר אלקטרוני</w:t>
      </w:r>
      <w:r w:rsidRPr="00341D9E">
        <w:rPr>
          <w:rtl/>
        </w:rPr>
        <w:t xml:space="preserve">: </w:t>
      </w:r>
      <w:hyperlink w:history="1">
        <w:r w:rsidR="00B73FEF" w:rsidRPr="007E7A82">
          <w:t>moked@mail.gov.il</w:t>
        </w:r>
      </w:hyperlink>
      <w:r w:rsidRPr="00C04238">
        <w:rPr>
          <w:rtl/>
        </w:rPr>
        <w:t xml:space="preserve"> או באמצעות הצ'אט האנושי: </w:t>
      </w:r>
      <w:hyperlink r:id="rId15" w:history="1">
        <w:r w:rsidR="00B73FEF" w:rsidRPr="007E7A82">
          <w:t>https://mygovchat.gov.il/icr/bot.aspx?l=3</w:t>
        </w:r>
      </w:hyperlink>
      <w:r>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4A67DB6D" w14:textId="77777777" w:rsidR="00B73FEF" w:rsidRPr="009A1DF5" w:rsidRDefault="00230F08" w:rsidP="001757B8">
      <w:pPr>
        <w:pStyle w:val="4-3"/>
        <w:keepNext/>
        <w:keepLines/>
        <w:rPr>
          <w:rtl/>
        </w:rPr>
      </w:pPr>
      <w:r w:rsidRPr="009A1DF5">
        <w:rPr>
          <w:rFonts w:hint="eastAsia"/>
          <w:rtl/>
        </w:rPr>
        <w:lastRenderedPageBreak/>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0D59BE5D" w14:textId="77777777" w:rsidR="00266DFF" w:rsidRDefault="00230F08" w:rsidP="001757B8">
      <w:pPr>
        <w:pStyle w:val="4-3"/>
        <w:keepNext/>
        <w:keepLines/>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46E8C07D" w14:textId="77777777" w:rsidR="00266DFF" w:rsidRDefault="00230F08" w:rsidP="001757B8">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14:paraId="6A2D58EB" w14:textId="77777777" w:rsidR="00266DFF" w:rsidRPr="00F10774" w:rsidRDefault="00230F08" w:rsidP="001757B8">
      <w:pPr>
        <w:pStyle w:val="3-"/>
        <w:keepNext/>
        <w:keepLines/>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שהי</w:t>
      </w:r>
      <w:r w:rsidRPr="00F10774">
        <w:rPr>
          <w:rFonts w:hint="cs"/>
          <w:rtl/>
        </w:rPr>
        <w:t>תה</w:t>
      </w:r>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68B92395" w14:textId="77777777" w:rsidR="00295B72" w:rsidRPr="003B4400" w:rsidRDefault="00230F08" w:rsidP="001757B8">
      <w:pPr>
        <w:pStyle w:val="3-"/>
        <w:keepNext/>
        <w:keepLines/>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55"/>
    </w:p>
    <w:p w14:paraId="219700C5" w14:textId="77777777" w:rsidR="008B77D1" w:rsidRPr="002A3E64" w:rsidRDefault="00230F08" w:rsidP="001757B8">
      <w:pPr>
        <w:pStyle w:val="2-"/>
        <w:rPr>
          <w:rtl/>
        </w:rPr>
      </w:pPr>
      <w:bookmarkStart w:id="159" w:name="_Toc43400609"/>
      <w:bookmarkStart w:id="160" w:name="_Toc44931918"/>
      <w:bookmarkStart w:id="161" w:name="_Toc44932005"/>
      <w:bookmarkStart w:id="162" w:name="show_ifisRaayon_1"/>
      <w:r w:rsidRPr="002A3E64">
        <w:rPr>
          <w:rFonts w:hint="eastAsia"/>
          <w:rtl/>
        </w:rPr>
        <w:t>ראיון</w:t>
      </w:r>
      <w:bookmarkEnd w:id="159"/>
      <w:bookmarkEnd w:id="160"/>
      <w:bookmarkEnd w:id="161"/>
    </w:p>
    <w:p w14:paraId="39053FC9" w14:textId="77777777" w:rsidR="008B77D1" w:rsidRPr="00116E05" w:rsidRDefault="00230F08" w:rsidP="001757B8">
      <w:pPr>
        <w:pStyle w:val="3-"/>
        <w:keepNext/>
        <w:keepLines/>
        <w:rPr>
          <w:rtl/>
        </w:rPr>
      </w:pPr>
      <w:r>
        <w:rPr>
          <w:rFonts w:hint="cs"/>
          <w:rtl/>
        </w:rPr>
        <w:t>הודעה בדבר מועד הראיון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הראיון,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196CE108" w14:textId="77777777" w:rsidR="00082200" w:rsidRDefault="00230F08" w:rsidP="001757B8">
      <w:pPr>
        <w:pStyle w:val="3-"/>
        <w:keepNext/>
        <w:keepLines/>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לחילופין לאפשר לו ראיון במועד חלופי, וזאת בהתאם לשיקול דעתו הבלעדי, ולנסיבות המכרז</w:t>
      </w:r>
      <w:r w:rsidRPr="00082200">
        <w:rPr>
          <w:rtl/>
        </w:rPr>
        <w:t>.</w:t>
      </w:r>
    </w:p>
    <w:p w14:paraId="0101AFAD" w14:textId="77777777" w:rsidR="00082200" w:rsidRPr="00B2450B" w:rsidRDefault="00230F08" w:rsidP="001757B8">
      <w:pPr>
        <w:pStyle w:val="3-"/>
        <w:keepNext/>
        <w:keepLines/>
        <w:rPr>
          <w:rtl/>
        </w:rPr>
      </w:pPr>
      <w:r w:rsidRPr="00082200">
        <w:rPr>
          <w:rFonts w:hint="cs"/>
          <w:rtl/>
        </w:rPr>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38BD2311" w14:textId="77777777" w:rsidR="00082200" w:rsidRDefault="00230F08" w:rsidP="001757B8">
      <w:pPr>
        <w:pStyle w:val="3-"/>
        <w:keepNext/>
        <w:keepLines/>
        <w:rPr>
          <w:rtl/>
        </w:rPr>
      </w:pPr>
      <w:r w:rsidRPr="00082200">
        <w:rPr>
          <w:rFonts w:hint="eastAsia"/>
          <w:rtl/>
        </w:rPr>
        <w:lastRenderedPageBreak/>
        <w:t>במסגרת</w:t>
      </w:r>
      <w:r w:rsidRPr="00082200">
        <w:rPr>
          <w:rtl/>
        </w:rPr>
        <w:t xml:space="preserve"> ה</w:t>
      </w:r>
      <w:r w:rsidRPr="00082200">
        <w:rPr>
          <w:rFonts w:hint="cs"/>
          <w:rtl/>
        </w:rPr>
        <w:t>ראיון</w:t>
      </w:r>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r w:rsidRPr="00082200">
        <w:rPr>
          <w:rFonts w:hint="eastAsia"/>
          <w:rtl/>
        </w:rPr>
        <w:t>וכיוצ</w:t>
      </w:r>
      <w:r w:rsidRPr="00082200">
        <w:rPr>
          <w:rtl/>
        </w:rPr>
        <w:t xml:space="preserve">"ב,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4AF704E4" w14:textId="77777777" w:rsidR="00082200" w:rsidRDefault="00230F08" w:rsidP="001757B8">
      <w:pPr>
        <w:pStyle w:val="3-"/>
        <w:keepNext/>
        <w:keepLines/>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0183693C" w14:textId="77777777" w:rsidR="00721BE1" w:rsidRPr="002D1D37" w:rsidRDefault="00230F08" w:rsidP="001757B8">
      <w:pPr>
        <w:pStyle w:val="3-"/>
        <w:keepNext/>
        <w:keepLines/>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162"/>
    </w:p>
    <w:p w14:paraId="2968E470" w14:textId="77777777" w:rsidR="00B01EC3" w:rsidRPr="00E0309B" w:rsidRDefault="00B01EC3" w:rsidP="001757B8">
      <w:pPr>
        <w:keepNext/>
        <w:keepLines/>
        <w:rPr>
          <w:rtl/>
        </w:rPr>
        <w:sectPr w:rsidR="00B01EC3" w:rsidRPr="00E0309B" w:rsidSect="00654526">
          <w:pgSz w:w="11906" w:h="16838" w:code="9"/>
          <w:pgMar w:top="1616" w:right="1826" w:bottom="1440" w:left="1800" w:header="709" w:footer="709" w:gutter="0"/>
          <w:cols w:space="708"/>
          <w:titlePg/>
          <w:bidi/>
          <w:rtlGutter/>
          <w:docGrid w:linePitch="360"/>
        </w:sectPr>
      </w:pPr>
    </w:p>
    <w:p w14:paraId="381054A9" w14:textId="77777777" w:rsidR="00721BE1" w:rsidRPr="00EC0034" w:rsidRDefault="00230F08" w:rsidP="001757B8">
      <w:pPr>
        <w:pStyle w:val="1ff"/>
        <w:rPr>
          <w:rtl/>
        </w:rPr>
      </w:pPr>
      <w:bookmarkStart w:id="163" w:name="_Toc256000047"/>
      <w:bookmarkStart w:id="164" w:name="_Toc32477903"/>
      <w:bookmarkStart w:id="165" w:name="_Toc43400610"/>
      <w:bookmarkStart w:id="166" w:name="_Toc44931919"/>
      <w:bookmarkStart w:id="167" w:name="_Toc44932006"/>
      <w:bookmarkStart w:id="168" w:name="_Toc53331333"/>
      <w:bookmarkStart w:id="169" w:name="_Toc173823723"/>
      <w:bookmarkStart w:id="170" w:name="_Toc173825531"/>
      <w:r w:rsidRPr="00EC0034">
        <w:rPr>
          <w:rFonts w:hint="cs"/>
          <w:rtl/>
        </w:rPr>
        <w:lastRenderedPageBreak/>
        <w:t xml:space="preserve">כללי </w:t>
      </w:r>
      <w:r w:rsidRPr="00EC0034">
        <w:rPr>
          <w:rtl/>
        </w:rPr>
        <w:t>המכרז</w:t>
      </w:r>
      <w:bookmarkEnd w:id="163"/>
      <w:bookmarkEnd w:id="164"/>
      <w:bookmarkEnd w:id="165"/>
      <w:bookmarkEnd w:id="166"/>
      <w:bookmarkEnd w:id="167"/>
      <w:bookmarkEnd w:id="168"/>
      <w:bookmarkEnd w:id="169"/>
      <w:bookmarkEnd w:id="170"/>
      <w:r w:rsidRPr="00EC0034">
        <w:rPr>
          <w:rtl/>
        </w:rPr>
        <w:t xml:space="preserve"> </w:t>
      </w:r>
    </w:p>
    <w:p w14:paraId="658CB0AB" w14:textId="77777777" w:rsidR="001965BD" w:rsidRDefault="00230F08" w:rsidP="001757B8">
      <w:pPr>
        <w:pStyle w:val="2-"/>
        <w:rPr>
          <w:rtl/>
        </w:rPr>
      </w:pPr>
      <w:bookmarkStart w:id="171" w:name="_Toc43400611"/>
      <w:bookmarkStart w:id="172" w:name="_Toc44931920"/>
      <w:bookmarkStart w:id="173"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71"/>
      <w:bookmarkEnd w:id="172"/>
      <w:bookmarkEnd w:id="173"/>
    </w:p>
    <w:p w14:paraId="61628D66" w14:textId="77777777" w:rsidR="001965BD" w:rsidRDefault="00230F08" w:rsidP="001757B8">
      <w:pPr>
        <w:pStyle w:val="3-"/>
        <w:keepNext/>
        <w:keepLines/>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1CD776DF" w14:textId="77777777" w:rsidR="00BC62A8" w:rsidRDefault="00230F08" w:rsidP="001757B8">
      <w:pPr>
        <w:pStyle w:val="3-"/>
        <w:keepNext/>
        <w:keepLines/>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10F8034F" w14:textId="77777777" w:rsidR="00C31917" w:rsidRDefault="00230F08" w:rsidP="001757B8">
      <w:pPr>
        <w:pStyle w:val="3-"/>
        <w:keepNext/>
        <w:keepLines/>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15A3AD51" w14:textId="77777777" w:rsidR="001965BD" w:rsidRDefault="00230F08" w:rsidP="001757B8">
      <w:pPr>
        <w:pStyle w:val="3-"/>
        <w:keepNext/>
        <w:keepLines/>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433CB812" w14:textId="77777777" w:rsidR="001965BD" w:rsidRDefault="00230F08" w:rsidP="001757B8">
      <w:pPr>
        <w:pStyle w:val="3-"/>
        <w:keepNext/>
        <w:keepLines/>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0B6E547F" w14:textId="77777777" w:rsidR="00BD785A" w:rsidRPr="00CF393B" w:rsidRDefault="00230F08" w:rsidP="001757B8">
      <w:pPr>
        <w:pStyle w:val="3-"/>
        <w:keepNext/>
        <w:keepLines/>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22AC4A54" w14:textId="77777777" w:rsidR="00BD785A" w:rsidRDefault="00BD785A" w:rsidP="001757B8">
      <w:pPr>
        <w:pStyle w:val="3-"/>
        <w:keepNext/>
        <w:keepLines/>
        <w:numPr>
          <w:ilvl w:val="0"/>
          <w:numId w:val="0"/>
        </w:numPr>
        <w:ind w:left="1800"/>
        <w:rPr>
          <w:rtl/>
        </w:rPr>
      </w:pPr>
    </w:p>
    <w:p w14:paraId="46AC4937" w14:textId="77777777" w:rsidR="00010C5B" w:rsidRDefault="00230F08" w:rsidP="001757B8">
      <w:pPr>
        <w:pStyle w:val="3-"/>
        <w:keepNext/>
        <w:keepLines/>
        <w:rPr>
          <w:rtl/>
        </w:rPr>
      </w:pPr>
      <w:r>
        <w:rPr>
          <w:rFonts w:hint="cs"/>
          <w:rtl/>
        </w:rPr>
        <w:lastRenderedPageBreak/>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74"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174"/>
    </w:p>
    <w:p w14:paraId="5A818E82" w14:textId="77777777" w:rsidR="00010C5B" w:rsidRPr="002A3E64" w:rsidRDefault="00230F08" w:rsidP="001757B8">
      <w:pPr>
        <w:pStyle w:val="3-"/>
        <w:keepNext/>
        <w:keepLines/>
        <w:rPr>
          <w:rtl/>
        </w:rPr>
      </w:pPr>
      <w:bookmarkStart w:id="175"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175"/>
    </w:p>
    <w:p w14:paraId="3744EEAA" w14:textId="77777777" w:rsidR="00010C5B" w:rsidRDefault="00230F08" w:rsidP="001757B8">
      <w:pPr>
        <w:pStyle w:val="3-"/>
        <w:keepNext/>
        <w:keepLines/>
        <w:rPr>
          <w:rtl/>
        </w:rPr>
      </w:pPr>
      <w:r w:rsidRPr="000470D2">
        <w:rPr>
          <w:rFonts w:hint="eastAsia"/>
          <w:b/>
          <w:bCs/>
          <w:rtl/>
        </w:rPr>
        <w:t>ציון</w:t>
      </w:r>
      <w:r w:rsidRPr="000470D2">
        <w:rPr>
          <w:b/>
          <w:bCs/>
          <w:rtl/>
        </w:rPr>
        <w:t xml:space="preserve"> </w:t>
      </w:r>
      <w:r w:rsidRPr="000470D2">
        <w:rPr>
          <w:rFonts w:hint="eastAsia"/>
          <w:b/>
          <w:bCs/>
          <w:rtl/>
        </w:rPr>
        <w:t>איכות</w:t>
      </w:r>
      <w:r w:rsidRPr="000470D2">
        <w:rPr>
          <w:b/>
          <w:bCs/>
          <w:rtl/>
        </w:rPr>
        <w:t xml:space="preserve"> </w:t>
      </w:r>
      <w:r w:rsidRPr="000470D2">
        <w:rPr>
          <w:rFonts w:hint="eastAsia"/>
          <w:b/>
          <w:bCs/>
          <w:rtl/>
        </w:rPr>
        <w:t>מזערי</w:t>
      </w:r>
      <w:r w:rsidRPr="000470D2">
        <w:rPr>
          <w:b/>
          <w:bCs/>
          <w:rtl/>
        </w:rPr>
        <w:t xml:space="preserve"> </w:t>
      </w:r>
      <w:r w:rsidRPr="000470D2">
        <w:rPr>
          <w:rFonts w:hint="eastAsia"/>
          <w:b/>
          <w:bCs/>
          <w:rtl/>
        </w:rPr>
        <w:t>לצורך</w:t>
      </w:r>
      <w:r w:rsidRPr="000470D2">
        <w:rPr>
          <w:b/>
          <w:bCs/>
          <w:rtl/>
        </w:rPr>
        <w:t xml:space="preserve"> </w:t>
      </w:r>
      <w:r w:rsidRPr="000470D2">
        <w:rPr>
          <w:rFonts w:hint="eastAsia"/>
          <w:b/>
          <w:bCs/>
          <w:rtl/>
        </w:rPr>
        <w:t>זימון</w:t>
      </w:r>
      <w:r w:rsidRPr="000470D2">
        <w:rPr>
          <w:b/>
          <w:bCs/>
          <w:rtl/>
        </w:rPr>
        <w:t xml:space="preserve"> </w:t>
      </w:r>
      <w:r w:rsidRPr="000470D2">
        <w:rPr>
          <w:rFonts w:hint="eastAsia"/>
          <w:b/>
          <w:bCs/>
          <w:rtl/>
        </w:rPr>
        <w:t>לראיון</w:t>
      </w:r>
      <w:r>
        <w:rPr>
          <w:rFonts w:hint="cs"/>
          <w:rtl/>
        </w:rPr>
        <w:t xml:space="preserve"> </w:t>
      </w:r>
      <w:r>
        <w:rPr>
          <w:rtl/>
        </w:rPr>
        <w:t>–</w:t>
      </w:r>
      <w:r>
        <w:rPr>
          <w:rFonts w:hint="cs"/>
          <w:rtl/>
        </w:rPr>
        <w:t xml:space="preserve"> לפני זימון לראיון, המזמין ישקלל באופן ראשוני את ציון האיכות של ההצעות שהוגשו למכרז ללא שקלול רכיב הראיון. </w:t>
      </w:r>
      <w:r w:rsidRPr="00EF0417">
        <w:rPr>
          <w:rtl/>
        </w:rPr>
        <w:t xml:space="preserve">רק </w:t>
      </w:r>
      <w:r>
        <w:rPr>
          <w:rFonts w:hint="cs"/>
          <w:rtl/>
        </w:rPr>
        <w:t>הצעות</w:t>
      </w:r>
      <w:r w:rsidRPr="00EF0417">
        <w:rPr>
          <w:rtl/>
        </w:rPr>
        <w:t xml:space="preserve"> ש</w:t>
      </w:r>
      <w:r>
        <w:rPr>
          <w:rFonts w:hint="cs"/>
          <w:rtl/>
        </w:rPr>
        <w:t xml:space="preserve">לאחר שקלול ראשוני </w:t>
      </w:r>
      <w:r w:rsidRPr="00EF0417">
        <w:rPr>
          <w:rtl/>
        </w:rPr>
        <w:t>ציון האיכות שלהם גבוה מ-</w:t>
      </w:r>
      <w:bookmarkStart w:id="176" w:name="MinTzionToRaayon"/>
      <w:r>
        <w:rPr>
          <w:rFonts w:hint="cs"/>
        </w:rPr>
        <w:t>70</w:t>
      </w:r>
      <w:bookmarkEnd w:id="176"/>
      <w:r>
        <w:rPr>
          <w:rFonts w:hint="cs"/>
          <w:rtl/>
        </w:rPr>
        <w:t xml:space="preserve">  </w:t>
      </w:r>
      <w:r w:rsidRPr="00EF0417">
        <w:rPr>
          <w:rtl/>
        </w:rPr>
        <w:t>יז</w:t>
      </w:r>
      <w:r>
        <w:rPr>
          <w:rFonts w:hint="cs"/>
          <w:rtl/>
        </w:rPr>
        <w:t>ו</w:t>
      </w:r>
      <w:r>
        <w:rPr>
          <w:rtl/>
        </w:rPr>
        <w:t>מ</w:t>
      </w:r>
      <w:r>
        <w:rPr>
          <w:rFonts w:hint="cs"/>
          <w:rtl/>
        </w:rPr>
        <w:t>נו</w:t>
      </w:r>
      <w:r w:rsidRPr="00EF0417">
        <w:rPr>
          <w:rtl/>
        </w:rPr>
        <w:t xml:space="preserve"> לראיון</w:t>
      </w:r>
      <w:r>
        <w:rPr>
          <w:rFonts w:hint="cs"/>
          <w:rtl/>
        </w:rPr>
        <w:t>.</w:t>
      </w:r>
      <w:r>
        <w:t xml:space="preserve"> </w:t>
      </w:r>
    </w:p>
    <w:p w14:paraId="6A84B6A3" w14:textId="77777777" w:rsidR="00010C5B" w:rsidRPr="0014115F" w:rsidRDefault="00230F08" w:rsidP="001757B8">
      <w:pPr>
        <w:pStyle w:val="3-"/>
        <w:keepNext/>
        <w:keepLines/>
        <w:rPr>
          <w:rtl/>
        </w:rPr>
      </w:pPr>
      <w:r w:rsidRPr="008C1DA6">
        <w:rPr>
          <w:rtl/>
        </w:rPr>
        <w:t xml:space="preserve"> על אף האמור, </w:t>
      </w:r>
      <w:r w:rsidRPr="0014115F">
        <w:rPr>
          <w:rtl/>
        </w:rPr>
        <w:t>רשאי המ</w:t>
      </w:r>
      <w:r w:rsidRPr="008C1DA6">
        <w:rPr>
          <w:rFonts w:hint="cs"/>
          <w:rtl/>
        </w:rPr>
        <w:t>זמין</w:t>
      </w:r>
      <w:r w:rsidRPr="008C1DA6">
        <w:rPr>
          <w:rtl/>
        </w:rPr>
        <w:t xml:space="preserve"> על פי שיקול דעתו</w:t>
      </w:r>
      <w:r>
        <w:rPr>
          <w:rFonts w:hint="cs"/>
          <w:rtl/>
        </w:rPr>
        <w:t xml:space="preserve"> הבלעדי</w:t>
      </w:r>
      <w:r w:rsidRPr="008C1DA6">
        <w:rPr>
          <w:rtl/>
        </w:rPr>
        <w:t xml:space="preserve"> לזמן </w:t>
      </w:r>
      <w:r>
        <w:rPr>
          <w:rFonts w:hint="cs"/>
          <w:rtl/>
        </w:rPr>
        <w:t xml:space="preserve">לראיון </w:t>
      </w:r>
      <w:r w:rsidRPr="008C1DA6">
        <w:rPr>
          <w:rtl/>
        </w:rPr>
        <w:t>מציעים נוספים</w:t>
      </w:r>
      <w:r w:rsidRPr="0014115F">
        <w:rPr>
          <w:rtl/>
        </w:rPr>
        <w:t xml:space="preserve">. </w:t>
      </w:r>
    </w:p>
    <w:p w14:paraId="6B7D24AA" w14:textId="77777777" w:rsidR="00D178FD" w:rsidRPr="002A3E64" w:rsidRDefault="00230F08" w:rsidP="001757B8">
      <w:pPr>
        <w:pStyle w:val="2-"/>
        <w:rPr>
          <w:rtl/>
        </w:rPr>
      </w:pPr>
      <w:bookmarkStart w:id="177" w:name="_Toc43400614"/>
      <w:bookmarkStart w:id="178" w:name="_Toc44931923"/>
      <w:bookmarkStart w:id="179" w:name="_Toc44932010"/>
      <w:bookmarkStart w:id="180" w:name="show_mum"/>
      <w:r w:rsidRPr="002A3E64">
        <w:rPr>
          <w:rFonts w:hint="eastAsia"/>
          <w:rtl/>
        </w:rPr>
        <w:t>ניהול</w:t>
      </w:r>
      <w:r w:rsidRPr="002A3E64">
        <w:rPr>
          <w:rtl/>
        </w:rPr>
        <w:t xml:space="preserve"> </w:t>
      </w:r>
      <w:r w:rsidRPr="002A3E64">
        <w:rPr>
          <w:rFonts w:hint="eastAsia"/>
          <w:rtl/>
        </w:rPr>
        <w:t>מו</w:t>
      </w:r>
      <w:r w:rsidRPr="002A3E64">
        <w:rPr>
          <w:rtl/>
        </w:rPr>
        <w:t xml:space="preserve">"מ </w:t>
      </w:r>
      <w:r w:rsidRPr="002A3E64">
        <w:rPr>
          <w:rFonts w:hint="eastAsia"/>
          <w:rtl/>
        </w:rPr>
        <w:t>עם</w:t>
      </w:r>
      <w:r w:rsidRPr="002A3E64">
        <w:rPr>
          <w:rtl/>
        </w:rPr>
        <w:t xml:space="preserve"> </w:t>
      </w:r>
      <w:r w:rsidRPr="002A3E64">
        <w:rPr>
          <w:rFonts w:hint="eastAsia"/>
          <w:rtl/>
        </w:rPr>
        <w:t>מציעים</w:t>
      </w:r>
      <w:bookmarkEnd w:id="177"/>
      <w:bookmarkEnd w:id="178"/>
      <w:bookmarkEnd w:id="179"/>
    </w:p>
    <w:p w14:paraId="3AF4704A" w14:textId="77777777" w:rsidR="00D178FD" w:rsidRDefault="00230F08" w:rsidP="001757B8">
      <w:pPr>
        <w:pStyle w:val="3-"/>
        <w:keepNext/>
        <w:keepLines/>
        <w:rPr>
          <w:rtl/>
        </w:rPr>
      </w:pPr>
      <w:r>
        <w:rPr>
          <w:rFonts w:hint="cs"/>
          <w:rtl/>
        </w:rPr>
        <w:t>המזמין יהיה רשאי, בהתאם לשיקול דעתו הבלעדי, לנהל משא ומתן עם המציעים במכרז לצורך קבלת הצעה אשר מטיבה עם המזמין.</w:t>
      </w:r>
    </w:p>
    <w:p w14:paraId="4E84A9B6" w14:textId="77777777" w:rsidR="00AA770A" w:rsidRDefault="00230F08" w:rsidP="001757B8">
      <w:pPr>
        <w:pStyle w:val="3-"/>
        <w:keepNext/>
        <w:keepLines/>
        <w:rPr>
          <w:rtl/>
        </w:rPr>
      </w:pPr>
      <w:r>
        <w:rPr>
          <w:rFonts w:hint="cs"/>
          <w:rtl/>
        </w:rPr>
        <w:t xml:space="preserve">משא ומתן עם מציעים, </w:t>
      </w:r>
      <w:r w:rsidR="00C72D39">
        <w:rPr>
          <w:rFonts w:hint="cs"/>
          <w:rtl/>
        </w:rPr>
        <w:t xml:space="preserve">אם </w:t>
      </w:r>
      <w:r>
        <w:rPr>
          <w:rFonts w:hint="cs"/>
          <w:rtl/>
        </w:rPr>
        <w:t xml:space="preserve">יתקיים, ינוהל בהתאם לתקנה 7 לתקנות חובת המכרזים.   </w:t>
      </w:r>
    </w:p>
    <w:p w14:paraId="526F9B5C" w14:textId="77777777" w:rsidR="00322CF0" w:rsidRPr="00551CC2" w:rsidRDefault="00230F08" w:rsidP="001757B8">
      <w:pPr>
        <w:pStyle w:val="2-"/>
        <w:rPr>
          <w:rtl/>
        </w:rPr>
      </w:pPr>
      <w:bookmarkStart w:id="181" w:name="_Toc43400615"/>
      <w:bookmarkStart w:id="182" w:name="_Toc44931924"/>
      <w:bookmarkStart w:id="183" w:name="_Toc44932011"/>
      <w:bookmarkEnd w:id="180"/>
      <w:r w:rsidRPr="00551CC2">
        <w:rPr>
          <w:rFonts w:hint="eastAsia"/>
          <w:rtl/>
        </w:rPr>
        <w:t>הצעה</w:t>
      </w:r>
      <w:r w:rsidRPr="00551CC2">
        <w:rPr>
          <w:rtl/>
        </w:rPr>
        <w:t xml:space="preserve"> </w:t>
      </w:r>
      <w:r w:rsidRPr="00551CC2">
        <w:rPr>
          <w:rFonts w:hint="eastAsia"/>
          <w:rtl/>
        </w:rPr>
        <w:t>יחידה</w:t>
      </w:r>
      <w:bookmarkEnd w:id="181"/>
      <w:bookmarkEnd w:id="182"/>
      <w:bookmarkEnd w:id="183"/>
    </w:p>
    <w:p w14:paraId="1EA7F602" w14:textId="77777777" w:rsidR="00082200" w:rsidRPr="00082200" w:rsidRDefault="00230F08" w:rsidP="001757B8">
      <w:pPr>
        <w:pStyle w:val="3-"/>
        <w:keepNext/>
        <w:keepLines/>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2C957F8C" w14:textId="77777777" w:rsidR="00082200" w:rsidRPr="00082200" w:rsidRDefault="00230F08" w:rsidP="001757B8">
      <w:pPr>
        <w:pStyle w:val="4-3"/>
        <w:keepNext/>
        <w:keepLines/>
        <w:rPr>
          <w:rtl/>
        </w:rPr>
      </w:pPr>
      <w:r w:rsidRPr="00082200">
        <w:rPr>
          <w:rFonts w:hint="cs"/>
          <w:rtl/>
        </w:rPr>
        <w:t>להכריז על המציע שנותר כזוכה;</w:t>
      </w:r>
    </w:p>
    <w:p w14:paraId="7E4AE902" w14:textId="77777777" w:rsidR="00082200" w:rsidRPr="00082200" w:rsidRDefault="00230F08" w:rsidP="001757B8">
      <w:pPr>
        <w:pStyle w:val="4-3"/>
        <w:keepNext/>
        <w:keepLines/>
        <w:rPr>
          <w:rtl/>
        </w:rPr>
      </w:pPr>
      <w:r>
        <w:rPr>
          <w:rFonts w:hint="cs"/>
          <w:rtl/>
        </w:rPr>
        <w:t>לבטל את המכרז, ולצאת למכרז חדש</w:t>
      </w:r>
      <w:r w:rsidR="00CB2AEF">
        <w:rPr>
          <w:rFonts w:hint="cs"/>
          <w:rtl/>
        </w:rPr>
        <w:t>.</w:t>
      </w:r>
    </w:p>
    <w:p w14:paraId="1AD9F90D" w14:textId="77777777" w:rsidR="00D178FD" w:rsidRPr="002A3E64" w:rsidRDefault="00230F08" w:rsidP="001757B8">
      <w:pPr>
        <w:pStyle w:val="2-"/>
        <w:rPr>
          <w:rtl/>
        </w:rPr>
      </w:pPr>
      <w:bookmarkStart w:id="184" w:name="_Toc43400616"/>
      <w:bookmarkStart w:id="185" w:name="_Toc44931925"/>
      <w:bookmarkStart w:id="186" w:name="_Toc44932012"/>
      <w:r w:rsidRPr="002A3E64">
        <w:rPr>
          <w:rFonts w:hint="eastAsia"/>
          <w:rtl/>
        </w:rPr>
        <w:t>פסילת</w:t>
      </w:r>
      <w:r w:rsidRPr="002A3E64">
        <w:rPr>
          <w:rtl/>
        </w:rPr>
        <w:t xml:space="preserve"> הצעות</w:t>
      </w:r>
      <w:bookmarkEnd w:id="184"/>
      <w:bookmarkEnd w:id="185"/>
      <w:bookmarkEnd w:id="186"/>
      <w:r w:rsidRPr="002A3E64">
        <w:rPr>
          <w:rtl/>
        </w:rPr>
        <w:t xml:space="preserve"> </w:t>
      </w:r>
    </w:p>
    <w:p w14:paraId="37341CFF" w14:textId="77777777" w:rsidR="00601886" w:rsidRDefault="00166899" w:rsidP="001757B8">
      <w:pPr>
        <w:pStyle w:val="3-"/>
        <w:keepNext/>
        <w:keepLines/>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65494218" w14:textId="77777777" w:rsidR="00C339F9" w:rsidRDefault="00230F08" w:rsidP="001757B8">
      <w:pPr>
        <w:pStyle w:val="4-3"/>
        <w:keepNext/>
        <w:keepLines/>
        <w:rPr>
          <w:rtl/>
        </w:rPr>
      </w:pPr>
      <w:r w:rsidRPr="002D1D37">
        <w:rPr>
          <w:rFonts w:hint="cs"/>
          <w:b/>
          <w:bCs/>
          <w:rtl/>
        </w:rPr>
        <w:lastRenderedPageBreak/>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46797C4B" w14:textId="77777777" w:rsidR="00166899" w:rsidRDefault="00230F08" w:rsidP="001757B8">
      <w:pPr>
        <w:pStyle w:val="4-3"/>
        <w:keepNext/>
        <w:keepLines/>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3DA22077" w14:textId="77777777" w:rsidR="00DF025C" w:rsidRDefault="00230F08" w:rsidP="001757B8">
      <w:pPr>
        <w:pStyle w:val="4-3"/>
        <w:keepNext/>
        <w:keepLines/>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0FC43932" w14:textId="77777777" w:rsidR="00166899" w:rsidRDefault="00230F08" w:rsidP="001757B8">
      <w:pPr>
        <w:pStyle w:val="4-3"/>
        <w:keepNext/>
        <w:keepLines/>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75D2DCF9" w14:textId="77777777" w:rsidR="00082200" w:rsidRDefault="00230F08" w:rsidP="001757B8">
      <w:pPr>
        <w:pStyle w:val="4-3"/>
        <w:keepNext/>
        <w:keepLines/>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357423EF" w14:textId="77777777" w:rsidR="00204485" w:rsidRPr="00491AC8" w:rsidRDefault="00230F08" w:rsidP="001757B8">
      <w:pPr>
        <w:pStyle w:val="4-3"/>
        <w:keepNext/>
        <w:keepLines/>
        <w:rPr>
          <w:rtl/>
        </w:rPr>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43935BD2" w14:textId="77777777" w:rsidR="00832BF4" w:rsidRPr="002A3E64" w:rsidRDefault="00230F08" w:rsidP="001757B8">
      <w:pPr>
        <w:pStyle w:val="2-"/>
        <w:rPr>
          <w:rtl/>
        </w:rPr>
      </w:pPr>
      <w:bookmarkStart w:id="187" w:name="_Toc43400617"/>
      <w:bookmarkStart w:id="188" w:name="_Toc44931926"/>
      <w:bookmarkStart w:id="189" w:name="_Toc44932013"/>
      <w:r>
        <w:rPr>
          <w:rFonts w:hint="cs"/>
          <w:rtl/>
        </w:rPr>
        <w:t>מינוי נציג מטעם המ</w:t>
      </w:r>
      <w:r w:rsidR="00261355">
        <w:rPr>
          <w:rFonts w:hint="cs"/>
          <w:rtl/>
        </w:rPr>
        <w:t>ציע</w:t>
      </w:r>
      <w:bookmarkEnd w:id="187"/>
      <w:bookmarkEnd w:id="188"/>
      <w:bookmarkEnd w:id="189"/>
    </w:p>
    <w:p w14:paraId="07365285" w14:textId="77777777" w:rsidR="00832BF4" w:rsidRDefault="00230F08" w:rsidP="001757B8">
      <w:pPr>
        <w:pStyle w:val="3-"/>
        <w:keepNext/>
        <w:keepLines/>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4A0879E1" w14:textId="77777777" w:rsidR="00A90878" w:rsidRPr="003810BB" w:rsidRDefault="00230F08" w:rsidP="001757B8">
      <w:pPr>
        <w:pStyle w:val="3-"/>
        <w:keepNext/>
        <w:keepLines/>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4238841B" w14:textId="77777777" w:rsidR="007B037E" w:rsidRPr="002A3E64" w:rsidRDefault="00230F08" w:rsidP="001757B8">
      <w:pPr>
        <w:pStyle w:val="2-"/>
        <w:rPr>
          <w:rtl/>
        </w:rPr>
      </w:pPr>
      <w:bookmarkStart w:id="190" w:name="_Toc53331334"/>
      <w:bookmarkStart w:id="191" w:name="_Toc516503359"/>
      <w:bookmarkStart w:id="192" w:name="_Toc43400618"/>
      <w:bookmarkStart w:id="193" w:name="_Toc44931927"/>
      <w:bookmarkStart w:id="194" w:name="_Toc44932014"/>
      <w:bookmarkEnd w:id="137"/>
      <w:r>
        <w:rPr>
          <w:rFonts w:hint="cs"/>
          <w:rtl/>
        </w:rPr>
        <w:t>תוקף</w:t>
      </w:r>
      <w:r w:rsidRPr="002A3E64">
        <w:rPr>
          <w:rtl/>
        </w:rPr>
        <w:t xml:space="preserve"> </w:t>
      </w:r>
      <w:r w:rsidRPr="002A3E64">
        <w:rPr>
          <w:rFonts w:hint="eastAsia"/>
          <w:rtl/>
        </w:rPr>
        <w:t>הצעות</w:t>
      </w:r>
      <w:bookmarkEnd w:id="190"/>
      <w:r w:rsidRPr="002A3E64">
        <w:rPr>
          <w:rtl/>
        </w:rPr>
        <w:t xml:space="preserve"> </w:t>
      </w:r>
    </w:p>
    <w:p w14:paraId="0D30D1B5" w14:textId="77777777" w:rsidR="007B037E" w:rsidRPr="00A92289" w:rsidRDefault="00230F08" w:rsidP="001757B8">
      <w:pPr>
        <w:pStyle w:val="3-"/>
        <w:keepNext/>
        <w:keepLines/>
        <w:rPr>
          <w:rtl/>
        </w:rPr>
      </w:pPr>
      <w:bookmarkStart w:id="195"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95"/>
      <w:r w:rsidRPr="00FF7633">
        <w:rPr>
          <w:rtl/>
        </w:rPr>
        <w:t xml:space="preserve"> </w:t>
      </w:r>
    </w:p>
    <w:p w14:paraId="24E9D4B0" w14:textId="77777777" w:rsidR="007B037E" w:rsidRDefault="00230F08" w:rsidP="001757B8">
      <w:pPr>
        <w:pStyle w:val="3-"/>
        <w:keepNext/>
        <w:keepLines/>
        <w:rPr>
          <w:rtl/>
        </w:rPr>
      </w:pPr>
      <w:bookmarkStart w:id="196"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96"/>
    </w:p>
    <w:p w14:paraId="399125CD" w14:textId="77777777" w:rsidR="00AD6E2D" w:rsidRPr="002A3E64" w:rsidRDefault="00230F08" w:rsidP="001757B8">
      <w:pPr>
        <w:pStyle w:val="2-"/>
        <w:rPr>
          <w:rtl/>
        </w:rPr>
      </w:pPr>
      <w:r w:rsidRPr="002A3E64">
        <w:rPr>
          <w:rtl/>
        </w:rPr>
        <w:t>ביטול או שינוי המכרז</w:t>
      </w:r>
      <w:bookmarkEnd w:id="191"/>
      <w:bookmarkEnd w:id="192"/>
      <w:bookmarkEnd w:id="193"/>
      <w:bookmarkEnd w:id="194"/>
    </w:p>
    <w:p w14:paraId="1063F65A" w14:textId="77777777" w:rsidR="00E5417A" w:rsidRDefault="00230F08" w:rsidP="001757B8">
      <w:pPr>
        <w:pStyle w:val="3-"/>
        <w:keepNext/>
        <w:keepLines/>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65EE9C1B" w14:textId="77777777" w:rsidR="001015D6" w:rsidRPr="00E5417A" w:rsidRDefault="00230F08" w:rsidP="001757B8">
      <w:pPr>
        <w:pStyle w:val="3-"/>
        <w:keepNext/>
        <w:keepLines/>
        <w:rPr>
          <w:rtl/>
        </w:rPr>
      </w:pPr>
      <w:r>
        <w:rPr>
          <w:rFonts w:hint="cs"/>
          <w:rtl/>
        </w:rPr>
        <w:lastRenderedPageBreak/>
        <w:t xml:space="preserve">הודעה על ביצוע </w:t>
      </w:r>
      <w:r w:rsidR="00AD6E2D" w:rsidRPr="00E5417A">
        <w:rPr>
          <w:rFonts w:hint="eastAsia"/>
          <w:rtl/>
        </w:rPr>
        <w:t>שינויים</w:t>
      </w:r>
      <w:r w:rsidR="00AD6E2D" w:rsidRPr="00E5417A">
        <w:rPr>
          <w:rtl/>
        </w:rPr>
        <w:t xml:space="preserve"> כאמור</w:t>
      </w:r>
      <w:bookmarkStart w:id="197"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197"/>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0DE7A79B" w14:textId="77777777" w:rsidR="00CE3C66" w:rsidRDefault="00230F08" w:rsidP="001757B8">
      <w:pPr>
        <w:pStyle w:val="3-"/>
        <w:keepNext/>
        <w:keepLines/>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0B159916" w14:textId="77777777" w:rsidR="00CE3C66" w:rsidRDefault="00230F08" w:rsidP="001757B8">
      <w:pPr>
        <w:pStyle w:val="3-"/>
        <w:keepNext/>
        <w:keepLines/>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569EA82C" w14:textId="77777777" w:rsidR="00322FCF" w:rsidRPr="002A3E64" w:rsidRDefault="00230F08" w:rsidP="001757B8">
      <w:pPr>
        <w:pStyle w:val="2-"/>
        <w:rPr>
          <w:rtl/>
        </w:rPr>
      </w:pPr>
      <w:bookmarkStart w:id="198" w:name="_Toc516503360"/>
      <w:bookmarkStart w:id="199" w:name="_Toc43400620"/>
      <w:bookmarkStart w:id="200" w:name="_Toc44931929"/>
      <w:bookmarkStart w:id="201" w:name="_Toc44932016"/>
      <w:r w:rsidRPr="002A3E64">
        <w:rPr>
          <w:rtl/>
        </w:rPr>
        <w:t>הוצאות</w:t>
      </w:r>
      <w:bookmarkEnd w:id="198"/>
      <w:bookmarkEnd w:id="199"/>
      <w:bookmarkEnd w:id="200"/>
      <w:bookmarkEnd w:id="201"/>
      <w:r w:rsidRPr="002A3E64">
        <w:rPr>
          <w:rtl/>
        </w:rPr>
        <w:t xml:space="preserve"> </w:t>
      </w:r>
    </w:p>
    <w:p w14:paraId="1FA68F41" w14:textId="77777777" w:rsidR="004A7CFB" w:rsidRDefault="00230F08" w:rsidP="001757B8">
      <w:pPr>
        <w:pStyle w:val="3-"/>
        <w:keepNext/>
        <w:keepLines/>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53D28056" w14:textId="77777777" w:rsidR="001015D6" w:rsidRPr="00B63569" w:rsidRDefault="00230F08" w:rsidP="001757B8">
      <w:pPr>
        <w:pStyle w:val="3-"/>
        <w:keepNext/>
        <w:keepLines/>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4D924745" w14:textId="77777777" w:rsidR="00377479" w:rsidRPr="002A3E64" w:rsidRDefault="00230F08" w:rsidP="001757B8">
      <w:pPr>
        <w:pStyle w:val="2-"/>
        <w:rPr>
          <w:rtl/>
        </w:rPr>
      </w:pPr>
      <w:bookmarkStart w:id="202" w:name="_Toc516503361"/>
      <w:bookmarkStart w:id="203" w:name="_Toc43400621"/>
      <w:bookmarkStart w:id="204" w:name="_Toc44931930"/>
      <w:bookmarkStart w:id="205" w:name="_Toc44932017"/>
      <w:r w:rsidRPr="002A3E64">
        <w:rPr>
          <w:rtl/>
        </w:rPr>
        <w:t>סמכות השיפוט</w:t>
      </w:r>
      <w:bookmarkEnd w:id="202"/>
      <w:bookmarkEnd w:id="203"/>
      <w:bookmarkEnd w:id="204"/>
      <w:bookmarkEnd w:id="205"/>
    </w:p>
    <w:p w14:paraId="7FC50EB5" w14:textId="77777777" w:rsidR="001015D6" w:rsidRPr="00551CC2" w:rsidRDefault="00230F08" w:rsidP="001757B8">
      <w:pPr>
        <w:pStyle w:val="3-"/>
        <w:keepNext/>
        <w:keepLines/>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45D2447E" w14:textId="77777777" w:rsidR="00377479" w:rsidRPr="002A3E64" w:rsidRDefault="00230F08" w:rsidP="001757B8">
      <w:pPr>
        <w:pStyle w:val="2-"/>
        <w:rPr>
          <w:rtl/>
        </w:rPr>
      </w:pPr>
      <w:bookmarkStart w:id="206" w:name="_Toc516503362"/>
      <w:bookmarkStart w:id="207" w:name="_Toc43400622"/>
      <w:bookmarkStart w:id="208" w:name="_Toc44931931"/>
      <w:bookmarkStart w:id="209"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06"/>
      <w:bookmarkEnd w:id="207"/>
      <w:bookmarkEnd w:id="208"/>
      <w:bookmarkEnd w:id="209"/>
    </w:p>
    <w:p w14:paraId="2E9A70AA" w14:textId="77777777" w:rsidR="0013061D" w:rsidRDefault="00230F08" w:rsidP="001757B8">
      <w:pPr>
        <w:pStyle w:val="3-"/>
        <w:keepNext/>
        <w:keepLines/>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75E0E9E5" w14:textId="77777777" w:rsidR="00900CA3" w:rsidRPr="00900CA3" w:rsidRDefault="00230F08" w:rsidP="001757B8">
      <w:pPr>
        <w:pStyle w:val="3-"/>
        <w:keepNext/>
        <w:keepLines/>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5079E29D" w14:textId="77777777" w:rsidR="00C26BFA" w:rsidRPr="00C26BFA" w:rsidRDefault="00230F08" w:rsidP="001757B8">
      <w:pPr>
        <w:pStyle w:val="3-"/>
        <w:keepNext/>
        <w:keepLines/>
        <w:rPr>
          <w:rtl/>
        </w:rPr>
      </w:pPr>
      <w:r w:rsidRPr="002D1D37">
        <w:rPr>
          <w:rtl/>
        </w:rPr>
        <w:lastRenderedPageBreak/>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6EF77494" w14:textId="77777777" w:rsidR="00295B6A" w:rsidRDefault="00230F08" w:rsidP="001757B8">
      <w:pPr>
        <w:pStyle w:val="3-"/>
        <w:keepNext/>
        <w:keepLines/>
        <w:rPr>
          <w:rtl/>
        </w:rPr>
      </w:pPr>
      <w:r>
        <w:rPr>
          <w:rFonts w:hint="cs"/>
          <w:rtl/>
        </w:rPr>
        <w:t>מציע שטען שחלק מסוים מהצעתו היא סוד מסחרי או מקצועי, יהיה מנוע מלדרוש לעיין בחלק זה של ההצעה הזוכה במכרז.</w:t>
      </w:r>
    </w:p>
    <w:p w14:paraId="26403FEA" w14:textId="77777777" w:rsidR="00E81F28" w:rsidRDefault="00230F08" w:rsidP="001757B8">
      <w:pPr>
        <w:pStyle w:val="3-"/>
        <w:keepNext/>
        <w:keepLines/>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09E0A816" w14:textId="77777777" w:rsidR="0013061D" w:rsidRDefault="00230F08" w:rsidP="001757B8">
      <w:pPr>
        <w:pStyle w:val="3-"/>
        <w:keepNext/>
        <w:keepLines/>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0A9D10B0" w14:textId="77777777" w:rsidR="008824EE" w:rsidRDefault="00230F08" w:rsidP="001757B8">
      <w:pPr>
        <w:pStyle w:val="2-"/>
        <w:rPr>
          <w:rtl/>
        </w:rPr>
      </w:pPr>
      <w:r>
        <w:rPr>
          <w:rFonts w:hint="cs"/>
          <w:rtl/>
        </w:rPr>
        <w:t>מיצוי הליכים מול הוועדה</w:t>
      </w:r>
    </w:p>
    <w:p w14:paraId="4695E85C" w14:textId="77777777" w:rsidR="005D0A83" w:rsidRDefault="00230F08" w:rsidP="001757B8">
      <w:pPr>
        <w:pStyle w:val="3-"/>
        <w:keepNext/>
        <w:keepLines/>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7FFFE2A4" w14:textId="77777777" w:rsidR="008824EE" w:rsidRDefault="00230F08" w:rsidP="001757B8">
      <w:pPr>
        <w:pStyle w:val="3-"/>
        <w:keepNext/>
        <w:keepLines/>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16A6A9E3" w14:textId="77777777" w:rsidR="000A2211" w:rsidRDefault="00230F08" w:rsidP="001757B8">
      <w:pPr>
        <w:pStyle w:val="3-"/>
        <w:keepNext/>
        <w:keepLines/>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12D02A22" w14:textId="77777777" w:rsidR="000A2211" w:rsidRDefault="00230F08" w:rsidP="001757B8">
      <w:pPr>
        <w:keepNext/>
        <w:keepLines/>
        <w:bidi w:val="0"/>
        <w:spacing w:before="200" w:after="200" w:line="276" w:lineRule="auto"/>
        <w:rPr>
          <w:rtl/>
        </w:rPr>
      </w:pPr>
      <w:r>
        <w:rPr>
          <w:rtl/>
        </w:rPr>
        <w:br w:type="page"/>
      </w:r>
    </w:p>
    <w:p w14:paraId="56ED0476" w14:textId="77777777" w:rsidR="004E394B" w:rsidRPr="002426B4" w:rsidRDefault="00230F08" w:rsidP="001757B8">
      <w:pPr>
        <w:pStyle w:val="afffffff8"/>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10" w:name="_Toc256000048"/>
      <w:bookmarkStart w:id="211" w:name="_Toc32477904"/>
      <w:bookmarkStart w:id="212" w:name="_Toc43400623"/>
      <w:bookmarkStart w:id="213" w:name="_Toc44931932"/>
      <w:bookmarkStart w:id="214" w:name="_Toc44932019"/>
      <w:bookmarkStart w:id="215" w:name="_Toc44932668"/>
      <w:bookmarkStart w:id="216" w:name="_Toc53331337"/>
      <w:bookmarkStart w:id="217" w:name="_Toc173823724"/>
      <w:bookmarkStart w:id="218" w:name="_Toc173825532"/>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10"/>
      <w:bookmarkEnd w:id="211"/>
      <w:bookmarkEnd w:id="212"/>
      <w:bookmarkEnd w:id="213"/>
      <w:bookmarkEnd w:id="214"/>
      <w:bookmarkEnd w:id="215"/>
      <w:bookmarkEnd w:id="216"/>
      <w:bookmarkEnd w:id="217"/>
      <w:bookmarkEnd w:id="218"/>
    </w:p>
    <w:p w14:paraId="5DD0FFDA" w14:textId="77777777" w:rsidR="00B45730" w:rsidRPr="00EC0034" w:rsidRDefault="00230F08" w:rsidP="001757B8">
      <w:pPr>
        <w:pStyle w:val="1ff"/>
        <w:rPr>
          <w:rtl/>
        </w:rPr>
      </w:pPr>
      <w:bookmarkStart w:id="219" w:name="_Toc256000049"/>
      <w:bookmarkStart w:id="220" w:name="_Toc32477905"/>
      <w:bookmarkStart w:id="221" w:name="_Toc43400624"/>
      <w:bookmarkStart w:id="222" w:name="_Toc44931933"/>
      <w:bookmarkStart w:id="223" w:name="_Toc44932020"/>
      <w:bookmarkStart w:id="224" w:name="_Toc53331338"/>
      <w:bookmarkStart w:id="225" w:name="_Toc173823725"/>
      <w:bookmarkStart w:id="226" w:name="_Toc17382553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19"/>
      <w:bookmarkEnd w:id="220"/>
      <w:bookmarkEnd w:id="221"/>
      <w:bookmarkEnd w:id="222"/>
      <w:bookmarkEnd w:id="223"/>
      <w:bookmarkEnd w:id="224"/>
      <w:bookmarkEnd w:id="225"/>
      <w:bookmarkEnd w:id="226"/>
    </w:p>
    <w:p w14:paraId="35F437FF" w14:textId="77777777" w:rsidR="004E394B" w:rsidRPr="002A3E64" w:rsidRDefault="00230F08" w:rsidP="001757B8">
      <w:pPr>
        <w:pStyle w:val="2-"/>
        <w:rPr>
          <w:rtl/>
        </w:rPr>
      </w:pPr>
      <w:bookmarkStart w:id="227" w:name="_Toc43400625"/>
      <w:bookmarkStart w:id="228" w:name="_Toc44931934"/>
      <w:bookmarkStart w:id="229" w:name="_Toc44932021"/>
      <w:r w:rsidRPr="002A3E64">
        <w:rPr>
          <w:rFonts w:hint="eastAsia"/>
          <w:rtl/>
        </w:rPr>
        <w:t>כללי</w:t>
      </w:r>
      <w:r w:rsidR="00204AE0">
        <w:rPr>
          <w:rFonts w:hint="cs"/>
          <w:rtl/>
        </w:rPr>
        <w:t>ם למילוי חוברת ההצעה</w:t>
      </w:r>
      <w:bookmarkEnd w:id="227"/>
      <w:bookmarkEnd w:id="228"/>
      <w:bookmarkEnd w:id="229"/>
    </w:p>
    <w:p w14:paraId="7514F764" w14:textId="77777777" w:rsidR="000B02CF" w:rsidRPr="00AA29ED" w:rsidRDefault="00230F08" w:rsidP="001757B8">
      <w:pPr>
        <w:pStyle w:val="3-"/>
        <w:keepNext/>
        <w:keepLines/>
        <w:rPr>
          <w:rtl/>
        </w:rPr>
      </w:pPr>
      <w:bookmarkStart w:id="230"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30"/>
    </w:p>
    <w:p w14:paraId="4063BBA7" w14:textId="77777777" w:rsidR="004E394B" w:rsidRDefault="00230F08" w:rsidP="001757B8">
      <w:pPr>
        <w:pStyle w:val="3-"/>
        <w:keepNext/>
        <w:keepLines/>
        <w:rPr>
          <w:rtl/>
        </w:rPr>
      </w:pPr>
      <w:bookmarkStart w:id="231"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31"/>
    </w:p>
    <w:p w14:paraId="4D22C71D" w14:textId="77777777" w:rsidR="004E394B" w:rsidRPr="00116E05" w:rsidRDefault="00230F08" w:rsidP="001757B8">
      <w:pPr>
        <w:pStyle w:val="3-"/>
        <w:keepNext/>
        <w:keepLines/>
        <w:rPr>
          <w:rtl/>
        </w:rPr>
      </w:pPr>
      <w:bookmarkStart w:id="232"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32"/>
      <w:r w:rsidRPr="00116E05">
        <w:rPr>
          <w:rFonts w:hint="cs"/>
          <w:rtl/>
        </w:rPr>
        <w:t xml:space="preserve"> </w:t>
      </w:r>
    </w:p>
    <w:p w14:paraId="4A3D8E62" w14:textId="77777777" w:rsidR="00B11972" w:rsidRPr="00116E05" w:rsidRDefault="00230F08" w:rsidP="001757B8">
      <w:pPr>
        <w:pStyle w:val="3-"/>
        <w:keepNext/>
        <w:keepLines/>
        <w:rPr>
          <w:rtl/>
        </w:rPr>
      </w:pPr>
      <w:bookmarkStart w:id="233"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33"/>
    </w:p>
    <w:p w14:paraId="368C2031" w14:textId="77777777" w:rsidR="009351AA" w:rsidRDefault="00230F08" w:rsidP="001757B8">
      <w:pPr>
        <w:pStyle w:val="3-"/>
        <w:keepNext/>
        <w:keepLines/>
        <w:rPr>
          <w:rtl/>
        </w:rPr>
      </w:pPr>
      <w:bookmarkStart w:id="234"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34"/>
    </w:p>
    <w:p w14:paraId="38BBC26E" w14:textId="77777777" w:rsidR="004E394B" w:rsidRPr="00EC0034" w:rsidRDefault="00230F08" w:rsidP="001757B8">
      <w:pPr>
        <w:pStyle w:val="1ff"/>
        <w:rPr>
          <w:rtl/>
        </w:rPr>
      </w:pPr>
      <w:bookmarkStart w:id="235" w:name="_Toc256000050"/>
      <w:bookmarkStart w:id="236" w:name="_Toc32477906"/>
      <w:bookmarkStart w:id="237" w:name="_Toc43400627"/>
      <w:bookmarkStart w:id="238" w:name="_Toc44931936"/>
      <w:bookmarkStart w:id="239" w:name="_Toc44932023"/>
      <w:bookmarkStart w:id="240" w:name="_Toc53331344"/>
      <w:bookmarkStart w:id="241" w:name="_Toc173823726"/>
      <w:bookmarkStart w:id="242" w:name="_Toc173825534"/>
      <w:bookmarkStart w:id="243" w:name="_Toc516503366"/>
      <w:r w:rsidRPr="00EC0034">
        <w:rPr>
          <w:rFonts w:hint="cs"/>
          <w:rtl/>
        </w:rPr>
        <w:t>פרטי המציע</w:t>
      </w:r>
      <w:bookmarkEnd w:id="235"/>
      <w:bookmarkEnd w:id="236"/>
      <w:bookmarkEnd w:id="237"/>
      <w:bookmarkEnd w:id="238"/>
      <w:bookmarkEnd w:id="239"/>
      <w:bookmarkEnd w:id="240"/>
      <w:bookmarkEnd w:id="241"/>
      <w:bookmarkEnd w:id="242"/>
    </w:p>
    <w:tbl>
      <w:tblPr>
        <w:tblStyle w:val="affff3"/>
        <w:tblpPr w:leftFromText="180" w:rightFromText="180" w:vertAnchor="text" w:tblpY="1"/>
        <w:tblOverlap w:val="never"/>
        <w:bidiVisual/>
        <w:tblW w:w="4878" w:type="pct"/>
        <w:tblLayout w:type="fixed"/>
        <w:tblLook w:val="04A0" w:firstRow="1" w:lastRow="0" w:firstColumn="1" w:lastColumn="0" w:noHBand="0" w:noVBand="1"/>
        <w:tblCaption w:val="פרטי המציע"/>
        <w:tblDescription w:val="טבלת נתונים המרכזת את פרטי הזיהוי של המציע"/>
      </w:tblPr>
      <w:tblGrid>
        <w:gridCol w:w="3258"/>
        <w:gridCol w:w="4810"/>
      </w:tblGrid>
      <w:tr w:rsidR="001B5A7C" w14:paraId="0A48DAA5" w14:textId="77777777" w:rsidTr="005C132D">
        <w:trPr>
          <w:trHeight w:val="885"/>
          <w:tblHeader/>
        </w:trPr>
        <w:tc>
          <w:tcPr>
            <w:tcW w:w="2019" w:type="pct"/>
            <w:vAlign w:val="center"/>
          </w:tcPr>
          <w:p w14:paraId="161ECC82" w14:textId="77777777" w:rsidR="0042795F" w:rsidRPr="005777FC" w:rsidRDefault="00230F08" w:rsidP="001757B8">
            <w:pPr>
              <w:keepNext/>
              <w:keepLines/>
              <w:spacing w:before="120" w:after="120" w:line="360" w:lineRule="auto"/>
              <w:rPr>
                <w:rFonts w:ascii="David" w:hAnsi="David" w:cs="David"/>
                <w:sz w:val="24"/>
                <w:szCs w:val="24"/>
                <w:rtl/>
              </w:rPr>
            </w:pPr>
            <w:r w:rsidRPr="005777FC">
              <w:rPr>
                <w:rFonts w:ascii="David" w:hAnsi="David" w:cs="David"/>
                <w:sz w:val="24"/>
                <w:szCs w:val="24"/>
                <w:rtl/>
              </w:rPr>
              <w:t xml:space="preserve">שם המציע </w:t>
            </w:r>
          </w:p>
        </w:tc>
        <w:tc>
          <w:tcPr>
            <w:tcW w:w="2981" w:type="pct"/>
            <w:vAlign w:val="center"/>
          </w:tcPr>
          <w:p w14:paraId="369842D6" w14:textId="77777777" w:rsidR="0042795F" w:rsidRPr="005777FC" w:rsidRDefault="0042795F" w:rsidP="001757B8">
            <w:pPr>
              <w:keepNext/>
              <w:keepLines/>
              <w:spacing w:before="120" w:after="120" w:line="360" w:lineRule="auto"/>
              <w:rPr>
                <w:rFonts w:ascii="David" w:hAnsi="David" w:cs="David"/>
                <w:sz w:val="24"/>
                <w:szCs w:val="24"/>
                <w:rtl/>
              </w:rPr>
            </w:pPr>
          </w:p>
        </w:tc>
      </w:tr>
      <w:tr w:rsidR="001B5A7C" w14:paraId="079BDC79" w14:textId="77777777" w:rsidTr="005C132D">
        <w:trPr>
          <w:trHeight w:val="20"/>
        </w:trPr>
        <w:tc>
          <w:tcPr>
            <w:tcW w:w="2019" w:type="pct"/>
            <w:vAlign w:val="center"/>
          </w:tcPr>
          <w:p w14:paraId="27F8A9AF" w14:textId="77777777" w:rsidR="0042795F" w:rsidRPr="005777FC" w:rsidRDefault="00230F08" w:rsidP="001757B8">
            <w:pPr>
              <w:keepNext/>
              <w:keepLines/>
              <w:spacing w:before="120" w:after="120" w:line="360" w:lineRule="auto"/>
              <w:rPr>
                <w:rFonts w:ascii="David" w:hAnsi="David" w:cs="David"/>
                <w:sz w:val="24"/>
                <w:szCs w:val="24"/>
                <w:rtl/>
              </w:rPr>
            </w:pPr>
            <w:r w:rsidRPr="005777FC">
              <w:rPr>
                <w:rFonts w:ascii="David" w:hAnsi="David" w:cs="David"/>
                <w:sz w:val="24"/>
                <w:szCs w:val="24"/>
                <w:rtl/>
              </w:rPr>
              <w:t xml:space="preserve">סוג מציע </w:t>
            </w:r>
          </w:p>
          <w:p w14:paraId="09926BD4" w14:textId="77777777" w:rsidR="0042795F" w:rsidRPr="005777FC" w:rsidRDefault="00230F08" w:rsidP="001757B8">
            <w:pPr>
              <w:keepNext/>
              <w:keepLines/>
              <w:spacing w:before="120" w:after="120" w:line="360" w:lineRule="auto"/>
              <w:rPr>
                <w:rFonts w:ascii="David" w:hAnsi="David" w:cs="David"/>
                <w:sz w:val="24"/>
                <w:szCs w:val="24"/>
                <w:rtl/>
              </w:rPr>
            </w:pPr>
            <w:r w:rsidRPr="005777FC">
              <w:rPr>
                <w:rFonts w:ascii="David" w:hAnsi="David" w:cs="David"/>
                <w:sz w:val="24"/>
                <w:szCs w:val="24"/>
                <w:rtl/>
              </w:rPr>
              <w:t>(תאגיד/שותפות/</w:t>
            </w:r>
            <w:r w:rsidR="00145DF9" w:rsidRPr="005777FC">
              <w:rPr>
                <w:rFonts w:ascii="David" w:hAnsi="David" w:cs="David"/>
                <w:sz w:val="24"/>
                <w:szCs w:val="24"/>
                <w:rtl/>
              </w:rPr>
              <w:t>עמותה/</w:t>
            </w:r>
            <w:r w:rsidRPr="005777FC">
              <w:rPr>
                <w:rFonts w:ascii="David" w:hAnsi="David" w:cs="David"/>
                <w:sz w:val="24"/>
                <w:szCs w:val="24"/>
                <w:rtl/>
              </w:rPr>
              <w:t>עוסק מורשה וכדו')</w:t>
            </w:r>
          </w:p>
        </w:tc>
        <w:tc>
          <w:tcPr>
            <w:tcW w:w="2981" w:type="pct"/>
            <w:vAlign w:val="center"/>
          </w:tcPr>
          <w:p w14:paraId="513F61E8" w14:textId="77777777" w:rsidR="0042795F" w:rsidRPr="005777FC" w:rsidRDefault="0042795F" w:rsidP="001757B8">
            <w:pPr>
              <w:keepNext/>
              <w:keepLines/>
              <w:spacing w:before="120" w:after="120" w:line="360" w:lineRule="auto"/>
              <w:rPr>
                <w:rFonts w:ascii="David" w:hAnsi="David" w:cs="David"/>
                <w:sz w:val="24"/>
                <w:szCs w:val="24"/>
                <w:rtl/>
              </w:rPr>
            </w:pPr>
          </w:p>
        </w:tc>
      </w:tr>
      <w:tr w:rsidR="001B5A7C" w14:paraId="09535EDC" w14:textId="77777777" w:rsidTr="005C132D">
        <w:trPr>
          <w:trHeight w:val="20"/>
        </w:trPr>
        <w:tc>
          <w:tcPr>
            <w:tcW w:w="2019" w:type="pct"/>
            <w:vAlign w:val="center"/>
          </w:tcPr>
          <w:p w14:paraId="0165C39C" w14:textId="77777777" w:rsidR="0042795F" w:rsidRPr="005777FC" w:rsidRDefault="00230F08" w:rsidP="001757B8">
            <w:pPr>
              <w:keepNext/>
              <w:keepLines/>
              <w:spacing w:before="120" w:after="120" w:line="360" w:lineRule="auto"/>
              <w:rPr>
                <w:rFonts w:ascii="David" w:hAnsi="David" w:cs="David"/>
                <w:sz w:val="24"/>
                <w:szCs w:val="24"/>
                <w:rtl/>
              </w:rPr>
            </w:pPr>
            <w:r w:rsidRPr="005777FC">
              <w:rPr>
                <w:rFonts w:ascii="David" w:hAnsi="David" w:cs="David"/>
                <w:sz w:val="24"/>
                <w:szCs w:val="24"/>
                <w:rtl/>
              </w:rPr>
              <w:t>תאריך הרישום במרשם (אם רלוונטי)</w:t>
            </w:r>
          </w:p>
        </w:tc>
        <w:tc>
          <w:tcPr>
            <w:tcW w:w="2981" w:type="pct"/>
            <w:vAlign w:val="center"/>
          </w:tcPr>
          <w:p w14:paraId="380DED3F" w14:textId="77777777" w:rsidR="0042795F" w:rsidRPr="005777FC" w:rsidRDefault="0042795F" w:rsidP="001757B8">
            <w:pPr>
              <w:keepNext/>
              <w:keepLines/>
              <w:spacing w:before="120" w:after="120" w:line="360" w:lineRule="auto"/>
              <w:rPr>
                <w:rFonts w:ascii="David" w:hAnsi="David" w:cs="David"/>
                <w:sz w:val="24"/>
                <w:szCs w:val="24"/>
                <w:rtl/>
              </w:rPr>
            </w:pPr>
          </w:p>
        </w:tc>
      </w:tr>
      <w:tr w:rsidR="001B5A7C" w14:paraId="26BA6A54" w14:textId="77777777" w:rsidTr="005C132D">
        <w:trPr>
          <w:trHeight w:val="793"/>
        </w:trPr>
        <w:tc>
          <w:tcPr>
            <w:tcW w:w="2019" w:type="pct"/>
            <w:vAlign w:val="center"/>
          </w:tcPr>
          <w:p w14:paraId="5E6ADC1C" w14:textId="77777777" w:rsidR="0042795F" w:rsidRPr="005777FC" w:rsidRDefault="00230F08" w:rsidP="001757B8">
            <w:pPr>
              <w:keepNext/>
              <w:keepLines/>
              <w:spacing w:before="120" w:after="120" w:line="360" w:lineRule="auto"/>
              <w:rPr>
                <w:rFonts w:ascii="David" w:hAnsi="David" w:cs="David"/>
                <w:sz w:val="24"/>
                <w:szCs w:val="24"/>
                <w:rtl/>
              </w:rPr>
            </w:pPr>
            <w:r w:rsidRPr="005777FC">
              <w:rPr>
                <w:rFonts w:ascii="David" w:hAnsi="David" w:cs="David"/>
                <w:sz w:val="24"/>
                <w:szCs w:val="24"/>
                <w:rtl/>
              </w:rPr>
              <w:t>מספר מזהה</w:t>
            </w:r>
            <w:r w:rsidR="002D4F3D" w:rsidRPr="005777FC">
              <w:rPr>
                <w:rFonts w:ascii="David" w:hAnsi="David" w:cs="David"/>
                <w:sz w:val="24"/>
                <w:szCs w:val="24"/>
                <w:rtl/>
              </w:rPr>
              <w:t xml:space="preserve"> (לדוג' ח"פ)</w:t>
            </w:r>
          </w:p>
        </w:tc>
        <w:tc>
          <w:tcPr>
            <w:tcW w:w="2981" w:type="pct"/>
            <w:vAlign w:val="center"/>
          </w:tcPr>
          <w:p w14:paraId="448B153C" w14:textId="77777777" w:rsidR="0042795F" w:rsidRPr="005777FC" w:rsidRDefault="0042795F" w:rsidP="001757B8">
            <w:pPr>
              <w:keepNext/>
              <w:keepLines/>
              <w:spacing w:before="120" w:after="120" w:line="360" w:lineRule="auto"/>
              <w:rPr>
                <w:rFonts w:ascii="David" w:hAnsi="David" w:cs="David"/>
                <w:sz w:val="24"/>
                <w:szCs w:val="24"/>
                <w:rtl/>
              </w:rPr>
            </w:pPr>
          </w:p>
        </w:tc>
      </w:tr>
    </w:tbl>
    <w:p w14:paraId="588DCF96" w14:textId="77777777" w:rsidR="00D21DE4" w:rsidRDefault="00D21DE4" w:rsidP="001757B8">
      <w:pPr>
        <w:pStyle w:val="20"/>
        <w:keepNext/>
        <w:keepLines/>
        <w:numPr>
          <w:ilvl w:val="0"/>
          <w:numId w:val="0"/>
        </w:numPr>
        <w:bidi/>
        <w:ind w:left="1069" w:hanging="360"/>
        <w:rPr>
          <w:sz w:val="24"/>
          <w:szCs w:val="24"/>
          <w:rtl/>
        </w:rPr>
      </w:pPr>
    </w:p>
    <w:p w14:paraId="53619ABD" w14:textId="77777777" w:rsidR="00D21DE4" w:rsidRDefault="00230F08" w:rsidP="001757B8">
      <w:pPr>
        <w:pStyle w:val="2-"/>
      </w:pPr>
      <w:r>
        <w:rPr>
          <w:rFonts w:hint="cs"/>
          <w:rtl/>
        </w:rPr>
        <w:t>איש קשר המציע</w:t>
      </w:r>
    </w:p>
    <w:tbl>
      <w:tblPr>
        <w:tblStyle w:val="affff3"/>
        <w:bidiVisual/>
        <w:tblW w:w="0" w:type="auto"/>
        <w:tblLook w:val="04A0" w:firstRow="1" w:lastRow="0" w:firstColumn="1" w:lastColumn="0" w:noHBand="0" w:noVBand="1"/>
        <w:tblCaption w:val="איש קשר המציע"/>
        <w:tblDescription w:val="טבלת נתונים המרכזת את פרטי איש הקשר של המציע"/>
      </w:tblPr>
      <w:tblGrid>
        <w:gridCol w:w="8270"/>
      </w:tblGrid>
      <w:tr w:rsidR="001B5A7C" w14:paraId="00F9B14C" w14:textId="77777777" w:rsidTr="003A3380">
        <w:trPr>
          <w:trHeight w:val="893"/>
        </w:trPr>
        <w:tc>
          <w:tcPr>
            <w:tcW w:w="8270" w:type="dxa"/>
            <w:vAlign w:val="center"/>
          </w:tcPr>
          <w:p w14:paraId="627A180E" w14:textId="77777777" w:rsidR="00D21DE4" w:rsidRPr="003A3380" w:rsidRDefault="00230F08" w:rsidP="001757B8">
            <w:pPr>
              <w:keepNext/>
              <w:keepLines/>
              <w:spacing w:before="120" w:after="120" w:line="360" w:lineRule="auto"/>
              <w:rPr>
                <w:rFonts w:ascii="David" w:hAnsi="David" w:cs="David"/>
                <w:sz w:val="24"/>
                <w:szCs w:val="24"/>
                <w:rtl/>
              </w:rPr>
            </w:pPr>
            <w:r w:rsidRPr="003A3380">
              <w:rPr>
                <w:rFonts w:ascii="David" w:hAnsi="David" w:cs="David" w:hint="cs"/>
                <w:sz w:val="24"/>
                <w:szCs w:val="24"/>
                <w:rtl/>
              </w:rPr>
              <w:t>שם:</w:t>
            </w:r>
          </w:p>
        </w:tc>
      </w:tr>
      <w:tr w:rsidR="001B5A7C" w14:paraId="3240E2AA" w14:textId="77777777" w:rsidTr="003A3380">
        <w:trPr>
          <w:trHeight w:val="893"/>
        </w:trPr>
        <w:tc>
          <w:tcPr>
            <w:tcW w:w="8270" w:type="dxa"/>
            <w:vAlign w:val="center"/>
          </w:tcPr>
          <w:p w14:paraId="06136CC8" w14:textId="77777777" w:rsidR="00D21DE4" w:rsidRPr="003A3380" w:rsidRDefault="00230F08" w:rsidP="001757B8">
            <w:pPr>
              <w:keepNext/>
              <w:keepLines/>
              <w:spacing w:before="120" w:after="120" w:line="360" w:lineRule="auto"/>
              <w:rPr>
                <w:rFonts w:ascii="David" w:hAnsi="David" w:cs="David"/>
                <w:sz w:val="24"/>
                <w:szCs w:val="24"/>
                <w:rtl/>
              </w:rPr>
            </w:pPr>
            <w:r w:rsidRPr="003A3380">
              <w:rPr>
                <w:rFonts w:ascii="David" w:hAnsi="David" w:cs="David" w:hint="cs"/>
                <w:sz w:val="24"/>
                <w:szCs w:val="24"/>
                <w:rtl/>
              </w:rPr>
              <w:t>כתובת:</w:t>
            </w:r>
          </w:p>
        </w:tc>
      </w:tr>
      <w:tr w:rsidR="001B5A7C" w14:paraId="212EC5B2" w14:textId="77777777" w:rsidTr="003A3380">
        <w:trPr>
          <w:trHeight w:val="893"/>
        </w:trPr>
        <w:tc>
          <w:tcPr>
            <w:tcW w:w="8270" w:type="dxa"/>
            <w:vAlign w:val="center"/>
          </w:tcPr>
          <w:p w14:paraId="7E4466F5" w14:textId="77777777" w:rsidR="00D21DE4" w:rsidRPr="003A3380" w:rsidRDefault="00230F08" w:rsidP="001757B8">
            <w:pPr>
              <w:keepNext/>
              <w:keepLines/>
              <w:rPr>
                <w:rFonts w:ascii="David" w:hAnsi="David" w:cs="David"/>
                <w:sz w:val="24"/>
                <w:szCs w:val="24"/>
                <w:rtl/>
              </w:rPr>
            </w:pPr>
            <w:r>
              <w:rPr>
                <w:rFonts w:ascii="David" w:hAnsi="David" w:cs="David" w:hint="cs"/>
                <w:sz w:val="24"/>
                <w:szCs w:val="24"/>
                <w:rtl/>
              </w:rPr>
              <w:t>טלפון:</w:t>
            </w:r>
          </w:p>
        </w:tc>
      </w:tr>
      <w:tr w:rsidR="001B5A7C" w14:paraId="637BA4B6" w14:textId="77777777" w:rsidTr="003A3380">
        <w:trPr>
          <w:trHeight w:val="893"/>
        </w:trPr>
        <w:tc>
          <w:tcPr>
            <w:tcW w:w="8270" w:type="dxa"/>
            <w:vAlign w:val="center"/>
          </w:tcPr>
          <w:p w14:paraId="1A630320" w14:textId="77777777" w:rsidR="00D21DE4" w:rsidRPr="003A3380" w:rsidRDefault="00230F08" w:rsidP="001757B8">
            <w:pPr>
              <w:keepNext/>
              <w:keepLines/>
              <w:rPr>
                <w:rFonts w:ascii="David" w:hAnsi="David" w:cs="David"/>
                <w:sz w:val="24"/>
                <w:szCs w:val="24"/>
                <w:rtl/>
              </w:rPr>
            </w:pPr>
            <w:r>
              <w:rPr>
                <w:rFonts w:ascii="David" w:hAnsi="David" w:cs="David" w:hint="cs"/>
                <w:sz w:val="24"/>
                <w:szCs w:val="24"/>
                <w:rtl/>
              </w:rPr>
              <w:t>דוא"ל:</w:t>
            </w:r>
          </w:p>
        </w:tc>
      </w:tr>
    </w:tbl>
    <w:p w14:paraId="196ABBE7" w14:textId="77777777" w:rsidR="009241A0" w:rsidRDefault="00230F08" w:rsidP="001757B8">
      <w:pPr>
        <w:keepNext/>
        <w:keepLines/>
        <w:rPr>
          <w:rtl/>
        </w:rPr>
      </w:pPr>
      <w:r w:rsidRPr="0095640C">
        <w:rPr>
          <w:rtl/>
        </w:rPr>
        <w:br w:type="textWrapping" w:clear="all"/>
      </w:r>
    </w:p>
    <w:p w14:paraId="2EB741F8" w14:textId="77777777" w:rsidR="009241A0" w:rsidRDefault="009241A0" w:rsidP="001757B8">
      <w:pPr>
        <w:pStyle w:val="20"/>
        <w:keepNext/>
        <w:keepLines/>
        <w:numPr>
          <w:ilvl w:val="0"/>
          <w:numId w:val="0"/>
        </w:numPr>
        <w:bidi/>
        <w:ind w:left="1069"/>
        <w:rPr>
          <w:rtl/>
        </w:rPr>
      </w:pPr>
    </w:p>
    <w:p w14:paraId="476A91A6" w14:textId="77777777" w:rsidR="001173E7" w:rsidRPr="00EC0034" w:rsidRDefault="00230F08" w:rsidP="001757B8">
      <w:pPr>
        <w:pStyle w:val="1ff"/>
        <w:rPr>
          <w:rtl/>
        </w:rPr>
      </w:pPr>
      <w:bookmarkStart w:id="244" w:name="_Toc256000051"/>
      <w:bookmarkStart w:id="245" w:name="_Toc173823727"/>
      <w:bookmarkStart w:id="246" w:name="_Toc173825535"/>
      <w:r w:rsidRPr="00EC0034">
        <w:rPr>
          <w:rFonts w:hint="cs"/>
          <w:rtl/>
        </w:rPr>
        <w:t xml:space="preserve">הוכחת </w:t>
      </w:r>
      <w:bookmarkStart w:id="247" w:name="_Toc32477907"/>
      <w:bookmarkStart w:id="248" w:name="_Toc43400628"/>
      <w:bookmarkStart w:id="249" w:name="_Toc44931937"/>
      <w:bookmarkStart w:id="250" w:name="_Toc44932024"/>
      <w:bookmarkStart w:id="251" w:name="_Toc53331345"/>
      <w:r w:rsidR="004E394B" w:rsidRPr="00EC0034">
        <w:rPr>
          <w:rFonts w:hint="cs"/>
          <w:rtl/>
        </w:rPr>
        <w:t>עמידה בתנאי הסף</w:t>
      </w:r>
      <w:r w:rsidR="000B02CF" w:rsidRPr="00EC0034">
        <w:rPr>
          <w:rFonts w:hint="cs"/>
          <w:rtl/>
        </w:rPr>
        <w:t xml:space="preserve"> של המכר</w:t>
      </w:r>
      <w:bookmarkEnd w:id="247"/>
      <w:bookmarkEnd w:id="248"/>
      <w:bookmarkEnd w:id="249"/>
      <w:bookmarkEnd w:id="250"/>
      <w:bookmarkEnd w:id="251"/>
      <w:r w:rsidR="001B4C8A" w:rsidRPr="00EC0034">
        <w:rPr>
          <w:rFonts w:hint="cs"/>
          <w:rtl/>
        </w:rPr>
        <w:t>ז</w:t>
      </w:r>
      <w:bookmarkEnd w:id="244"/>
      <w:bookmarkEnd w:id="245"/>
      <w:bookmarkEnd w:id="246"/>
    </w:p>
    <w:p w14:paraId="5E625CE1" w14:textId="77777777" w:rsidR="004E394B" w:rsidRPr="00FF7633" w:rsidRDefault="00230F08" w:rsidP="001757B8">
      <w:pPr>
        <w:pStyle w:val="2-0"/>
        <w:keepNext/>
        <w:keepLines/>
        <w:rPr>
          <w:u w:val="single"/>
          <w:rtl/>
        </w:rPr>
      </w:pPr>
      <w:bookmarkStart w:id="252"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52"/>
    </w:p>
    <w:p w14:paraId="7E91F9D4" w14:textId="77777777" w:rsidR="008C1A0C" w:rsidRDefault="00230F08" w:rsidP="001757B8">
      <w:pPr>
        <w:pStyle w:val="2-"/>
        <w:rPr>
          <w:rtl/>
        </w:rPr>
      </w:pPr>
      <w:bookmarkStart w:id="253" w:name="_Toc42501732"/>
      <w:bookmarkStart w:id="254" w:name="_Toc42589790"/>
      <w:bookmarkStart w:id="255" w:name="_Toc42589883"/>
      <w:bookmarkStart w:id="256" w:name="_Toc43197220"/>
      <w:bookmarkStart w:id="257" w:name="_Toc44931938"/>
      <w:bookmarkStart w:id="258" w:name="_Toc44932025"/>
      <w:bookmarkStart w:id="259" w:name="_Toc49766700"/>
      <w:bookmarkStart w:id="260" w:name="_Toc49766789"/>
      <w:bookmarkStart w:id="261" w:name="_Toc53330152"/>
      <w:bookmarkStart w:id="262" w:name="_Toc42501733"/>
      <w:bookmarkStart w:id="263" w:name="_Toc42589791"/>
      <w:bookmarkStart w:id="264" w:name="_Toc42589884"/>
      <w:bookmarkStart w:id="265" w:name="_Toc43197221"/>
      <w:bookmarkStart w:id="266" w:name="_Toc44931939"/>
      <w:bookmarkStart w:id="267" w:name="_Toc44932026"/>
      <w:bookmarkStart w:id="268" w:name="_Toc49766701"/>
      <w:bookmarkStart w:id="269" w:name="_Toc49766790"/>
      <w:bookmarkStart w:id="270" w:name="_Toc53330153"/>
      <w:bookmarkStart w:id="271" w:name="_Toc43400629"/>
      <w:bookmarkStart w:id="272" w:name="_Toc44931940"/>
      <w:bookmarkStart w:id="273" w:name="_Toc44932027"/>
      <w:bookmarkStart w:id="274" w:name="_Toc53331347"/>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75" w:name="_Toc53331348"/>
      <w:bookmarkEnd w:id="271"/>
      <w:bookmarkEnd w:id="272"/>
      <w:bookmarkEnd w:id="273"/>
      <w:bookmarkEnd w:id="274"/>
      <w:r w:rsidR="00AA16F8">
        <w:t xml:space="preserve"> </w:t>
      </w:r>
    </w:p>
    <w:p w14:paraId="412A2EE7" w14:textId="77777777" w:rsidR="00AA16F8" w:rsidRPr="000A437B" w:rsidRDefault="00230F08" w:rsidP="001757B8">
      <w:pPr>
        <w:pStyle w:val="3-"/>
        <w:keepNext/>
        <w:keepLines/>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75"/>
    </w:p>
    <w:p w14:paraId="0A563B8C" w14:textId="77777777" w:rsidR="00BB11E1" w:rsidRPr="002F1CE5" w:rsidRDefault="00230F08" w:rsidP="001757B8">
      <w:pPr>
        <w:pStyle w:val="4-"/>
        <w:keepNext/>
        <w:keepLines/>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2937255B" w14:textId="77777777" w:rsidR="004E394B" w:rsidRPr="00741C3C" w:rsidRDefault="00230F08" w:rsidP="001757B8">
      <w:pPr>
        <w:pStyle w:val="42"/>
        <w:keepNext/>
        <w:keepLines/>
        <w:rPr>
          <w:rtl/>
        </w:rPr>
      </w:pPr>
      <w:r w:rsidRPr="00741C3C">
        <w:rPr>
          <w:rtl/>
        </w:rPr>
        <w:t>המציע רשום בישראל כדין.</w:t>
      </w:r>
    </w:p>
    <w:p w14:paraId="43A0D014" w14:textId="77777777" w:rsidR="00082200" w:rsidRPr="000A437B" w:rsidRDefault="00230F08" w:rsidP="001757B8">
      <w:pPr>
        <w:pStyle w:val="42"/>
        <w:keepNext/>
        <w:keepLines/>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bookmarkStart w:id="276" w:name="html_registration_proof_preview"/>
      <w:bookmarkEnd w:id="276"/>
      <w:r w:rsidR="00A3613B">
        <w:rPr>
          <w:rFonts w:hint="cs"/>
          <w:rtl/>
        </w:rPr>
        <w:t xml:space="preserve"> ____________________________________________________________________________________________________________________________________________________________________________</w:t>
      </w:r>
    </w:p>
    <w:p w14:paraId="0B5B55B4" w14:textId="77777777" w:rsidR="009E4565" w:rsidRPr="002F1CE5" w:rsidRDefault="00230F08" w:rsidP="001757B8">
      <w:pPr>
        <w:pStyle w:val="4-"/>
        <w:keepNext/>
        <w:keepLines/>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14:paraId="49F383FA" w14:textId="77777777" w:rsidR="008B27AC" w:rsidRPr="008C253B" w:rsidRDefault="00230F08" w:rsidP="001757B8">
      <w:pPr>
        <w:pStyle w:val="5-"/>
        <w:keepNext/>
        <w:keepLines/>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1E1AE065" w14:textId="77777777" w:rsidR="00554187" w:rsidRDefault="00230F08" w:rsidP="001757B8">
      <w:pPr>
        <w:pStyle w:val="6-0"/>
        <w:keepNext/>
        <w:keepLines/>
        <w:rPr>
          <w:rtl/>
        </w:rPr>
      </w:pPr>
      <w:r w:rsidRPr="00554187">
        <w:rPr>
          <w:rtl/>
        </w:rPr>
        <w:lastRenderedPageBreak/>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081F3C9D" w14:textId="77777777" w:rsidR="00554187" w:rsidRPr="00426CDE" w:rsidRDefault="00230F08" w:rsidP="001757B8">
      <w:pPr>
        <w:pStyle w:val="6-0"/>
        <w:keepNext/>
        <w:keepLines/>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3165162C" w14:textId="77777777" w:rsidR="00082200" w:rsidRDefault="00230F08" w:rsidP="001757B8">
      <w:pPr>
        <w:pStyle w:val="5-"/>
        <w:keepNext/>
        <w:keepLines/>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277" w:name="nispach3_1"/>
      <w:r w:rsidRPr="00A65735">
        <w:rPr>
          <w:b/>
          <w:bCs/>
          <w:rtl/>
        </w:rPr>
        <w:t>2</w:t>
      </w:r>
      <w:bookmarkEnd w:id="277"/>
      <w:r w:rsidR="00CA733A" w:rsidRPr="00A65735">
        <w:rPr>
          <w:b/>
          <w:bCs/>
          <w:rtl/>
        </w:rPr>
        <w:t>.</w:t>
      </w:r>
    </w:p>
    <w:p w14:paraId="0E10663C" w14:textId="77777777" w:rsidR="008B27AC" w:rsidRPr="008C253B" w:rsidRDefault="00230F08" w:rsidP="001757B8">
      <w:pPr>
        <w:pStyle w:val="5-"/>
        <w:keepNext/>
        <w:keepLines/>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262ED3E1" w14:textId="77777777" w:rsidR="00082200" w:rsidRPr="00DE0651" w:rsidRDefault="00230F08" w:rsidP="001757B8">
      <w:pPr>
        <w:pStyle w:val="6-0"/>
        <w:keepNext/>
        <w:keepLines/>
        <w:rPr>
          <w:rtl/>
        </w:rPr>
      </w:pPr>
      <w:bookmarkStart w:id="278"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6D832E89" w14:textId="77777777" w:rsidR="004E394B" w:rsidRPr="00082200" w:rsidRDefault="00230F08" w:rsidP="001757B8">
      <w:pPr>
        <w:pStyle w:val="5-"/>
        <w:keepNext/>
        <w:keepLines/>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279" w:name="nispach4_1"/>
      <w:r w:rsidRPr="00A65735">
        <w:rPr>
          <w:b/>
          <w:bCs/>
          <w:rtl/>
        </w:rPr>
        <w:t>3</w:t>
      </w:r>
      <w:bookmarkEnd w:id="279"/>
      <w:r w:rsidR="00E40724" w:rsidRPr="00A65735">
        <w:rPr>
          <w:b/>
          <w:bCs/>
          <w:rtl/>
        </w:rPr>
        <w:t>.</w:t>
      </w:r>
    </w:p>
    <w:bookmarkEnd w:id="278"/>
    <w:p w14:paraId="5C9D28C4" w14:textId="77777777" w:rsidR="008B27AC" w:rsidRPr="008C253B" w:rsidRDefault="00230F08" w:rsidP="001757B8">
      <w:pPr>
        <w:pStyle w:val="5-"/>
        <w:keepNext/>
        <w:keepLines/>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1431CFBB" w14:textId="77777777" w:rsidR="004E394B" w:rsidRPr="000A437B" w:rsidRDefault="00230F08" w:rsidP="001757B8">
      <w:pPr>
        <w:pStyle w:val="53"/>
        <w:keepNext/>
        <w:keepLines/>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55FAFB52" w14:textId="77777777" w:rsidR="004E394B" w:rsidRPr="000A437B" w:rsidRDefault="00230F08" w:rsidP="001757B8">
      <w:pPr>
        <w:pStyle w:val="53"/>
        <w:keepNext/>
        <w:keepLines/>
        <w:rPr>
          <w:rtl/>
        </w:rPr>
      </w:pPr>
      <w:r w:rsidRPr="000A437B">
        <w:rPr>
          <w:rtl/>
        </w:rPr>
        <w:t xml:space="preserve">הוראות סעיף 9 לחוק שוויון זכויות לאנשים עם מוגבלות חלות על המציע והוא מקיים אותן. </w:t>
      </w:r>
    </w:p>
    <w:p w14:paraId="18885015" w14:textId="77777777" w:rsidR="004E394B" w:rsidRPr="000A437B" w:rsidRDefault="00230F08" w:rsidP="001757B8">
      <w:pPr>
        <w:pStyle w:val="6-0"/>
        <w:keepNext/>
        <w:keepLines/>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4075008F" w14:textId="77777777" w:rsidR="004E394B" w:rsidRPr="008C253B" w:rsidRDefault="00230F08" w:rsidP="001757B8">
      <w:pPr>
        <w:pStyle w:val="69"/>
        <w:keepNext/>
        <w:keepLines/>
        <w:rPr>
          <w:rtl/>
        </w:rPr>
      </w:pPr>
      <w:r w:rsidRPr="008C253B">
        <w:rPr>
          <w:rtl/>
        </w:rPr>
        <w:t>המציע מעסיק פחות מ-100 עובדים.</w:t>
      </w:r>
      <w:r w:rsidR="007B5800" w:rsidRPr="008C253B">
        <w:rPr>
          <w:rFonts w:hint="cs"/>
          <w:rtl/>
        </w:rPr>
        <w:t xml:space="preserve"> </w:t>
      </w:r>
    </w:p>
    <w:p w14:paraId="63A33A00" w14:textId="77777777" w:rsidR="004E394B" w:rsidRPr="000A437B" w:rsidRDefault="00230F08" w:rsidP="001757B8">
      <w:pPr>
        <w:pStyle w:val="69"/>
        <w:keepNext/>
        <w:keepLines/>
        <w:rPr>
          <w:rtl/>
        </w:rPr>
      </w:pPr>
      <w:r w:rsidRPr="000A437B">
        <w:rPr>
          <w:rtl/>
        </w:rPr>
        <w:t>המציע מעסיק 100 עובדים או יותר.</w:t>
      </w:r>
    </w:p>
    <w:p w14:paraId="07F4F9DB" w14:textId="77777777" w:rsidR="00C47C96" w:rsidRPr="00DF5D14" w:rsidRDefault="00230F08" w:rsidP="001757B8">
      <w:pPr>
        <w:pStyle w:val="6-0"/>
        <w:keepNext/>
        <w:keepLines/>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5C21F098" w14:textId="77777777" w:rsidR="004E394B" w:rsidRPr="000A437B" w:rsidRDefault="00230F08" w:rsidP="001757B8">
      <w:pPr>
        <w:pStyle w:val="69"/>
        <w:keepNext/>
        <w:keepLines/>
        <w:rPr>
          <w:rtl/>
        </w:rPr>
      </w:pPr>
      <w:r w:rsidRPr="000A437B">
        <w:rPr>
          <w:rtl/>
        </w:rPr>
        <w:lastRenderedPageBreak/>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1D17CD3D" w14:textId="77777777" w:rsidR="00672287" w:rsidRPr="000A437B" w:rsidRDefault="00230F08" w:rsidP="001757B8">
      <w:pPr>
        <w:pStyle w:val="69"/>
        <w:keepNext/>
        <w:keepLines/>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352964B8" w14:textId="77777777" w:rsidR="00530B7E" w:rsidRDefault="00230F08" w:rsidP="001757B8">
      <w:pPr>
        <w:pStyle w:val="4-"/>
        <w:keepNext/>
        <w:keepLines/>
        <w:rPr>
          <w:rtl/>
        </w:rPr>
      </w:pPr>
      <w:r>
        <w:rPr>
          <w:rFonts w:hint="cs"/>
          <w:rtl/>
        </w:rPr>
        <w:t xml:space="preserve">המציע עומד בדרישות הרישוי והתקנים הנדרשים על פי דין לצורך ההתקשרות, </w:t>
      </w:r>
      <w:r w:rsidR="00EA4782">
        <w:rPr>
          <w:rFonts w:hint="cs"/>
          <w:rtl/>
        </w:rPr>
        <w:t xml:space="preserve">אם </w:t>
      </w:r>
      <w:r>
        <w:rPr>
          <w:rFonts w:hint="cs"/>
          <w:rtl/>
        </w:rPr>
        <w:t>ישנם</w:t>
      </w:r>
      <w:r w:rsidR="001B067E">
        <w:rPr>
          <w:rFonts w:hint="cs"/>
          <w:rtl/>
        </w:rPr>
        <w:t xml:space="preserve"> </w:t>
      </w:r>
      <w:r w:rsidR="001B067E" w:rsidRPr="001B067E">
        <w:rPr>
          <w:rtl/>
        </w:rPr>
        <w:t>–</w:t>
      </w:r>
    </w:p>
    <w:p w14:paraId="1009AC3B" w14:textId="77777777" w:rsidR="00530B7E" w:rsidRDefault="00230F08" w:rsidP="001757B8">
      <w:pPr>
        <w:pStyle w:val="5-"/>
        <w:keepNext/>
        <w:keepLines/>
        <w:rPr>
          <w:rtl/>
        </w:rPr>
      </w:pPr>
      <w:r>
        <w:rPr>
          <w:rFonts w:hint="cs"/>
          <w:rtl/>
        </w:rPr>
        <w:t xml:space="preserve">המזמין יהיה רשאי לבקש אישור על עמידה בתקנים או בתקנים זרים מקבילים, </w:t>
      </w:r>
      <w:r w:rsidR="00EA4782">
        <w:rPr>
          <w:rFonts w:hint="cs"/>
          <w:rtl/>
        </w:rPr>
        <w:t xml:space="preserve">אם </w:t>
      </w:r>
      <w:r>
        <w:rPr>
          <w:rFonts w:hint="cs"/>
          <w:rtl/>
        </w:rPr>
        <w:t>עמידה בתקן זר מקביל אפשרית בהתאם להוראות הדין.</w:t>
      </w:r>
    </w:p>
    <w:p w14:paraId="5E210E8D" w14:textId="77777777" w:rsidR="00BB11E1" w:rsidRDefault="00230F08" w:rsidP="001757B8">
      <w:pPr>
        <w:pStyle w:val="4-"/>
        <w:keepNext/>
        <w:keepLines/>
        <w:rPr>
          <w:rtl/>
        </w:rPr>
      </w:pPr>
      <w:r>
        <w:rPr>
          <w:rFonts w:hint="cs"/>
          <w:rtl/>
        </w:rPr>
        <w:t xml:space="preserve">עסק חי </w:t>
      </w:r>
      <w:r w:rsidR="00DC6F1E" w:rsidRPr="00DC6F1E">
        <w:rPr>
          <w:rtl/>
        </w:rPr>
        <w:t>–</w:t>
      </w:r>
    </w:p>
    <w:p w14:paraId="35381D20" w14:textId="77777777" w:rsidR="001B5A7C" w:rsidRDefault="00230F08" w:rsidP="001757B8">
      <w:pPr>
        <w:pStyle w:val="5-"/>
        <w:keepNext/>
        <w:keepLines/>
        <w:rPr>
          <w:rFonts w:eastAsia="David"/>
          <w:rtl/>
        </w:rPr>
      </w:pPr>
      <w:bookmarkStart w:id="280" w:name="html_live_business_preview1"/>
      <w:r>
        <w:rPr>
          <w:rFonts w:eastAsia="David" w:hint="cs"/>
          <w:rtl/>
        </w:rPr>
        <w:t>לא קיים חשש להמשך קיומו של המציע כעסק חי.</w:t>
      </w:r>
    </w:p>
    <w:bookmarkEnd w:id="280"/>
    <w:p w14:paraId="44C22FAA" w14:textId="77777777" w:rsidR="00E672AF" w:rsidRPr="00CD2E76" w:rsidRDefault="00230F08" w:rsidP="001757B8">
      <w:pPr>
        <w:pStyle w:val="5-"/>
        <w:keepNext/>
        <w:keepLines/>
        <w:rPr>
          <w:rtl/>
        </w:rPr>
      </w:pPr>
      <w:r>
        <w:rPr>
          <w:rFonts w:hint="cs"/>
          <w:rtl/>
        </w:rPr>
        <w:t xml:space="preserve">לצורך הוכחת עמידה בתנאי סף זה על המציע לצרף אישור עסק חי בנוסח המפורט </w:t>
      </w:r>
      <w:r w:rsidRPr="00A65735">
        <w:rPr>
          <w:rFonts w:hint="eastAsia"/>
          <w:b/>
          <w:bCs/>
          <w:rtl/>
        </w:rPr>
        <w:t>בנספח</w:t>
      </w:r>
      <w:r w:rsidRPr="00A65735">
        <w:rPr>
          <w:b/>
          <w:bCs/>
          <w:rtl/>
        </w:rPr>
        <w:t xml:space="preserve"> </w:t>
      </w:r>
      <w:bookmarkStart w:id="281" w:name="nispach23_2"/>
      <w:r w:rsidRPr="00A65735">
        <w:rPr>
          <w:b/>
          <w:bCs/>
          <w:rtl/>
        </w:rPr>
        <w:t>4</w:t>
      </w:r>
      <w:bookmarkEnd w:id="281"/>
      <w:r w:rsidRPr="00A65735">
        <w:rPr>
          <w:b/>
          <w:bCs/>
          <w:rtl/>
        </w:rPr>
        <w:t>.</w:t>
      </w:r>
    </w:p>
    <w:p w14:paraId="68AB5AD5" w14:textId="77777777" w:rsidR="00AC2B19" w:rsidRPr="00B35F02" w:rsidRDefault="00AC2B19" w:rsidP="001757B8">
      <w:pPr>
        <w:keepNext/>
        <w:keepLines/>
        <w:rPr>
          <w:rtl/>
        </w:rPr>
        <w:sectPr w:rsidR="00AC2B19" w:rsidRPr="00B35F02" w:rsidSect="00654526">
          <w:pgSz w:w="11906" w:h="16838" w:code="9"/>
          <w:pgMar w:top="1616" w:right="1826" w:bottom="1440" w:left="1800" w:header="709" w:footer="709" w:gutter="0"/>
          <w:cols w:space="708"/>
          <w:titlePg/>
          <w:bidi/>
          <w:rtlGutter/>
          <w:docGrid w:linePitch="360"/>
        </w:sectPr>
      </w:pPr>
    </w:p>
    <w:p w14:paraId="10C88190" w14:textId="77777777" w:rsidR="00390B5E" w:rsidRPr="002A3E64" w:rsidRDefault="00230F08" w:rsidP="001757B8">
      <w:pPr>
        <w:pStyle w:val="2-"/>
        <w:rPr>
          <w:rtl/>
        </w:rPr>
      </w:pPr>
      <w:bookmarkStart w:id="282" w:name="_Toc43400630"/>
      <w:bookmarkStart w:id="283" w:name="_Toc44931941"/>
      <w:bookmarkStart w:id="284" w:name="_Toc44932028"/>
      <w:bookmarkStart w:id="285" w:name="_Toc53331349"/>
      <w:bookmarkStart w:id="286"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82"/>
      <w:bookmarkEnd w:id="283"/>
      <w:bookmarkEnd w:id="284"/>
      <w:bookmarkEnd w:id="285"/>
    </w:p>
    <w:p w14:paraId="771F1F2A" w14:textId="77777777" w:rsidR="00BB11E1" w:rsidRPr="00DC3FDB" w:rsidRDefault="00230F08" w:rsidP="001757B8">
      <w:pPr>
        <w:pStyle w:val="3-"/>
        <w:keepNext/>
        <w:keepLines/>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7FFB94C0" w14:textId="77777777" w:rsidR="009A781F" w:rsidRPr="00DC3FDB" w:rsidRDefault="00230F08" w:rsidP="001757B8">
      <w:pPr>
        <w:pStyle w:val="3-"/>
        <w:keepNext/>
        <w:keepLines/>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286"/>
    <w:p w14:paraId="48BFBC85" w14:textId="21CCB7A9" w:rsidR="001063E3" w:rsidRPr="001757B8" w:rsidRDefault="00230F08" w:rsidP="001063E3">
      <w:pPr>
        <w:pStyle w:val="5-"/>
        <w:keepNext/>
        <w:keepLines/>
        <w:numPr>
          <w:ilvl w:val="0"/>
          <w:numId w:val="0"/>
        </w:numPr>
        <w:ind w:left="2970"/>
      </w:pPr>
      <w:r>
        <w:rPr>
          <w:rFonts w:eastAsia="David"/>
          <w:b/>
          <w:bCs/>
          <w:rtl/>
        </w:rPr>
        <w:t>שנות נסיון</w:t>
      </w:r>
      <w:r>
        <w:rPr>
          <w:rFonts w:eastAsia="David"/>
          <w:rtl/>
        </w:rPr>
        <w:t xml:space="preserve"> –</w:t>
      </w:r>
      <w:r w:rsidR="001063E3">
        <w:rPr>
          <w:rFonts w:hint="cs"/>
          <w:rtl/>
        </w:rPr>
        <w:t xml:space="preserve"> על המציע למלא את הטבלה המצורפת לצורך הוכחת תנאי סף 4.3:</w:t>
      </w:r>
    </w:p>
    <w:tbl>
      <w:tblPr>
        <w:tblpPr w:leftFromText="180" w:rightFromText="180" w:vertAnchor="text" w:tblpY="1"/>
        <w:tblOverlap w:val="never"/>
        <w:bidiVisual/>
        <w:tblW w:w="5010" w:type="pc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1278"/>
        <w:gridCol w:w="1399"/>
        <w:gridCol w:w="1406"/>
        <w:gridCol w:w="2107"/>
        <w:gridCol w:w="2107"/>
      </w:tblGrid>
      <w:tr w:rsidR="001063E3" w14:paraId="773C4EF2" w14:textId="6E9CEFD0" w:rsidTr="00393C35">
        <w:trPr>
          <w:trHeight w:val="300"/>
          <w:tblHeader/>
        </w:trPr>
        <w:tc>
          <w:tcPr>
            <w:tcW w:w="770" w:type="pct"/>
            <w:tcBorders>
              <w:top w:val="single" w:sz="6" w:space="0" w:color="DDDDDD"/>
              <w:bottom w:val="single" w:sz="6" w:space="0" w:color="DDDDDD"/>
              <w:right w:val="single" w:sz="6" w:space="0" w:color="DDDDDD"/>
            </w:tcBorders>
            <w:shd w:val="clear" w:color="auto" w:fill="DDDDDD"/>
          </w:tcPr>
          <w:p w14:paraId="4CD7F45F" w14:textId="0CAD7C0A" w:rsidR="001063E3" w:rsidRDefault="001063E3" w:rsidP="001063E3">
            <w:pPr>
              <w:keepNext/>
              <w:keepLines/>
              <w:jc w:val="center"/>
              <w:rPr>
                <w:rFonts w:eastAsia="David"/>
                <w:b/>
                <w:bCs/>
                <w:color w:val="000000"/>
                <w:rtl/>
              </w:rPr>
            </w:pPr>
            <w:r>
              <w:rPr>
                <w:rFonts w:eastAsia="David" w:hint="cs"/>
                <w:b/>
                <w:bCs/>
                <w:color w:val="000000"/>
                <w:rtl/>
              </w:rPr>
              <w:t>שם הלקוח</w:t>
            </w:r>
            <w:r w:rsidR="00393C35">
              <w:rPr>
                <w:rFonts w:eastAsia="David" w:hint="cs"/>
                <w:b/>
                <w:bCs/>
                <w:color w:val="000000"/>
                <w:rtl/>
              </w:rPr>
              <w:t xml:space="preserve"> (יש לציין אם לקוח ציבורי)</w:t>
            </w:r>
          </w:p>
          <w:p w14:paraId="0B655B8B" w14:textId="4D68E9A3" w:rsidR="001063E3" w:rsidRDefault="001063E3" w:rsidP="001063E3">
            <w:pPr>
              <w:keepNext/>
              <w:keepLines/>
              <w:jc w:val="center"/>
              <w:rPr>
                <w:rFonts w:eastAsia="David"/>
                <w:b/>
                <w:bCs/>
                <w:color w:val="000000"/>
                <w:rtl/>
              </w:rPr>
            </w:pPr>
            <w:r>
              <w:rPr>
                <w:rFonts w:eastAsia="David" w:hint="cs"/>
                <w:b/>
                <w:bCs/>
                <w:color w:val="000000"/>
                <w:rtl/>
              </w:rPr>
              <w:t xml:space="preserve"> </w:t>
            </w:r>
          </w:p>
        </w:tc>
        <w:tc>
          <w:tcPr>
            <w:tcW w:w="843"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499D23BB" w14:textId="77777777" w:rsidR="001063E3" w:rsidRDefault="001063E3" w:rsidP="001063E3">
            <w:pPr>
              <w:keepNext/>
              <w:keepLines/>
              <w:jc w:val="center"/>
              <w:rPr>
                <w:rFonts w:eastAsia="David"/>
                <w:b/>
                <w:bCs/>
                <w:color w:val="000000"/>
                <w:rtl/>
              </w:rPr>
            </w:pPr>
            <w:r>
              <w:rPr>
                <w:rFonts w:eastAsia="David"/>
                <w:b/>
                <w:bCs/>
                <w:color w:val="000000"/>
                <w:rtl/>
              </w:rPr>
              <w:t>שנת התחלה</w:t>
            </w:r>
          </w:p>
          <w:p w14:paraId="06C9DF0F" w14:textId="13C6B868" w:rsidR="001063E3" w:rsidRDefault="001063E3" w:rsidP="001063E3">
            <w:pPr>
              <w:keepNext/>
              <w:keepLines/>
              <w:jc w:val="center"/>
              <w:rPr>
                <w:rFonts w:eastAsia="David"/>
                <w:b/>
                <w:bCs/>
                <w:color w:val="000000"/>
                <w:rtl/>
              </w:rPr>
            </w:pPr>
            <w:r>
              <w:rPr>
                <w:rFonts w:eastAsia="David"/>
                <w:b/>
                <w:bCs/>
                <w:color w:val="000000"/>
                <w:rtl/>
              </w:rPr>
              <w:t xml:space="preserve"> </w:t>
            </w:r>
          </w:p>
        </w:tc>
        <w:tc>
          <w:tcPr>
            <w:tcW w:w="847"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5130A15" w14:textId="77777777" w:rsidR="001063E3" w:rsidRDefault="001063E3" w:rsidP="001063E3">
            <w:pPr>
              <w:keepNext/>
              <w:keepLines/>
              <w:jc w:val="center"/>
              <w:rPr>
                <w:rFonts w:eastAsia="David"/>
                <w:b/>
                <w:bCs/>
                <w:color w:val="000000"/>
                <w:rtl/>
              </w:rPr>
            </w:pPr>
            <w:r>
              <w:rPr>
                <w:rFonts w:eastAsia="David"/>
                <w:b/>
                <w:bCs/>
                <w:color w:val="000000"/>
                <w:rtl/>
              </w:rPr>
              <w:t>שנת סיום</w:t>
            </w:r>
          </w:p>
          <w:p w14:paraId="097F03A4" w14:textId="2C708E62" w:rsidR="001063E3" w:rsidRDefault="001063E3" w:rsidP="001063E3">
            <w:pPr>
              <w:keepNext/>
              <w:keepLines/>
              <w:jc w:val="center"/>
              <w:rPr>
                <w:rFonts w:eastAsia="David"/>
                <w:b/>
                <w:bCs/>
                <w:color w:val="000000"/>
                <w:rtl/>
              </w:rPr>
            </w:pPr>
            <w:r>
              <w:rPr>
                <w:rFonts w:eastAsia="David"/>
                <w:b/>
                <w:bCs/>
                <w:color w:val="000000"/>
                <w:rtl/>
              </w:rPr>
              <w:t xml:space="preserve"> </w:t>
            </w:r>
          </w:p>
        </w:tc>
        <w:tc>
          <w:tcPr>
            <w:tcW w:w="1270"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45F9C6D5" w14:textId="6445552D" w:rsidR="001063E3" w:rsidRDefault="001063E3" w:rsidP="001063E3">
            <w:pPr>
              <w:keepNext/>
              <w:keepLines/>
              <w:jc w:val="center"/>
              <w:rPr>
                <w:rFonts w:eastAsia="David"/>
                <w:b/>
                <w:bCs/>
                <w:color w:val="000000"/>
                <w:rtl/>
              </w:rPr>
            </w:pPr>
            <w:r>
              <w:rPr>
                <w:rFonts w:eastAsia="David"/>
                <w:b/>
                <w:bCs/>
                <w:color w:val="000000"/>
                <w:rtl/>
              </w:rPr>
              <w:t>פירוט אודות הניסיון (</w:t>
            </w:r>
            <w:r>
              <w:rPr>
                <w:rFonts w:eastAsia="David" w:hint="cs"/>
                <w:b/>
                <w:bCs/>
                <w:color w:val="000000"/>
                <w:rtl/>
              </w:rPr>
              <w:t xml:space="preserve">יש לסמן </w:t>
            </w:r>
            <w:r>
              <w:rPr>
                <w:rFonts w:eastAsia="David"/>
                <w:b/>
                <w:bCs/>
                <w:color w:val="000000"/>
              </w:rPr>
              <w:t>X</w:t>
            </w:r>
            <w:r>
              <w:rPr>
                <w:rFonts w:eastAsia="David"/>
                <w:b/>
                <w:bCs/>
                <w:color w:val="000000"/>
                <w:rtl/>
              </w:rPr>
              <w:t>)</w:t>
            </w:r>
          </w:p>
          <w:p w14:paraId="68BB5F1A" w14:textId="7676C894" w:rsidR="001063E3" w:rsidRDefault="001063E3" w:rsidP="001063E3">
            <w:pPr>
              <w:keepNext/>
              <w:keepLines/>
              <w:jc w:val="center"/>
              <w:rPr>
                <w:rFonts w:eastAsia="David"/>
                <w:b/>
                <w:bCs/>
                <w:color w:val="000000"/>
                <w:rtl/>
              </w:rPr>
            </w:pPr>
            <w:r>
              <w:rPr>
                <w:rFonts w:eastAsia="David"/>
                <w:b/>
                <w:bCs/>
                <w:color w:val="000000"/>
                <w:rtl/>
              </w:rPr>
              <w:t xml:space="preserve"> </w:t>
            </w:r>
          </w:p>
        </w:tc>
        <w:tc>
          <w:tcPr>
            <w:tcW w:w="1270" w:type="pct"/>
            <w:tcBorders>
              <w:top w:val="single" w:sz="6" w:space="0" w:color="DDDDDD"/>
              <w:left w:val="single" w:sz="6" w:space="0" w:color="DDDDDD"/>
              <w:bottom w:val="single" w:sz="6" w:space="0" w:color="DDDDDD"/>
            </w:tcBorders>
            <w:shd w:val="clear" w:color="auto" w:fill="DDDDDD"/>
          </w:tcPr>
          <w:p w14:paraId="15A8F028" w14:textId="2AA4436B" w:rsidR="001063E3" w:rsidRDefault="001063E3" w:rsidP="001063E3">
            <w:pPr>
              <w:keepNext/>
              <w:keepLines/>
              <w:jc w:val="center"/>
              <w:rPr>
                <w:rFonts w:eastAsia="David"/>
                <w:b/>
                <w:bCs/>
                <w:color w:val="000000"/>
                <w:rtl/>
              </w:rPr>
            </w:pPr>
            <w:r>
              <w:rPr>
                <w:rFonts w:eastAsia="David" w:hint="cs"/>
                <w:b/>
                <w:bCs/>
                <w:color w:val="000000"/>
                <w:rtl/>
              </w:rPr>
              <w:t>היקף שירותים שנתי</w:t>
            </w:r>
          </w:p>
        </w:tc>
      </w:tr>
      <w:tr w:rsidR="001063E3" w14:paraId="4B46628C" w14:textId="0D11F019" w:rsidTr="001063E3">
        <w:trPr>
          <w:trHeight w:val="300"/>
        </w:trPr>
        <w:tc>
          <w:tcPr>
            <w:tcW w:w="770" w:type="pct"/>
            <w:tcBorders>
              <w:top w:val="single" w:sz="6" w:space="0" w:color="DDDDDD"/>
              <w:left w:val="single" w:sz="6" w:space="0" w:color="DDDDDD"/>
              <w:bottom w:val="single" w:sz="6" w:space="0" w:color="DDDDDD"/>
              <w:right w:val="single" w:sz="6" w:space="0" w:color="DDDDDD"/>
            </w:tcBorders>
          </w:tcPr>
          <w:p w14:paraId="1D0B01AD" w14:textId="77777777" w:rsidR="001063E3" w:rsidRDefault="001063E3" w:rsidP="001063E3">
            <w:pPr>
              <w:keepNext/>
              <w:keepLines/>
              <w:jc w:val="center"/>
              <w:rPr>
                <w:rFonts w:eastAsia="David"/>
                <w:b/>
                <w:bCs/>
                <w:color w:val="000000"/>
              </w:rPr>
            </w:pPr>
          </w:p>
        </w:tc>
        <w:tc>
          <w:tcPr>
            <w:tcW w:w="84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FAD8655" w14:textId="4A759CBE" w:rsidR="001063E3" w:rsidRDefault="001063E3" w:rsidP="001063E3">
            <w:pPr>
              <w:keepNext/>
              <w:keepLines/>
              <w:jc w:val="center"/>
              <w:rPr>
                <w:rFonts w:eastAsia="David"/>
                <w:b/>
                <w:bCs/>
                <w:color w:val="000000"/>
              </w:rPr>
            </w:pPr>
          </w:p>
        </w:tc>
        <w:tc>
          <w:tcPr>
            <w:tcW w:w="84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0764CA" w14:textId="77777777" w:rsidR="001063E3" w:rsidRDefault="001063E3" w:rsidP="001063E3">
            <w:pPr>
              <w:keepNext/>
              <w:keepLines/>
              <w:jc w:val="center"/>
              <w:rPr>
                <w:rFonts w:eastAsia="David"/>
                <w:b/>
                <w:bCs/>
                <w:color w:val="000000"/>
              </w:rPr>
            </w:pPr>
          </w:p>
        </w:tc>
        <w:tc>
          <w:tcPr>
            <w:tcW w:w="12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BF3936" w14:textId="77777777" w:rsidR="001063E3" w:rsidRPr="001063E3" w:rsidRDefault="001063E3" w:rsidP="00DF6AEB">
            <w:pPr>
              <w:pStyle w:val="af4"/>
              <w:keepNext/>
              <w:keepLines/>
              <w:numPr>
                <w:ilvl w:val="0"/>
                <w:numId w:val="87"/>
              </w:numPr>
              <w:ind w:left="362"/>
              <w:rPr>
                <w:rFonts w:eastAsia="David"/>
                <w:color w:val="000000"/>
                <w:rtl/>
              </w:rPr>
            </w:pPr>
            <w:r w:rsidRPr="001063E3">
              <w:rPr>
                <w:rFonts w:eastAsia="David"/>
                <w:color w:val="000000"/>
                <w:rtl/>
              </w:rPr>
              <w:t xml:space="preserve">עריכה ועימוד לקט בוקר מהעיתונות המודפסת והמשודרת </w:t>
            </w:r>
          </w:p>
          <w:p w14:paraId="6002948C" w14:textId="77777777" w:rsidR="001063E3" w:rsidRPr="001063E3" w:rsidRDefault="001063E3" w:rsidP="00DF6AEB">
            <w:pPr>
              <w:pStyle w:val="af4"/>
              <w:keepNext/>
              <w:keepLines/>
              <w:numPr>
                <w:ilvl w:val="0"/>
                <w:numId w:val="87"/>
              </w:numPr>
              <w:ind w:left="362"/>
              <w:rPr>
                <w:rFonts w:eastAsia="David"/>
                <w:color w:val="000000"/>
                <w:rtl/>
              </w:rPr>
            </w:pPr>
            <w:r w:rsidRPr="001063E3">
              <w:rPr>
                <w:rFonts w:eastAsia="David"/>
                <w:color w:val="000000"/>
                <w:rtl/>
              </w:rPr>
              <w:t xml:space="preserve">התראות בזמן אמת </w:t>
            </w:r>
          </w:p>
          <w:p w14:paraId="79B26129" w14:textId="5E09A715" w:rsidR="001063E3" w:rsidRPr="001063E3" w:rsidRDefault="001063E3" w:rsidP="00DF6AEB">
            <w:pPr>
              <w:pStyle w:val="af4"/>
              <w:keepNext/>
              <w:keepLines/>
              <w:numPr>
                <w:ilvl w:val="0"/>
                <w:numId w:val="87"/>
              </w:numPr>
              <w:ind w:left="362"/>
              <w:rPr>
                <w:rFonts w:eastAsia="David"/>
                <w:b/>
                <w:bCs/>
                <w:color w:val="000000"/>
              </w:rPr>
            </w:pPr>
            <w:r w:rsidRPr="001063E3">
              <w:rPr>
                <w:rFonts w:eastAsia="David"/>
                <w:color w:val="000000"/>
                <w:rtl/>
              </w:rPr>
              <w:t>גישה ושימוש במאגרי מידע של אנשי תקשורת ומדיה</w:t>
            </w:r>
          </w:p>
        </w:tc>
        <w:tc>
          <w:tcPr>
            <w:tcW w:w="1270" w:type="pct"/>
            <w:tcBorders>
              <w:top w:val="single" w:sz="6" w:space="0" w:color="DDDDDD"/>
              <w:left w:val="single" w:sz="6" w:space="0" w:color="DDDDDD"/>
              <w:bottom w:val="single" w:sz="6" w:space="0" w:color="DDDDDD"/>
              <w:right w:val="single" w:sz="6" w:space="0" w:color="DDDDDD"/>
            </w:tcBorders>
          </w:tcPr>
          <w:p w14:paraId="0434A017" w14:textId="77777777" w:rsidR="001063E3" w:rsidRDefault="001063E3" w:rsidP="001063E3">
            <w:pPr>
              <w:keepNext/>
              <w:keepLines/>
              <w:jc w:val="center"/>
              <w:rPr>
                <w:rFonts w:eastAsia="David"/>
                <w:b/>
                <w:bCs/>
                <w:color w:val="000000"/>
              </w:rPr>
            </w:pPr>
          </w:p>
        </w:tc>
      </w:tr>
      <w:tr w:rsidR="001063E3" w14:paraId="38F3D087" w14:textId="71EE3DE3" w:rsidTr="001063E3">
        <w:trPr>
          <w:trHeight w:val="300"/>
        </w:trPr>
        <w:tc>
          <w:tcPr>
            <w:tcW w:w="770" w:type="pct"/>
            <w:tcBorders>
              <w:top w:val="single" w:sz="6" w:space="0" w:color="DDDDDD"/>
              <w:left w:val="single" w:sz="6" w:space="0" w:color="DDDDDD"/>
              <w:bottom w:val="single" w:sz="6" w:space="0" w:color="DDDDDD"/>
              <w:right w:val="single" w:sz="6" w:space="0" w:color="DDDDDD"/>
            </w:tcBorders>
          </w:tcPr>
          <w:p w14:paraId="60D4C43A" w14:textId="77777777" w:rsidR="001063E3" w:rsidRDefault="001063E3" w:rsidP="001063E3">
            <w:pPr>
              <w:keepNext/>
              <w:keepLines/>
              <w:jc w:val="center"/>
              <w:rPr>
                <w:rFonts w:eastAsia="David"/>
                <w:b/>
                <w:bCs/>
                <w:color w:val="000000"/>
              </w:rPr>
            </w:pPr>
          </w:p>
        </w:tc>
        <w:tc>
          <w:tcPr>
            <w:tcW w:w="84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63F6A0D" w14:textId="4A4C0125" w:rsidR="001063E3" w:rsidRDefault="001063E3" w:rsidP="001063E3">
            <w:pPr>
              <w:keepNext/>
              <w:keepLines/>
              <w:jc w:val="center"/>
              <w:rPr>
                <w:rFonts w:eastAsia="David"/>
                <w:b/>
                <w:bCs/>
                <w:color w:val="000000"/>
              </w:rPr>
            </w:pPr>
          </w:p>
        </w:tc>
        <w:tc>
          <w:tcPr>
            <w:tcW w:w="84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9D462B8" w14:textId="77777777" w:rsidR="001063E3" w:rsidRDefault="001063E3" w:rsidP="001063E3">
            <w:pPr>
              <w:keepNext/>
              <w:keepLines/>
              <w:jc w:val="center"/>
              <w:rPr>
                <w:rFonts w:eastAsia="David"/>
                <w:b/>
                <w:bCs/>
                <w:color w:val="000000"/>
              </w:rPr>
            </w:pPr>
          </w:p>
        </w:tc>
        <w:tc>
          <w:tcPr>
            <w:tcW w:w="12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EF70588" w14:textId="77777777" w:rsidR="001063E3" w:rsidRPr="001063E3" w:rsidRDefault="001063E3" w:rsidP="00DF6AEB">
            <w:pPr>
              <w:pStyle w:val="af4"/>
              <w:keepNext/>
              <w:keepLines/>
              <w:numPr>
                <w:ilvl w:val="0"/>
                <w:numId w:val="87"/>
              </w:numPr>
              <w:ind w:left="362"/>
              <w:rPr>
                <w:rFonts w:eastAsia="David"/>
                <w:color w:val="000000"/>
                <w:rtl/>
              </w:rPr>
            </w:pPr>
            <w:r w:rsidRPr="001063E3">
              <w:rPr>
                <w:rFonts w:eastAsia="David"/>
                <w:color w:val="000000"/>
                <w:rtl/>
              </w:rPr>
              <w:t xml:space="preserve">עריכה ועימוד לקט בוקר מהעיתונות המודפסת והמשודרת </w:t>
            </w:r>
          </w:p>
          <w:p w14:paraId="3CF739E4" w14:textId="77777777" w:rsidR="001063E3" w:rsidRDefault="001063E3" w:rsidP="00DF6AEB">
            <w:pPr>
              <w:pStyle w:val="af4"/>
              <w:keepNext/>
              <w:keepLines/>
              <w:numPr>
                <w:ilvl w:val="0"/>
                <w:numId w:val="87"/>
              </w:numPr>
              <w:ind w:left="362"/>
              <w:rPr>
                <w:rFonts w:eastAsia="David"/>
                <w:color w:val="000000"/>
              </w:rPr>
            </w:pPr>
            <w:r w:rsidRPr="001063E3">
              <w:rPr>
                <w:rFonts w:eastAsia="David"/>
                <w:color w:val="000000"/>
                <w:rtl/>
              </w:rPr>
              <w:t xml:space="preserve">התראות בזמן אמת </w:t>
            </w:r>
          </w:p>
          <w:p w14:paraId="53DBF932" w14:textId="277E8D16" w:rsidR="001063E3" w:rsidRPr="001063E3" w:rsidRDefault="001063E3" w:rsidP="00DF6AEB">
            <w:pPr>
              <w:pStyle w:val="af4"/>
              <w:keepNext/>
              <w:keepLines/>
              <w:numPr>
                <w:ilvl w:val="0"/>
                <w:numId w:val="87"/>
              </w:numPr>
              <w:ind w:left="362"/>
              <w:rPr>
                <w:rFonts w:eastAsia="David"/>
                <w:color w:val="000000"/>
              </w:rPr>
            </w:pPr>
            <w:r w:rsidRPr="001063E3">
              <w:rPr>
                <w:rFonts w:eastAsia="David"/>
                <w:color w:val="000000"/>
                <w:rtl/>
              </w:rPr>
              <w:t>גישה ושימוש במאגרי מידע של אנשי תקשורת ומדיה</w:t>
            </w:r>
          </w:p>
        </w:tc>
        <w:tc>
          <w:tcPr>
            <w:tcW w:w="1270" w:type="pct"/>
            <w:tcBorders>
              <w:top w:val="single" w:sz="6" w:space="0" w:color="DDDDDD"/>
              <w:left w:val="single" w:sz="6" w:space="0" w:color="DDDDDD"/>
              <w:bottom w:val="single" w:sz="6" w:space="0" w:color="DDDDDD"/>
              <w:right w:val="single" w:sz="6" w:space="0" w:color="DDDDDD"/>
            </w:tcBorders>
          </w:tcPr>
          <w:p w14:paraId="5BC91BC2" w14:textId="77777777" w:rsidR="001063E3" w:rsidRDefault="001063E3" w:rsidP="001063E3">
            <w:pPr>
              <w:keepNext/>
              <w:keepLines/>
              <w:jc w:val="center"/>
              <w:rPr>
                <w:rFonts w:eastAsia="David"/>
                <w:b/>
                <w:bCs/>
                <w:color w:val="000000"/>
              </w:rPr>
            </w:pPr>
          </w:p>
        </w:tc>
      </w:tr>
      <w:tr w:rsidR="001063E3" w14:paraId="27019DDC" w14:textId="4D3AC9B4" w:rsidTr="001063E3">
        <w:trPr>
          <w:trHeight w:val="300"/>
        </w:trPr>
        <w:tc>
          <w:tcPr>
            <w:tcW w:w="770" w:type="pct"/>
            <w:tcBorders>
              <w:top w:val="single" w:sz="6" w:space="0" w:color="DDDDDD"/>
              <w:left w:val="single" w:sz="6" w:space="0" w:color="DDDDDD"/>
              <w:bottom w:val="single" w:sz="6" w:space="0" w:color="DDDDDD"/>
              <w:right w:val="single" w:sz="6" w:space="0" w:color="DDDDDD"/>
            </w:tcBorders>
          </w:tcPr>
          <w:p w14:paraId="7F2F008F" w14:textId="77777777" w:rsidR="001063E3" w:rsidRDefault="001063E3" w:rsidP="001063E3">
            <w:pPr>
              <w:keepNext/>
              <w:keepLines/>
              <w:jc w:val="center"/>
              <w:rPr>
                <w:rFonts w:eastAsia="David"/>
                <w:b/>
                <w:bCs/>
                <w:color w:val="000000"/>
              </w:rPr>
            </w:pPr>
          </w:p>
        </w:tc>
        <w:tc>
          <w:tcPr>
            <w:tcW w:w="84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C938AF4" w14:textId="5D78D277" w:rsidR="001063E3" w:rsidRDefault="001063E3" w:rsidP="001063E3">
            <w:pPr>
              <w:keepNext/>
              <w:keepLines/>
              <w:jc w:val="center"/>
              <w:rPr>
                <w:rFonts w:eastAsia="David"/>
                <w:b/>
                <w:bCs/>
                <w:color w:val="000000"/>
              </w:rPr>
            </w:pPr>
          </w:p>
        </w:tc>
        <w:tc>
          <w:tcPr>
            <w:tcW w:w="84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46B085" w14:textId="77777777" w:rsidR="001063E3" w:rsidRDefault="001063E3" w:rsidP="001063E3">
            <w:pPr>
              <w:keepNext/>
              <w:keepLines/>
              <w:jc w:val="center"/>
              <w:rPr>
                <w:rFonts w:eastAsia="David"/>
                <w:b/>
                <w:bCs/>
                <w:color w:val="000000"/>
              </w:rPr>
            </w:pPr>
          </w:p>
        </w:tc>
        <w:tc>
          <w:tcPr>
            <w:tcW w:w="12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E626795" w14:textId="77777777" w:rsidR="001063E3" w:rsidRPr="001063E3" w:rsidRDefault="001063E3" w:rsidP="00DF6AEB">
            <w:pPr>
              <w:pStyle w:val="af4"/>
              <w:keepNext/>
              <w:keepLines/>
              <w:numPr>
                <w:ilvl w:val="0"/>
                <w:numId w:val="87"/>
              </w:numPr>
              <w:ind w:left="362"/>
              <w:rPr>
                <w:rFonts w:eastAsia="David"/>
                <w:color w:val="000000"/>
                <w:rtl/>
              </w:rPr>
            </w:pPr>
            <w:r w:rsidRPr="001063E3">
              <w:rPr>
                <w:rFonts w:eastAsia="David"/>
                <w:color w:val="000000"/>
                <w:rtl/>
              </w:rPr>
              <w:t xml:space="preserve">עריכה ועימוד לקט בוקר מהעיתונות המודפסת והמשודרת </w:t>
            </w:r>
          </w:p>
          <w:p w14:paraId="64D4544D" w14:textId="77777777" w:rsidR="001063E3" w:rsidRDefault="001063E3" w:rsidP="00DF6AEB">
            <w:pPr>
              <w:pStyle w:val="af4"/>
              <w:keepNext/>
              <w:keepLines/>
              <w:numPr>
                <w:ilvl w:val="0"/>
                <w:numId w:val="87"/>
              </w:numPr>
              <w:ind w:left="362"/>
              <w:rPr>
                <w:rFonts w:eastAsia="David"/>
                <w:color w:val="000000"/>
              </w:rPr>
            </w:pPr>
            <w:r w:rsidRPr="001063E3">
              <w:rPr>
                <w:rFonts w:eastAsia="David"/>
                <w:color w:val="000000"/>
                <w:rtl/>
              </w:rPr>
              <w:t xml:space="preserve">התראות בזמן אמת </w:t>
            </w:r>
          </w:p>
          <w:p w14:paraId="09EEBE27" w14:textId="55C7960D" w:rsidR="001063E3" w:rsidRPr="001063E3" w:rsidRDefault="001063E3" w:rsidP="00DF6AEB">
            <w:pPr>
              <w:pStyle w:val="af4"/>
              <w:keepNext/>
              <w:keepLines/>
              <w:numPr>
                <w:ilvl w:val="0"/>
                <w:numId w:val="87"/>
              </w:numPr>
              <w:ind w:left="362"/>
              <w:rPr>
                <w:rFonts w:eastAsia="David"/>
                <w:color w:val="000000"/>
              </w:rPr>
            </w:pPr>
            <w:r w:rsidRPr="001063E3">
              <w:rPr>
                <w:rFonts w:eastAsia="David"/>
                <w:color w:val="000000"/>
                <w:rtl/>
              </w:rPr>
              <w:t>גישה ושימוש במאגרי מידע של אנשי תקשורת ומדיה</w:t>
            </w:r>
          </w:p>
        </w:tc>
        <w:tc>
          <w:tcPr>
            <w:tcW w:w="1270" w:type="pct"/>
            <w:tcBorders>
              <w:top w:val="single" w:sz="6" w:space="0" w:color="DDDDDD"/>
              <w:left w:val="single" w:sz="6" w:space="0" w:color="DDDDDD"/>
              <w:bottom w:val="single" w:sz="6" w:space="0" w:color="DDDDDD"/>
              <w:right w:val="single" w:sz="6" w:space="0" w:color="DDDDDD"/>
            </w:tcBorders>
          </w:tcPr>
          <w:p w14:paraId="6358CB44" w14:textId="77777777" w:rsidR="001063E3" w:rsidRDefault="001063E3" w:rsidP="001063E3">
            <w:pPr>
              <w:keepNext/>
              <w:keepLines/>
              <w:jc w:val="center"/>
              <w:rPr>
                <w:rFonts w:eastAsia="David"/>
                <w:b/>
                <w:bCs/>
                <w:color w:val="000000"/>
              </w:rPr>
            </w:pPr>
          </w:p>
        </w:tc>
      </w:tr>
      <w:tr w:rsidR="001063E3" w14:paraId="51BEBA8D" w14:textId="607AD77A" w:rsidTr="001063E3">
        <w:trPr>
          <w:trHeight w:val="300"/>
        </w:trPr>
        <w:tc>
          <w:tcPr>
            <w:tcW w:w="770" w:type="pct"/>
            <w:tcBorders>
              <w:top w:val="single" w:sz="6" w:space="0" w:color="DDDDDD"/>
              <w:left w:val="single" w:sz="6" w:space="0" w:color="DDDDDD"/>
              <w:bottom w:val="single" w:sz="6" w:space="0" w:color="DDDDDD"/>
              <w:right w:val="single" w:sz="6" w:space="0" w:color="DDDDDD"/>
            </w:tcBorders>
          </w:tcPr>
          <w:p w14:paraId="2187C33A" w14:textId="77777777" w:rsidR="001063E3" w:rsidRDefault="001063E3" w:rsidP="001063E3">
            <w:pPr>
              <w:keepNext/>
              <w:keepLines/>
              <w:jc w:val="center"/>
              <w:rPr>
                <w:rFonts w:eastAsia="David"/>
                <w:b/>
                <w:bCs/>
                <w:color w:val="000000"/>
              </w:rPr>
            </w:pPr>
          </w:p>
        </w:tc>
        <w:tc>
          <w:tcPr>
            <w:tcW w:w="84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411C38A" w14:textId="49356C47" w:rsidR="001063E3" w:rsidRDefault="001063E3" w:rsidP="001063E3">
            <w:pPr>
              <w:keepNext/>
              <w:keepLines/>
              <w:jc w:val="center"/>
              <w:rPr>
                <w:rFonts w:eastAsia="David"/>
                <w:b/>
                <w:bCs/>
                <w:color w:val="000000"/>
              </w:rPr>
            </w:pPr>
          </w:p>
        </w:tc>
        <w:tc>
          <w:tcPr>
            <w:tcW w:w="84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887249A" w14:textId="77777777" w:rsidR="001063E3" w:rsidRDefault="001063E3" w:rsidP="001063E3">
            <w:pPr>
              <w:keepNext/>
              <w:keepLines/>
              <w:jc w:val="center"/>
              <w:rPr>
                <w:rFonts w:eastAsia="David"/>
                <w:b/>
                <w:bCs/>
                <w:color w:val="000000"/>
              </w:rPr>
            </w:pPr>
          </w:p>
        </w:tc>
        <w:tc>
          <w:tcPr>
            <w:tcW w:w="12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9C4D5C9" w14:textId="77777777" w:rsidR="001063E3" w:rsidRPr="001063E3" w:rsidRDefault="001063E3" w:rsidP="00DF6AEB">
            <w:pPr>
              <w:pStyle w:val="af4"/>
              <w:keepNext/>
              <w:keepLines/>
              <w:numPr>
                <w:ilvl w:val="0"/>
                <w:numId w:val="87"/>
              </w:numPr>
              <w:ind w:left="362"/>
              <w:rPr>
                <w:rFonts w:eastAsia="David"/>
                <w:color w:val="000000"/>
                <w:rtl/>
              </w:rPr>
            </w:pPr>
            <w:r w:rsidRPr="001063E3">
              <w:rPr>
                <w:rFonts w:eastAsia="David"/>
                <w:color w:val="000000"/>
                <w:rtl/>
              </w:rPr>
              <w:t xml:space="preserve">עריכה ועימוד לקט בוקר מהעיתונות המודפסת והמשודרת </w:t>
            </w:r>
          </w:p>
          <w:p w14:paraId="5BDFD288" w14:textId="77777777" w:rsidR="001063E3" w:rsidRDefault="001063E3" w:rsidP="00DF6AEB">
            <w:pPr>
              <w:pStyle w:val="af4"/>
              <w:keepNext/>
              <w:keepLines/>
              <w:numPr>
                <w:ilvl w:val="0"/>
                <w:numId w:val="87"/>
              </w:numPr>
              <w:ind w:left="362"/>
              <w:rPr>
                <w:rFonts w:eastAsia="David"/>
                <w:color w:val="000000"/>
              </w:rPr>
            </w:pPr>
            <w:r w:rsidRPr="001063E3">
              <w:rPr>
                <w:rFonts w:eastAsia="David"/>
                <w:color w:val="000000"/>
                <w:rtl/>
              </w:rPr>
              <w:t xml:space="preserve">התראות בזמן אמת </w:t>
            </w:r>
          </w:p>
          <w:p w14:paraId="33940CE0" w14:textId="31B3DADB" w:rsidR="001063E3" w:rsidRPr="001063E3" w:rsidRDefault="001063E3" w:rsidP="00DF6AEB">
            <w:pPr>
              <w:pStyle w:val="af4"/>
              <w:keepNext/>
              <w:keepLines/>
              <w:numPr>
                <w:ilvl w:val="0"/>
                <w:numId w:val="87"/>
              </w:numPr>
              <w:ind w:left="362"/>
              <w:rPr>
                <w:rFonts w:eastAsia="David"/>
                <w:color w:val="000000"/>
              </w:rPr>
            </w:pPr>
            <w:r w:rsidRPr="001063E3">
              <w:rPr>
                <w:rFonts w:eastAsia="David"/>
                <w:color w:val="000000"/>
                <w:rtl/>
              </w:rPr>
              <w:t>גישה ושימוש במאגרי מידע של אנשי תקשורת ומדיה</w:t>
            </w:r>
          </w:p>
        </w:tc>
        <w:tc>
          <w:tcPr>
            <w:tcW w:w="1270" w:type="pct"/>
            <w:tcBorders>
              <w:top w:val="single" w:sz="6" w:space="0" w:color="DDDDDD"/>
              <w:left w:val="single" w:sz="6" w:space="0" w:color="DDDDDD"/>
              <w:bottom w:val="single" w:sz="6" w:space="0" w:color="DDDDDD"/>
              <w:right w:val="single" w:sz="6" w:space="0" w:color="DDDDDD"/>
            </w:tcBorders>
          </w:tcPr>
          <w:p w14:paraId="63A9531D" w14:textId="77777777" w:rsidR="001063E3" w:rsidRDefault="001063E3" w:rsidP="001063E3">
            <w:pPr>
              <w:keepNext/>
              <w:keepLines/>
              <w:jc w:val="center"/>
              <w:rPr>
                <w:rFonts w:eastAsia="David"/>
                <w:b/>
                <w:bCs/>
                <w:color w:val="000000"/>
              </w:rPr>
            </w:pPr>
          </w:p>
        </w:tc>
      </w:tr>
      <w:tr w:rsidR="001063E3" w14:paraId="696DE63D" w14:textId="71E659AC" w:rsidTr="001063E3">
        <w:trPr>
          <w:trHeight w:val="300"/>
        </w:trPr>
        <w:tc>
          <w:tcPr>
            <w:tcW w:w="770" w:type="pct"/>
            <w:tcBorders>
              <w:top w:val="single" w:sz="6" w:space="0" w:color="DDDDDD"/>
              <w:left w:val="single" w:sz="6" w:space="0" w:color="DDDDDD"/>
              <w:bottom w:val="single" w:sz="6" w:space="0" w:color="DDDDDD"/>
              <w:right w:val="single" w:sz="6" w:space="0" w:color="DDDDDD"/>
            </w:tcBorders>
          </w:tcPr>
          <w:p w14:paraId="2A84D913" w14:textId="77777777" w:rsidR="001063E3" w:rsidRDefault="001063E3" w:rsidP="001063E3">
            <w:pPr>
              <w:keepNext/>
              <w:keepLines/>
              <w:jc w:val="center"/>
              <w:rPr>
                <w:rFonts w:eastAsia="David"/>
                <w:b/>
                <w:bCs/>
                <w:color w:val="000000"/>
              </w:rPr>
            </w:pPr>
          </w:p>
        </w:tc>
        <w:tc>
          <w:tcPr>
            <w:tcW w:w="84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D079083" w14:textId="70593CF8" w:rsidR="001063E3" w:rsidRDefault="001063E3" w:rsidP="001063E3">
            <w:pPr>
              <w:keepNext/>
              <w:keepLines/>
              <w:jc w:val="center"/>
              <w:rPr>
                <w:rFonts w:eastAsia="David"/>
                <w:b/>
                <w:bCs/>
                <w:color w:val="000000"/>
              </w:rPr>
            </w:pPr>
          </w:p>
        </w:tc>
        <w:tc>
          <w:tcPr>
            <w:tcW w:w="84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63FAA89" w14:textId="77777777" w:rsidR="001063E3" w:rsidRDefault="001063E3" w:rsidP="001063E3">
            <w:pPr>
              <w:keepNext/>
              <w:keepLines/>
              <w:jc w:val="center"/>
              <w:rPr>
                <w:rFonts w:eastAsia="David"/>
                <w:b/>
                <w:bCs/>
                <w:color w:val="000000"/>
              </w:rPr>
            </w:pPr>
          </w:p>
        </w:tc>
        <w:tc>
          <w:tcPr>
            <w:tcW w:w="12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B533091" w14:textId="77777777" w:rsidR="001063E3" w:rsidRPr="001063E3" w:rsidRDefault="001063E3" w:rsidP="00DF6AEB">
            <w:pPr>
              <w:pStyle w:val="af4"/>
              <w:keepNext/>
              <w:keepLines/>
              <w:numPr>
                <w:ilvl w:val="0"/>
                <w:numId w:val="87"/>
              </w:numPr>
              <w:ind w:left="362"/>
              <w:rPr>
                <w:rFonts w:eastAsia="David"/>
                <w:color w:val="000000"/>
                <w:rtl/>
              </w:rPr>
            </w:pPr>
            <w:r w:rsidRPr="001063E3">
              <w:rPr>
                <w:rFonts w:eastAsia="David"/>
                <w:color w:val="000000"/>
                <w:rtl/>
              </w:rPr>
              <w:t xml:space="preserve">עריכה ועימוד לקט בוקר מהעיתונות המודפסת והמשודרת </w:t>
            </w:r>
          </w:p>
          <w:p w14:paraId="3B4C48D2" w14:textId="77777777" w:rsidR="001063E3" w:rsidRDefault="001063E3" w:rsidP="00DF6AEB">
            <w:pPr>
              <w:pStyle w:val="af4"/>
              <w:keepNext/>
              <w:keepLines/>
              <w:numPr>
                <w:ilvl w:val="0"/>
                <w:numId w:val="87"/>
              </w:numPr>
              <w:ind w:left="362"/>
              <w:rPr>
                <w:rFonts w:eastAsia="David"/>
                <w:color w:val="000000"/>
              </w:rPr>
            </w:pPr>
            <w:r w:rsidRPr="001063E3">
              <w:rPr>
                <w:rFonts w:eastAsia="David"/>
                <w:color w:val="000000"/>
                <w:rtl/>
              </w:rPr>
              <w:t xml:space="preserve">התראות בזמן אמת </w:t>
            </w:r>
          </w:p>
          <w:p w14:paraId="137E2569" w14:textId="28681076" w:rsidR="001063E3" w:rsidRPr="001063E3" w:rsidRDefault="001063E3" w:rsidP="00DF6AEB">
            <w:pPr>
              <w:pStyle w:val="af4"/>
              <w:keepNext/>
              <w:keepLines/>
              <w:numPr>
                <w:ilvl w:val="0"/>
                <w:numId w:val="87"/>
              </w:numPr>
              <w:ind w:left="362"/>
              <w:rPr>
                <w:rFonts w:eastAsia="David"/>
                <w:color w:val="000000"/>
              </w:rPr>
            </w:pPr>
            <w:r w:rsidRPr="001063E3">
              <w:rPr>
                <w:rFonts w:eastAsia="David"/>
                <w:color w:val="000000"/>
                <w:rtl/>
              </w:rPr>
              <w:t>גישה ושימוש במאגרי מידע של אנשי תקשורת ומדיה</w:t>
            </w:r>
          </w:p>
        </w:tc>
        <w:tc>
          <w:tcPr>
            <w:tcW w:w="1270" w:type="pct"/>
            <w:tcBorders>
              <w:top w:val="single" w:sz="6" w:space="0" w:color="DDDDDD"/>
              <w:left w:val="single" w:sz="6" w:space="0" w:color="DDDDDD"/>
              <w:bottom w:val="single" w:sz="6" w:space="0" w:color="DDDDDD"/>
              <w:right w:val="single" w:sz="6" w:space="0" w:color="DDDDDD"/>
            </w:tcBorders>
          </w:tcPr>
          <w:p w14:paraId="2D0B0908" w14:textId="77777777" w:rsidR="001063E3" w:rsidRDefault="001063E3" w:rsidP="001063E3">
            <w:pPr>
              <w:keepNext/>
              <w:keepLines/>
              <w:jc w:val="center"/>
              <w:rPr>
                <w:rFonts w:eastAsia="David"/>
                <w:b/>
                <w:bCs/>
                <w:color w:val="000000"/>
              </w:rPr>
            </w:pPr>
          </w:p>
        </w:tc>
      </w:tr>
      <w:tr w:rsidR="001063E3" w14:paraId="24E7C22F" w14:textId="1B6640F7" w:rsidTr="001063E3">
        <w:trPr>
          <w:trHeight w:val="300"/>
        </w:trPr>
        <w:tc>
          <w:tcPr>
            <w:tcW w:w="770" w:type="pct"/>
            <w:tcBorders>
              <w:top w:val="single" w:sz="6" w:space="0" w:color="DDDDDD"/>
              <w:left w:val="single" w:sz="6" w:space="0" w:color="DDDDDD"/>
              <w:bottom w:val="single" w:sz="6" w:space="0" w:color="DDDDDD"/>
              <w:right w:val="single" w:sz="6" w:space="0" w:color="DDDDDD"/>
            </w:tcBorders>
          </w:tcPr>
          <w:p w14:paraId="2181990F" w14:textId="77777777" w:rsidR="001063E3" w:rsidRDefault="001063E3" w:rsidP="001063E3">
            <w:pPr>
              <w:keepNext/>
              <w:keepLines/>
              <w:jc w:val="center"/>
              <w:rPr>
                <w:rFonts w:eastAsia="David"/>
                <w:b/>
                <w:bCs/>
                <w:color w:val="000000"/>
              </w:rPr>
            </w:pPr>
          </w:p>
        </w:tc>
        <w:tc>
          <w:tcPr>
            <w:tcW w:w="84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8269BBC" w14:textId="458885CB" w:rsidR="001063E3" w:rsidRDefault="001063E3" w:rsidP="001063E3">
            <w:pPr>
              <w:keepNext/>
              <w:keepLines/>
              <w:jc w:val="center"/>
              <w:rPr>
                <w:rFonts w:eastAsia="David"/>
                <w:b/>
                <w:bCs/>
                <w:color w:val="000000"/>
              </w:rPr>
            </w:pPr>
          </w:p>
        </w:tc>
        <w:tc>
          <w:tcPr>
            <w:tcW w:w="84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C315284" w14:textId="77777777" w:rsidR="001063E3" w:rsidRDefault="001063E3" w:rsidP="001063E3">
            <w:pPr>
              <w:keepNext/>
              <w:keepLines/>
              <w:jc w:val="center"/>
              <w:rPr>
                <w:rFonts w:eastAsia="David"/>
                <w:b/>
                <w:bCs/>
                <w:color w:val="000000"/>
              </w:rPr>
            </w:pPr>
          </w:p>
        </w:tc>
        <w:tc>
          <w:tcPr>
            <w:tcW w:w="12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1431950" w14:textId="77777777" w:rsidR="001063E3" w:rsidRPr="001063E3" w:rsidRDefault="001063E3" w:rsidP="00DF6AEB">
            <w:pPr>
              <w:pStyle w:val="af4"/>
              <w:keepNext/>
              <w:keepLines/>
              <w:numPr>
                <w:ilvl w:val="0"/>
                <w:numId w:val="87"/>
              </w:numPr>
              <w:ind w:left="362"/>
              <w:rPr>
                <w:rFonts w:eastAsia="David"/>
                <w:color w:val="000000"/>
                <w:rtl/>
              </w:rPr>
            </w:pPr>
            <w:r w:rsidRPr="001063E3">
              <w:rPr>
                <w:rFonts w:eastAsia="David"/>
                <w:color w:val="000000"/>
                <w:rtl/>
              </w:rPr>
              <w:t xml:space="preserve">עריכה ועימוד לקט בוקר מהעיתונות המודפסת והמשודרת </w:t>
            </w:r>
          </w:p>
          <w:p w14:paraId="592BB6BF" w14:textId="77777777" w:rsidR="001063E3" w:rsidRDefault="001063E3" w:rsidP="00DF6AEB">
            <w:pPr>
              <w:pStyle w:val="af4"/>
              <w:keepNext/>
              <w:keepLines/>
              <w:numPr>
                <w:ilvl w:val="0"/>
                <w:numId w:val="87"/>
              </w:numPr>
              <w:ind w:left="362"/>
              <w:rPr>
                <w:rFonts w:eastAsia="David"/>
                <w:color w:val="000000"/>
              </w:rPr>
            </w:pPr>
            <w:r w:rsidRPr="001063E3">
              <w:rPr>
                <w:rFonts w:eastAsia="David"/>
                <w:color w:val="000000"/>
                <w:rtl/>
              </w:rPr>
              <w:t xml:space="preserve">התראות בזמן אמת </w:t>
            </w:r>
          </w:p>
          <w:p w14:paraId="4B3755EA" w14:textId="3FBD3875" w:rsidR="001063E3" w:rsidRPr="001063E3" w:rsidRDefault="001063E3" w:rsidP="00DF6AEB">
            <w:pPr>
              <w:pStyle w:val="af4"/>
              <w:keepNext/>
              <w:keepLines/>
              <w:numPr>
                <w:ilvl w:val="0"/>
                <w:numId w:val="87"/>
              </w:numPr>
              <w:ind w:left="362"/>
              <w:rPr>
                <w:rFonts w:eastAsia="David"/>
                <w:color w:val="000000"/>
              </w:rPr>
            </w:pPr>
            <w:r w:rsidRPr="001063E3">
              <w:rPr>
                <w:rFonts w:eastAsia="David"/>
                <w:color w:val="000000"/>
                <w:rtl/>
              </w:rPr>
              <w:t>גישה ושימוש במאגרי מידע של אנשי תקשורת ומדיה</w:t>
            </w:r>
          </w:p>
        </w:tc>
        <w:tc>
          <w:tcPr>
            <w:tcW w:w="1270" w:type="pct"/>
            <w:tcBorders>
              <w:top w:val="single" w:sz="6" w:space="0" w:color="DDDDDD"/>
              <w:left w:val="single" w:sz="6" w:space="0" w:color="DDDDDD"/>
              <w:bottom w:val="single" w:sz="6" w:space="0" w:color="DDDDDD"/>
              <w:right w:val="single" w:sz="6" w:space="0" w:color="DDDDDD"/>
            </w:tcBorders>
          </w:tcPr>
          <w:p w14:paraId="3CD6FB07" w14:textId="77777777" w:rsidR="001063E3" w:rsidRDefault="001063E3" w:rsidP="001063E3">
            <w:pPr>
              <w:keepNext/>
              <w:keepLines/>
              <w:jc w:val="center"/>
              <w:rPr>
                <w:rFonts w:eastAsia="David"/>
                <w:b/>
                <w:bCs/>
                <w:color w:val="000000"/>
              </w:rPr>
            </w:pPr>
          </w:p>
        </w:tc>
      </w:tr>
    </w:tbl>
    <w:p w14:paraId="6A11462F" w14:textId="77777777" w:rsidR="001B5A7C" w:rsidRDefault="001B5A7C" w:rsidP="001757B8">
      <w:pPr>
        <w:keepNext/>
        <w:keepLines/>
      </w:pPr>
    </w:p>
    <w:tbl>
      <w:tblPr>
        <w:tblStyle w:val="ng-star-inserted"/>
        <w:tblpPr w:leftFromText="180" w:rightFromText="180" w:vertAnchor="text" w:tblpY="1"/>
        <w:tblOverlap w:val="never"/>
        <w:bidiVisual/>
        <w:tblW w:w="5000" w:type="pc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שנות הניסיון הנדרשות"/>
      </w:tblPr>
      <w:tblGrid>
        <w:gridCol w:w="8264"/>
      </w:tblGrid>
      <w:tr w:rsidR="001B5A7C" w14:paraId="2C5C54AF" w14:textId="77777777" w:rsidTr="00393C35">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3BE735C" w14:textId="77777777" w:rsidR="001B5A7C" w:rsidRDefault="00230F08" w:rsidP="00393C35">
            <w:pPr>
              <w:keepNext/>
              <w:keepLines/>
              <w:rPr>
                <w:rFonts w:eastAsia="David"/>
                <w:color w:val="000000"/>
                <w:rtl/>
              </w:rPr>
            </w:pPr>
            <w:r>
              <w:rPr>
                <w:rFonts w:eastAsia="David"/>
                <w:b/>
                <w:bCs/>
                <w:color w:val="000000"/>
                <w:rtl/>
              </w:rPr>
              <w:t>הנחיות למילוי הטבלה:</w:t>
            </w:r>
          </w:p>
        </w:tc>
      </w:tr>
      <w:tr w:rsidR="001B5A7C" w14:paraId="43789A12" w14:textId="77777777" w:rsidTr="00393C35">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298341" w14:textId="77777777" w:rsidR="001B5A7C" w:rsidRDefault="00230F08" w:rsidP="00DF6AEB">
            <w:pPr>
              <w:keepNext/>
              <w:keepLines/>
              <w:numPr>
                <w:ilvl w:val="0"/>
                <w:numId w:val="75"/>
              </w:numPr>
              <w:spacing w:before="240"/>
              <w:ind w:left="795" w:hanging="282"/>
              <w:rPr>
                <w:rFonts w:eastAsia="David"/>
                <w:color w:val="000000"/>
                <w:rtl/>
              </w:rPr>
            </w:pPr>
            <w:r>
              <w:rPr>
                <w:rFonts w:eastAsia="David"/>
                <w:color w:val="000000"/>
                <w:rtl/>
              </w:rPr>
              <w:t>יש למלא את הטבלה בהתאם לפירוט הנדרש בה, אין להוסיף מידע שאינו רלוונטי.</w:t>
            </w:r>
          </w:p>
          <w:p w14:paraId="6C9D51F7" w14:textId="5C49C930" w:rsidR="001B5A7C" w:rsidRDefault="00393C35" w:rsidP="00DF6AEB">
            <w:pPr>
              <w:keepNext/>
              <w:keepLines/>
              <w:numPr>
                <w:ilvl w:val="0"/>
                <w:numId w:val="75"/>
              </w:numPr>
              <w:ind w:left="795" w:hanging="282"/>
              <w:rPr>
                <w:rFonts w:eastAsia="David"/>
                <w:color w:val="000000"/>
                <w:rtl/>
              </w:rPr>
            </w:pPr>
            <w:r>
              <w:rPr>
                <w:rFonts w:eastAsia="David" w:hint="cs"/>
                <w:color w:val="000000"/>
                <w:rtl/>
              </w:rPr>
              <w:t>ניתן להוסיף שורות במידת הצורך.</w:t>
            </w:r>
          </w:p>
          <w:p w14:paraId="6A5E6C96" w14:textId="77777777" w:rsidR="001B5A7C" w:rsidRDefault="00230F08" w:rsidP="00DF6AEB">
            <w:pPr>
              <w:keepNext/>
              <w:keepLines/>
              <w:numPr>
                <w:ilvl w:val="0"/>
                <w:numId w:val="75"/>
              </w:numPr>
              <w:spacing w:after="240"/>
              <w:ind w:left="795" w:hanging="282"/>
              <w:rPr>
                <w:rFonts w:eastAsia="David"/>
                <w:color w:val="000000"/>
                <w:rtl/>
              </w:rPr>
            </w:pPr>
            <w:r>
              <w:rPr>
                <w:rFonts w:eastAsia="David"/>
                <w:color w:val="000000"/>
                <w:rtl/>
              </w:rPr>
              <w:t>ניתן להוסיף לאמור בטבלה כל מסמך או מידע רלוונטי, אשר יכול להעיד על המפורט בטבלה.</w:t>
            </w:r>
          </w:p>
        </w:tc>
      </w:tr>
    </w:tbl>
    <w:p w14:paraId="2A396666" w14:textId="77777777" w:rsidR="0048523A" w:rsidRPr="00EC0034" w:rsidRDefault="00230F08" w:rsidP="001757B8">
      <w:pPr>
        <w:pStyle w:val="1ff"/>
        <w:rPr>
          <w:rtl/>
        </w:rPr>
      </w:pPr>
      <w:bookmarkStart w:id="287" w:name="_Toc256000052"/>
      <w:bookmarkStart w:id="288" w:name="_Toc32477908"/>
      <w:bookmarkStart w:id="289" w:name="_Toc43400631"/>
      <w:bookmarkStart w:id="290" w:name="_Toc44931942"/>
      <w:bookmarkStart w:id="291" w:name="_Toc44932029"/>
      <w:bookmarkStart w:id="292" w:name="_Toc53331350"/>
      <w:bookmarkStart w:id="293" w:name="_Toc173823728"/>
      <w:bookmarkStart w:id="294" w:name="_Toc173825536"/>
      <w:bookmarkStart w:id="295" w:name="show_isMarkivIchut_4"/>
      <w:r w:rsidRPr="00EC0034">
        <w:rPr>
          <w:rFonts w:hint="cs"/>
          <w:rtl/>
        </w:rPr>
        <w:t>איכות ההצעה</w:t>
      </w:r>
      <w:bookmarkEnd w:id="287"/>
      <w:bookmarkEnd w:id="288"/>
      <w:bookmarkEnd w:id="289"/>
      <w:bookmarkEnd w:id="290"/>
      <w:bookmarkEnd w:id="291"/>
      <w:bookmarkEnd w:id="292"/>
      <w:bookmarkEnd w:id="293"/>
      <w:bookmarkEnd w:id="294"/>
    </w:p>
    <w:p w14:paraId="771A2F9E" w14:textId="77777777" w:rsidR="00F16F81" w:rsidRDefault="00230F08" w:rsidP="001757B8">
      <w:pPr>
        <w:pStyle w:val="2-0"/>
        <w:keepNext/>
        <w:keepLines/>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42A1B510" w14:textId="4EABF630" w:rsidR="00BC34BA" w:rsidRPr="00137BA1" w:rsidRDefault="00230F08" w:rsidP="001757B8">
      <w:pPr>
        <w:pStyle w:val="3-"/>
        <w:keepNext/>
        <w:keepLines/>
        <w:rPr>
          <w:rtl/>
        </w:rPr>
      </w:pPr>
      <w:r w:rsidRPr="00137BA1">
        <w:rPr>
          <w:rFonts w:eastAsia="David"/>
          <w:b/>
          <w:bCs/>
          <w:rtl/>
        </w:rPr>
        <w:t xml:space="preserve">ניסיון המציע מעבר לנדרש בתנאי הסף </w:t>
      </w:r>
      <w:r w:rsidR="00393C35">
        <w:rPr>
          <w:rFonts w:eastAsia="David"/>
          <w:b/>
          <w:bCs/>
          <w:rtl/>
        </w:rPr>
        <w:t>–</w:t>
      </w:r>
      <w:r w:rsidRPr="00137BA1">
        <w:rPr>
          <w:rFonts w:eastAsia="David"/>
          <w:b/>
          <w:bCs/>
          <w:rtl/>
        </w:rPr>
        <w:t xml:space="preserve"> </w:t>
      </w:r>
      <w:r w:rsidR="00393C35">
        <w:rPr>
          <w:rFonts w:hint="cs"/>
          <w:rtl/>
        </w:rPr>
        <w:t>יש למלא פרויקטים נוספים בטבלה שבסעיף 11.3.2 לצורך ניקוד רכיב איכות זה.</w:t>
      </w:r>
    </w:p>
    <w:p w14:paraId="3D9CDBE5" w14:textId="16E37106" w:rsidR="00393C35" w:rsidRPr="00137BA1" w:rsidRDefault="00230F08" w:rsidP="00393C35">
      <w:pPr>
        <w:pStyle w:val="3-"/>
        <w:keepNext/>
        <w:keepLines/>
        <w:rPr>
          <w:rtl/>
        </w:rPr>
      </w:pPr>
      <w:r>
        <w:rPr>
          <w:rFonts w:eastAsia="David"/>
          <w:b/>
          <w:bCs/>
          <w:rtl/>
        </w:rPr>
        <w:t>ניסיון המציע עבור לקוחות ציבוריים -</w:t>
      </w:r>
      <w:r w:rsidR="00393C35">
        <w:rPr>
          <w:rFonts w:eastAsia="David" w:hint="cs"/>
          <w:b/>
          <w:bCs/>
          <w:rtl/>
        </w:rPr>
        <w:t xml:space="preserve"> </w:t>
      </w:r>
      <w:r w:rsidR="00393C35">
        <w:rPr>
          <w:rFonts w:hint="cs"/>
          <w:rtl/>
        </w:rPr>
        <w:t xml:space="preserve">יש לציין פרויקטים הכוללים לקוחות </w:t>
      </w:r>
      <w:proofErr w:type="spellStart"/>
      <w:r w:rsidR="00393C35">
        <w:rPr>
          <w:rFonts w:hint="cs"/>
          <w:rtl/>
        </w:rPr>
        <w:t>ציובריים</w:t>
      </w:r>
      <w:proofErr w:type="spellEnd"/>
      <w:r w:rsidR="00393C35">
        <w:rPr>
          <w:rFonts w:hint="cs"/>
          <w:rtl/>
        </w:rPr>
        <w:t xml:space="preserve"> בטבלה שבסעיף 11.3.2 לצורך ניקוד רכיב איכות זה.</w:t>
      </w:r>
    </w:p>
    <w:p w14:paraId="0F6B16B5" w14:textId="77777777" w:rsidR="001B5A7C" w:rsidRDefault="00230F08" w:rsidP="001757B8">
      <w:pPr>
        <w:pStyle w:val="3-"/>
        <w:keepNext/>
        <w:keepLines/>
        <w:rPr>
          <w:rtl/>
        </w:rPr>
      </w:pPr>
      <w:r>
        <w:rPr>
          <w:rFonts w:eastAsia="David"/>
          <w:b/>
          <w:bCs/>
          <w:rtl/>
        </w:rPr>
        <w:t xml:space="preserve">התרשמות מתוצרים לדוגמא - </w:t>
      </w:r>
    </w:p>
    <w:p w14:paraId="2DCE28F9" w14:textId="3B1D6650" w:rsidR="001B5A7C" w:rsidRPr="00A737DB" w:rsidRDefault="00230F08" w:rsidP="00A737DB">
      <w:pPr>
        <w:pStyle w:val="4-3"/>
        <w:keepNext/>
        <w:keepLines/>
      </w:pPr>
      <w:r>
        <w:rPr>
          <w:rFonts w:eastAsia="David"/>
          <w:noProof w:val="0"/>
          <w:rtl/>
        </w:rPr>
        <w:t>המציע יצרף להצעתו שני תוצרים לדוגמא של עריכה ועימוד לקט בוקר מהעיתונות המודפסת בעבור שני לקוחות שונים</w:t>
      </w:r>
      <w:r w:rsidR="00A737DB">
        <w:rPr>
          <w:rFonts w:eastAsia="David" w:hint="cs"/>
          <w:noProof w:val="0"/>
          <w:rtl/>
        </w:rPr>
        <w:t>.</w:t>
      </w:r>
      <w:r>
        <w:rPr>
          <w:rFonts w:eastAsia="David"/>
          <w:noProof w:val="0"/>
          <w:rtl/>
        </w:rPr>
        <w:t xml:space="preserve"> </w:t>
      </w:r>
    </w:p>
    <w:p w14:paraId="5906B3F1" w14:textId="77777777" w:rsidR="001B5A7C" w:rsidRDefault="00230F08" w:rsidP="001757B8">
      <w:pPr>
        <w:pStyle w:val="3-"/>
        <w:keepNext/>
        <w:keepLines/>
        <w:rPr>
          <w:rtl/>
        </w:rPr>
      </w:pPr>
      <w:r>
        <w:rPr>
          <w:rFonts w:eastAsia="David"/>
          <w:b/>
          <w:bCs/>
          <w:rtl/>
        </w:rPr>
        <w:t xml:space="preserve">חוות דעת לקוחות - </w:t>
      </w:r>
    </w:p>
    <w:p w14:paraId="047BF552" w14:textId="5E8E8262" w:rsidR="00C8257C" w:rsidRPr="00BB7779" w:rsidRDefault="00230F08" w:rsidP="00A737DB">
      <w:pPr>
        <w:pStyle w:val="4-3"/>
        <w:keepNext/>
        <w:keepLines/>
        <w:rPr>
          <w:rtl/>
        </w:rPr>
        <w:sectPr w:rsidR="00C8257C" w:rsidRPr="00BB7779" w:rsidSect="00654526">
          <w:pgSz w:w="11906" w:h="16838" w:code="9"/>
          <w:pgMar w:top="1616" w:right="1826" w:bottom="1440" w:left="1800" w:header="709" w:footer="709" w:gutter="0"/>
          <w:cols w:space="708"/>
          <w:titlePg/>
          <w:bidi/>
          <w:rtlGutter/>
          <w:docGrid w:linePitch="360"/>
        </w:sectPr>
      </w:pPr>
      <w:r>
        <w:rPr>
          <w:rFonts w:eastAsia="David"/>
          <w:noProof w:val="0"/>
          <w:rtl/>
        </w:rPr>
        <w:t xml:space="preserve">המשרד יפנה לשני לקוחות של המציע לצורך קבלת חוות דעת אודות השירותים שהעניק. למשרד שמור שיקול הדעת הבלעדי לאילו לקוחות לפנות. במידה ולמשרד היכרות מוקדמת עם המציע, יהיה המשרד אחד הממליצים. </w:t>
      </w:r>
    </w:p>
    <w:p w14:paraId="227F08AF" w14:textId="0E293388" w:rsidR="00BC34BA" w:rsidRPr="00EC0034" w:rsidRDefault="00230F08" w:rsidP="001757B8">
      <w:pPr>
        <w:pStyle w:val="1ff"/>
        <w:rPr>
          <w:rtl/>
        </w:rPr>
      </w:pPr>
      <w:bookmarkStart w:id="296" w:name="_Toc256000053"/>
      <w:bookmarkStart w:id="297" w:name="_Toc32477909"/>
      <w:bookmarkStart w:id="298" w:name="_Toc43400632"/>
      <w:bookmarkStart w:id="299" w:name="_Toc44931943"/>
      <w:bookmarkStart w:id="300" w:name="_Toc44932030"/>
      <w:bookmarkStart w:id="301" w:name="_Toc53331351"/>
      <w:bookmarkStart w:id="302" w:name="_Toc173823729"/>
      <w:bookmarkStart w:id="303" w:name="_Toc173825537"/>
      <w:bookmarkEnd w:id="295"/>
      <w:r w:rsidRPr="00EC0034">
        <w:rPr>
          <w:rFonts w:hint="cs"/>
          <w:rtl/>
        </w:rPr>
        <w:lastRenderedPageBreak/>
        <w:t>התחייבויות נוספות של המציע</w:t>
      </w:r>
      <w:bookmarkEnd w:id="296"/>
      <w:bookmarkEnd w:id="297"/>
      <w:bookmarkEnd w:id="298"/>
      <w:bookmarkEnd w:id="299"/>
      <w:bookmarkEnd w:id="300"/>
      <w:bookmarkEnd w:id="301"/>
      <w:bookmarkEnd w:id="302"/>
      <w:bookmarkEnd w:id="303"/>
    </w:p>
    <w:p w14:paraId="7E7CD665" w14:textId="77777777" w:rsidR="004E394B" w:rsidRPr="002A3E64" w:rsidRDefault="00230F08" w:rsidP="001757B8">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1639E312" w14:textId="77777777" w:rsidR="00075A91" w:rsidRPr="00BA3488" w:rsidRDefault="00230F08" w:rsidP="001757B8">
      <w:pPr>
        <w:pStyle w:val="3-"/>
        <w:keepNext/>
        <w:keepLines/>
        <w:rPr>
          <w:rtl/>
        </w:rPr>
      </w:pPr>
      <w:bookmarkStart w:id="304"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04"/>
    </w:p>
    <w:p w14:paraId="45C8DF1D" w14:textId="77777777" w:rsidR="00075A91" w:rsidRPr="00BA3488" w:rsidRDefault="00230F08" w:rsidP="001757B8">
      <w:pPr>
        <w:pStyle w:val="3-"/>
        <w:keepNext/>
        <w:keepLines/>
        <w:rPr>
          <w:rtl/>
        </w:rPr>
      </w:pPr>
      <w:bookmarkStart w:id="305"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305"/>
    </w:p>
    <w:p w14:paraId="46243081" w14:textId="77777777" w:rsidR="00075A91" w:rsidRPr="00BA3488" w:rsidRDefault="00230F08" w:rsidP="001757B8">
      <w:pPr>
        <w:pStyle w:val="3-"/>
        <w:keepNext/>
        <w:keepLines/>
        <w:rPr>
          <w:rtl/>
        </w:rPr>
      </w:pPr>
      <w:bookmarkStart w:id="306" w:name="_Toc53331355"/>
      <w:r w:rsidRPr="002A3E64">
        <w:rPr>
          <w:rtl/>
        </w:rPr>
        <w:t>אין מניעה לפי כל דין להשתתפות המציע במכרז.</w:t>
      </w:r>
      <w:bookmarkEnd w:id="306"/>
    </w:p>
    <w:p w14:paraId="75659DF3" w14:textId="77777777" w:rsidR="00075A91" w:rsidRDefault="00230F08" w:rsidP="001757B8">
      <w:pPr>
        <w:pStyle w:val="3-"/>
        <w:keepNext/>
        <w:keepLines/>
        <w:rPr>
          <w:rtl/>
        </w:rPr>
      </w:pPr>
      <w:bookmarkStart w:id="307"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07"/>
    </w:p>
    <w:p w14:paraId="5669725B" w14:textId="77777777" w:rsidR="00C339F9" w:rsidRDefault="00230F08" w:rsidP="001757B8">
      <w:pPr>
        <w:pStyle w:val="3-"/>
        <w:keepNext/>
        <w:keepLines/>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2654E94C" w14:textId="77777777" w:rsidR="00753CB0" w:rsidRPr="00BA3488" w:rsidRDefault="00230F08" w:rsidP="001757B8">
      <w:pPr>
        <w:pStyle w:val="3-"/>
        <w:keepNext/>
        <w:keepLines/>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14:paraId="2286D317" w14:textId="77777777" w:rsidR="004E394B" w:rsidRPr="002A3E64" w:rsidRDefault="00230F08" w:rsidP="001757B8">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295CE1F6" w14:textId="77777777" w:rsidR="004E394B" w:rsidRPr="00BA3488" w:rsidRDefault="00230F08" w:rsidP="001757B8">
      <w:pPr>
        <w:pStyle w:val="3-"/>
        <w:keepNext/>
        <w:keepLines/>
        <w:rPr>
          <w:rtl/>
        </w:rPr>
      </w:pPr>
      <w:bookmarkStart w:id="308"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08"/>
      <w:r w:rsidRPr="002A3E64">
        <w:rPr>
          <w:rtl/>
        </w:rPr>
        <w:t xml:space="preserve"> </w:t>
      </w:r>
    </w:p>
    <w:p w14:paraId="6B557494" w14:textId="77777777" w:rsidR="004E394B" w:rsidRPr="00BA3488" w:rsidRDefault="00230F08" w:rsidP="001757B8">
      <w:pPr>
        <w:pStyle w:val="3-"/>
        <w:keepNext/>
        <w:keepLines/>
        <w:rPr>
          <w:rtl/>
        </w:rPr>
      </w:pPr>
      <w:bookmarkStart w:id="309"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09"/>
      <w:r w:rsidRPr="002A3E64">
        <w:rPr>
          <w:rtl/>
        </w:rPr>
        <w:t xml:space="preserve"> </w:t>
      </w:r>
    </w:p>
    <w:p w14:paraId="48664647" w14:textId="77777777" w:rsidR="004E394B" w:rsidRPr="00BA3488" w:rsidRDefault="00230F08" w:rsidP="001757B8">
      <w:pPr>
        <w:pStyle w:val="3-"/>
        <w:keepNext/>
        <w:keepLines/>
        <w:rPr>
          <w:rtl/>
        </w:rPr>
      </w:pPr>
      <w:bookmarkStart w:id="310"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10"/>
    </w:p>
    <w:p w14:paraId="16A2FD05" w14:textId="77777777" w:rsidR="004E394B" w:rsidRPr="00BA3488" w:rsidRDefault="00230F08" w:rsidP="001757B8">
      <w:pPr>
        <w:pStyle w:val="3-"/>
        <w:keepNext/>
        <w:keepLines/>
        <w:rPr>
          <w:rtl/>
        </w:rPr>
      </w:pPr>
      <w:bookmarkStart w:id="311"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11"/>
    </w:p>
    <w:p w14:paraId="05D15986" w14:textId="77777777" w:rsidR="004E394B" w:rsidRPr="00BA3488" w:rsidRDefault="00230F08" w:rsidP="001757B8">
      <w:pPr>
        <w:pStyle w:val="3-"/>
        <w:keepNext/>
        <w:keepLines/>
        <w:rPr>
          <w:rtl/>
        </w:rPr>
      </w:pPr>
      <w:bookmarkStart w:id="312" w:name="_Toc53331361"/>
      <w:r w:rsidRPr="002A3E64">
        <w:rPr>
          <w:rtl/>
        </w:rPr>
        <w:t>המציע לא היה מעורב בניסיון לגרום למתחרה להגיש הצעה בלתי תחרותית מכל סוג שהוא.</w:t>
      </w:r>
      <w:bookmarkEnd w:id="312"/>
    </w:p>
    <w:p w14:paraId="4B641FB4" w14:textId="77777777" w:rsidR="00733E96" w:rsidRPr="00BA3488" w:rsidRDefault="00230F08" w:rsidP="001757B8">
      <w:pPr>
        <w:pStyle w:val="3-"/>
        <w:keepNext/>
        <w:keepLines/>
        <w:rPr>
          <w:rtl/>
        </w:rPr>
      </w:pPr>
      <w:bookmarkStart w:id="313" w:name="_Toc53331362"/>
      <w:r w:rsidRPr="002A3E64">
        <w:rPr>
          <w:rtl/>
        </w:rPr>
        <w:t>הצעה זו מוגשת בתום לב.</w:t>
      </w:r>
      <w:bookmarkEnd w:id="313"/>
    </w:p>
    <w:p w14:paraId="5B2114CE" w14:textId="77777777" w:rsidR="00733E96" w:rsidRPr="002A3E64" w:rsidRDefault="00230F08" w:rsidP="001757B8">
      <w:pPr>
        <w:pStyle w:val="2-"/>
        <w:rPr>
          <w:rtl/>
        </w:rPr>
      </w:pPr>
      <w:r w:rsidRPr="002A3E64">
        <w:rPr>
          <w:rtl/>
        </w:rPr>
        <w:t>עצמאות המציע</w:t>
      </w:r>
    </w:p>
    <w:p w14:paraId="1F280991" w14:textId="77777777" w:rsidR="00733E96" w:rsidRPr="00BA3488" w:rsidRDefault="00230F08" w:rsidP="001757B8">
      <w:pPr>
        <w:pStyle w:val="3-"/>
        <w:keepNext/>
        <w:keepLines/>
        <w:rPr>
          <w:rtl/>
        </w:rPr>
      </w:pPr>
      <w:bookmarkStart w:id="314" w:name="_Toc53331363"/>
      <w:r w:rsidRPr="002A3E64">
        <w:rPr>
          <w:rtl/>
        </w:rPr>
        <w:lastRenderedPageBreak/>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314"/>
    </w:p>
    <w:p w14:paraId="5E03B446" w14:textId="77777777" w:rsidR="00733E96" w:rsidRPr="00BA3488" w:rsidRDefault="00230F08" w:rsidP="001757B8">
      <w:pPr>
        <w:pStyle w:val="3-"/>
        <w:keepNext/>
        <w:keepLines/>
        <w:rPr>
          <w:rtl/>
        </w:rPr>
      </w:pPr>
      <w:bookmarkStart w:id="315" w:name="_Toc53331364"/>
      <w:r w:rsidRPr="002A3E64">
        <w:rPr>
          <w:rtl/>
        </w:rPr>
        <w:t>גורם אחד אינו מחזיק ב-25% יותר מאמצעי שליטה בו ובמציע נוסף במכרז.</w:t>
      </w:r>
      <w:bookmarkEnd w:id="315"/>
      <w:r w:rsidRPr="002A3E64">
        <w:rPr>
          <w:rtl/>
        </w:rPr>
        <w:t xml:space="preserve"> </w:t>
      </w:r>
    </w:p>
    <w:p w14:paraId="4F27CEE6" w14:textId="77777777" w:rsidR="00324A19" w:rsidRPr="00BA3488" w:rsidRDefault="00230F08" w:rsidP="001757B8">
      <w:pPr>
        <w:pStyle w:val="3-"/>
        <w:keepNext/>
        <w:keepLines/>
        <w:rPr>
          <w:rtl/>
        </w:rPr>
      </w:pPr>
      <w:bookmarkStart w:id="316" w:name="_Toc53331365"/>
      <w:r w:rsidRPr="002A3E64">
        <w:rPr>
          <w:rtl/>
        </w:rPr>
        <w:t>המציע אינו קבלן משנה של מציע אחר במכרז, בקשר עם ביצוע השירותים במכרז זה.</w:t>
      </w:r>
      <w:bookmarkEnd w:id="316"/>
    </w:p>
    <w:p w14:paraId="453935DB" w14:textId="77777777" w:rsidR="0041697E" w:rsidRPr="00EC0034" w:rsidRDefault="00230F08" w:rsidP="001757B8">
      <w:pPr>
        <w:pStyle w:val="1ff"/>
        <w:rPr>
          <w:rtl/>
        </w:rPr>
      </w:pPr>
      <w:bookmarkStart w:id="317" w:name="_Toc256000054"/>
      <w:bookmarkStart w:id="318" w:name="_Toc173823730"/>
      <w:bookmarkStart w:id="319" w:name="_Toc173825538"/>
      <w:bookmarkStart w:id="320" w:name="_Toc43400633"/>
      <w:bookmarkStart w:id="321" w:name="_Toc44931944"/>
      <w:bookmarkStart w:id="322" w:name="_Toc44932031"/>
      <w:bookmarkStart w:id="323" w:name="_Toc53331366"/>
      <w:r w:rsidRPr="00EC0034">
        <w:rPr>
          <w:rFonts w:hint="cs"/>
          <w:rtl/>
        </w:rPr>
        <w:t>בקש</w:t>
      </w:r>
      <w:r w:rsidR="0083684B" w:rsidRPr="00EC0034">
        <w:rPr>
          <w:rFonts w:hint="cs"/>
          <w:rtl/>
        </w:rPr>
        <w:t>ות</w:t>
      </w:r>
      <w:bookmarkEnd w:id="317"/>
      <w:bookmarkEnd w:id="318"/>
      <w:bookmarkEnd w:id="319"/>
      <w:r w:rsidRPr="00EC0034">
        <w:rPr>
          <w:rFonts w:hint="cs"/>
          <w:rtl/>
        </w:rPr>
        <w:t xml:space="preserve"> </w:t>
      </w:r>
      <w:bookmarkEnd w:id="320"/>
      <w:bookmarkEnd w:id="321"/>
      <w:bookmarkEnd w:id="322"/>
      <w:bookmarkEnd w:id="323"/>
    </w:p>
    <w:p w14:paraId="3ED3E667" w14:textId="77777777" w:rsidR="0083684B" w:rsidRDefault="00230F08" w:rsidP="001757B8">
      <w:pPr>
        <w:pStyle w:val="2-"/>
        <w:rPr>
          <w:rtl/>
        </w:rPr>
      </w:pPr>
      <w:r>
        <w:rPr>
          <w:rFonts w:hint="cs"/>
          <w:rtl/>
        </w:rPr>
        <w:t>הגשת בקשות במסגרת ההצעה</w:t>
      </w:r>
    </w:p>
    <w:p w14:paraId="623AE112" w14:textId="77777777" w:rsidR="0083684B" w:rsidRDefault="00230F08" w:rsidP="001757B8">
      <w:pPr>
        <w:pStyle w:val="3-"/>
        <w:keepNext/>
        <w:keepLines/>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07D95FB6" w14:textId="77777777" w:rsidR="0083684B" w:rsidRDefault="00230F08" w:rsidP="001757B8">
      <w:pPr>
        <w:pStyle w:val="3-"/>
        <w:keepNext/>
        <w:keepLines/>
        <w:rPr>
          <w:rtl/>
        </w:rPr>
      </w:pPr>
      <w:r>
        <w:rPr>
          <w:rFonts w:hint="cs"/>
          <w:rtl/>
        </w:rPr>
        <w:t>הבקשות יכללו במסמכי ההצעה וינוסחו בצורה ברורה תוך הפנייה לסעיף אליו מתייחסת הבקשה.</w:t>
      </w:r>
    </w:p>
    <w:p w14:paraId="3939795F" w14:textId="77777777" w:rsidR="0083684B" w:rsidRDefault="00230F08" w:rsidP="001757B8">
      <w:pPr>
        <w:pStyle w:val="3-"/>
        <w:keepNext/>
        <w:keepLines/>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6CF20A73" w14:textId="77777777" w:rsidR="00327C31" w:rsidRPr="002A3E64" w:rsidRDefault="00230F08" w:rsidP="001757B8">
      <w:pPr>
        <w:pStyle w:val="2-"/>
        <w:rPr>
          <w:rtl/>
        </w:rPr>
      </w:pPr>
      <w:bookmarkStart w:id="324" w:name="_Toc42501739"/>
      <w:bookmarkStart w:id="325" w:name="_Toc42589797"/>
      <w:bookmarkStart w:id="326" w:name="_Toc42589890"/>
      <w:bookmarkStart w:id="327" w:name="_Toc43197227"/>
      <w:bookmarkStart w:id="328" w:name="_Toc44931945"/>
      <w:bookmarkStart w:id="329" w:name="_Toc44932032"/>
      <w:bookmarkStart w:id="330" w:name="_Toc49766707"/>
      <w:bookmarkStart w:id="331" w:name="_Toc49766796"/>
      <w:bookmarkStart w:id="332" w:name="_Toc53330159"/>
      <w:bookmarkEnd w:id="324"/>
      <w:bookmarkEnd w:id="325"/>
      <w:bookmarkEnd w:id="326"/>
      <w:bookmarkEnd w:id="327"/>
      <w:bookmarkEnd w:id="328"/>
      <w:bookmarkEnd w:id="329"/>
      <w:bookmarkEnd w:id="330"/>
      <w:bookmarkEnd w:id="331"/>
      <w:bookmarkEnd w:id="332"/>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1C87CEEC" w14:textId="77777777" w:rsidR="00327C31" w:rsidRDefault="00230F08" w:rsidP="001757B8">
      <w:pPr>
        <w:pStyle w:val="3-"/>
        <w:keepNext/>
        <w:keepLines/>
        <w:rPr>
          <w:rtl/>
        </w:rPr>
      </w:pPr>
      <w:bookmarkStart w:id="333"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33"/>
    </w:p>
    <w:p w14:paraId="2119F201" w14:textId="77777777" w:rsidR="00AB763C" w:rsidRPr="00AB763C" w:rsidRDefault="00230F08" w:rsidP="001757B8">
      <w:pPr>
        <w:pStyle w:val="42"/>
        <w:keepNext/>
        <w:keepLines/>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7B65C1AA" w14:textId="77777777" w:rsidR="00AB763C" w:rsidRDefault="00230F08" w:rsidP="001757B8">
      <w:pPr>
        <w:pStyle w:val="4-3"/>
        <w:keepNext/>
        <w:keepLines/>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09C38488" w14:textId="77777777" w:rsidR="00FE7747" w:rsidRPr="002A3E64" w:rsidRDefault="00230F08" w:rsidP="001757B8">
      <w:pPr>
        <w:pStyle w:val="2-"/>
        <w:rPr>
          <w:rtl/>
        </w:rPr>
      </w:pPr>
      <w:r>
        <w:rPr>
          <w:rFonts w:hint="cs"/>
          <w:rtl/>
        </w:rPr>
        <w:t>עידוד משרתי מילואים</w:t>
      </w:r>
    </w:p>
    <w:p w14:paraId="2CC00CEE" w14:textId="77777777" w:rsidR="00AB1053" w:rsidRDefault="00230F08" w:rsidP="001757B8">
      <w:pPr>
        <w:pStyle w:val="3-"/>
        <w:keepNext/>
        <w:keepLines/>
        <w:rPr>
          <w:rtl/>
        </w:rPr>
      </w:pPr>
      <w:r w:rsidRPr="002A3E64">
        <w:rPr>
          <w:rFonts w:hint="eastAsia"/>
          <w:rtl/>
        </w:rPr>
        <w:lastRenderedPageBreak/>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5EBCD0CA" w14:textId="77777777" w:rsidR="00AB1053" w:rsidRDefault="00230F08" w:rsidP="001757B8">
      <w:pPr>
        <w:pStyle w:val="42"/>
        <w:keepNext/>
        <w:keepLines/>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0CA2B66B" w14:textId="77777777" w:rsidR="00AB1053" w:rsidRDefault="00230F08" w:rsidP="001757B8">
      <w:pPr>
        <w:pStyle w:val="42"/>
        <w:keepNext/>
        <w:keepLines/>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593CE2F6" w14:textId="77777777" w:rsidR="00AB1053" w:rsidRDefault="00230F08" w:rsidP="001757B8">
      <w:pPr>
        <w:pStyle w:val="42"/>
        <w:keepNext/>
        <w:keepLines/>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0FDBEB22" w14:textId="77777777" w:rsidR="00840DFE" w:rsidRPr="00EB585E" w:rsidRDefault="00840DFE" w:rsidP="001757B8">
      <w:pPr>
        <w:pStyle w:val="4-"/>
        <w:keepNext/>
        <w:keepLines/>
        <w:numPr>
          <w:ilvl w:val="0"/>
          <w:numId w:val="0"/>
        </w:numPr>
        <w:ind w:left="1935"/>
        <w:rPr>
          <w:b w:val="0"/>
          <w:bCs w:val="0"/>
          <w:rtl/>
        </w:rPr>
      </w:pPr>
    </w:p>
    <w:p w14:paraId="02D8432F" w14:textId="77777777" w:rsidR="00C4380A" w:rsidRPr="002A3E64" w:rsidRDefault="00230F08" w:rsidP="001757B8">
      <w:pPr>
        <w:pStyle w:val="2-"/>
        <w:rPr>
          <w:rtl/>
        </w:rPr>
      </w:pPr>
      <w:bookmarkStart w:id="334" w:name="hidden_AmotMidaA_3"/>
      <w:bookmarkStart w:id="335" w:name="hidden_TovinAndMehir"/>
      <w:bookmarkEnd w:id="334"/>
      <w:bookmarkEnd w:id="335"/>
      <w:r>
        <w:rPr>
          <w:rFonts w:hint="cs"/>
          <w:rtl/>
        </w:rPr>
        <w:t xml:space="preserve">הכרה בנתונים של אישיות משפטית אחרת </w:t>
      </w:r>
    </w:p>
    <w:p w14:paraId="3D960EA8" w14:textId="77777777" w:rsidR="00BD4E46" w:rsidRPr="000E4EA4" w:rsidRDefault="00230F08" w:rsidP="001757B8">
      <w:pPr>
        <w:pStyle w:val="3-"/>
        <w:keepNext/>
        <w:keepLines/>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40BD1FCC" w14:textId="77777777" w:rsidR="00BD4E46" w:rsidRDefault="00230F08" w:rsidP="001757B8">
      <w:pPr>
        <w:pStyle w:val="3-"/>
        <w:keepNext/>
        <w:keepLines/>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32799AA5" w14:textId="77777777" w:rsidR="00BD4E46" w:rsidRPr="000E4EA4" w:rsidRDefault="00230F08" w:rsidP="001757B8">
      <w:pPr>
        <w:pStyle w:val="3-"/>
        <w:keepNext/>
        <w:keepLines/>
        <w:rPr>
          <w:rtl/>
        </w:rPr>
      </w:pPr>
      <w:r w:rsidRPr="000E4EA4">
        <w:rPr>
          <w:rtl/>
        </w:rPr>
        <w:t>החלטה בדבר הכרה כאמור תהיה בכפוף לשיקול דעת המזמין</w:t>
      </w:r>
      <w:r w:rsidRPr="000E4EA4">
        <w:rPr>
          <w:rFonts w:hint="cs"/>
          <w:rtl/>
        </w:rPr>
        <w:t>.</w:t>
      </w:r>
    </w:p>
    <w:p w14:paraId="7E2E74FE" w14:textId="77777777" w:rsidR="004E394B" w:rsidRDefault="00230F08" w:rsidP="001757B8">
      <w:pPr>
        <w:pStyle w:val="2-"/>
        <w:rPr>
          <w:rtl/>
        </w:rPr>
      </w:pPr>
      <w:bookmarkStart w:id="336" w:name="_Toc43400634"/>
      <w:bookmarkStart w:id="337" w:name="_Toc44931946"/>
      <w:bookmarkStart w:id="338" w:name="_Toc44932033"/>
      <w:bookmarkStart w:id="339" w:name="_Toc53331370"/>
      <w:bookmarkEnd w:id="243"/>
      <w:r>
        <w:rPr>
          <w:rFonts w:hint="cs"/>
          <w:rtl/>
        </w:rPr>
        <w:t>בקשה לחיסיון</w:t>
      </w:r>
      <w:bookmarkEnd w:id="336"/>
      <w:bookmarkEnd w:id="337"/>
      <w:bookmarkEnd w:id="338"/>
      <w:bookmarkEnd w:id="339"/>
      <w:r>
        <w:rPr>
          <w:rFonts w:hint="cs"/>
          <w:rtl/>
        </w:rPr>
        <w:t xml:space="preserve"> </w:t>
      </w:r>
    </w:p>
    <w:p w14:paraId="574B384C" w14:textId="77777777" w:rsidR="004E394B" w:rsidRPr="000636E1" w:rsidRDefault="00230F08" w:rsidP="001757B8">
      <w:pPr>
        <w:pStyle w:val="3-"/>
        <w:keepNext/>
        <w:keepLines/>
        <w:rPr>
          <w:rtl/>
        </w:rPr>
      </w:pPr>
      <w:r w:rsidRPr="000636E1">
        <w:rPr>
          <w:rFonts w:hint="eastAsia"/>
          <w:rtl/>
        </w:rPr>
        <w:lastRenderedPageBreak/>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3"/>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1B5A7C" w14:paraId="3BC08444"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7BBB978B" w14:textId="77777777" w:rsidR="004E394B" w:rsidRPr="00F46D87" w:rsidRDefault="00230F08" w:rsidP="001757B8">
            <w:pPr>
              <w:keepNext/>
              <w:keepLines/>
              <w:rPr>
                <w:rFonts w:ascii="David" w:hAnsi="David" w:cs="David"/>
                <w:b/>
                <w:bCs/>
                <w:sz w:val="24"/>
                <w:szCs w:val="24"/>
                <w:rtl/>
              </w:rPr>
            </w:pPr>
            <w:bookmarkStart w:id="340" w:name="_Toc43400635"/>
            <w:bookmarkStart w:id="341" w:name="_Toc44931947"/>
            <w:bookmarkStart w:id="342" w:name="_Toc44932034"/>
            <w:r w:rsidRPr="00F46D87">
              <w:rPr>
                <w:rFonts w:ascii="David" w:hAnsi="David" w:cs="David" w:hint="cs"/>
                <w:b/>
                <w:bCs/>
                <w:sz w:val="24"/>
                <w:szCs w:val="24"/>
                <w:rtl/>
              </w:rPr>
              <w:t>מספר עמוד/סעיף</w:t>
            </w:r>
            <w:bookmarkEnd w:id="340"/>
            <w:bookmarkEnd w:id="341"/>
            <w:bookmarkEnd w:id="342"/>
          </w:p>
        </w:tc>
        <w:tc>
          <w:tcPr>
            <w:tcW w:w="2832" w:type="dxa"/>
            <w:tcBorders>
              <w:top w:val="single" w:sz="4" w:space="0" w:color="auto"/>
              <w:left w:val="single" w:sz="4" w:space="0" w:color="auto"/>
              <w:bottom w:val="single" w:sz="4" w:space="0" w:color="auto"/>
              <w:right w:val="single" w:sz="4" w:space="0" w:color="auto"/>
            </w:tcBorders>
            <w:vAlign w:val="center"/>
            <w:hideMark/>
          </w:tcPr>
          <w:p w14:paraId="66B1AAD3" w14:textId="77777777" w:rsidR="004E394B" w:rsidRPr="00F46D87" w:rsidRDefault="00230F08" w:rsidP="001757B8">
            <w:pPr>
              <w:keepNext/>
              <w:keepLines/>
              <w:rPr>
                <w:rFonts w:ascii="David" w:hAnsi="David" w:cs="David"/>
                <w:b/>
                <w:bCs/>
                <w:sz w:val="24"/>
                <w:szCs w:val="24"/>
                <w:rtl/>
              </w:rPr>
            </w:pPr>
            <w:bookmarkStart w:id="343" w:name="_Toc43400636"/>
            <w:bookmarkStart w:id="344" w:name="_Toc44931948"/>
            <w:bookmarkStart w:id="345" w:name="_Toc44932035"/>
            <w:r w:rsidRPr="00F46D87">
              <w:rPr>
                <w:rFonts w:ascii="David" w:hAnsi="David" w:cs="David" w:hint="cs"/>
                <w:b/>
                <w:bCs/>
                <w:sz w:val="24"/>
                <w:szCs w:val="24"/>
                <w:rtl/>
              </w:rPr>
              <w:t>נושא הסעיף</w:t>
            </w:r>
            <w:bookmarkEnd w:id="343"/>
            <w:bookmarkEnd w:id="344"/>
            <w:bookmarkEnd w:id="345"/>
          </w:p>
        </w:tc>
        <w:tc>
          <w:tcPr>
            <w:tcW w:w="2841" w:type="dxa"/>
            <w:tcBorders>
              <w:top w:val="single" w:sz="4" w:space="0" w:color="auto"/>
              <w:left w:val="single" w:sz="4" w:space="0" w:color="auto"/>
              <w:bottom w:val="single" w:sz="4" w:space="0" w:color="auto"/>
              <w:right w:val="single" w:sz="4" w:space="0" w:color="auto"/>
            </w:tcBorders>
            <w:vAlign w:val="center"/>
            <w:hideMark/>
          </w:tcPr>
          <w:p w14:paraId="48F36041" w14:textId="77777777" w:rsidR="004E394B" w:rsidRPr="00F46D87" w:rsidRDefault="00230F08" w:rsidP="001757B8">
            <w:pPr>
              <w:keepNext/>
              <w:keepLines/>
              <w:rPr>
                <w:rFonts w:ascii="David" w:hAnsi="David" w:cs="David"/>
                <w:b/>
                <w:bCs/>
                <w:sz w:val="24"/>
                <w:szCs w:val="24"/>
                <w:rtl/>
              </w:rPr>
            </w:pPr>
            <w:bookmarkStart w:id="346" w:name="_Toc43400637"/>
            <w:bookmarkStart w:id="347" w:name="_Toc44931949"/>
            <w:bookmarkStart w:id="348" w:name="_Toc44932036"/>
            <w:r w:rsidRPr="00F46D87">
              <w:rPr>
                <w:rFonts w:ascii="David" w:hAnsi="David" w:cs="David" w:hint="cs"/>
                <w:b/>
                <w:bCs/>
                <w:sz w:val="24"/>
                <w:szCs w:val="24"/>
                <w:rtl/>
              </w:rPr>
              <w:t>נימוק</w:t>
            </w:r>
            <w:r w:rsidRPr="00F46D87">
              <w:rPr>
                <w:rFonts w:ascii="David" w:hAnsi="David" w:cs="David" w:hint="cs"/>
                <w:b/>
                <w:bCs/>
                <w:sz w:val="24"/>
                <w:szCs w:val="24"/>
              </w:rPr>
              <w:t xml:space="preserve"> </w:t>
            </w:r>
            <w:r w:rsidRPr="00F46D87">
              <w:rPr>
                <w:rFonts w:ascii="David" w:hAnsi="David" w:cs="David" w:hint="cs"/>
                <w:b/>
                <w:bCs/>
                <w:sz w:val="24"/>
                <w:szCs w:val="24"/>
                <w:rtl/>
              </w:rPr>
              <w:t>למניעת</w:t>
            </w:r>
            <w:r w:rsidRPr="00F46D87">
              <w:rPr>
                <w:rFonts w:ascii="David" w:hAnsi="David" w:cs="David" w:hint="cs"/>
                <w:b/>
                <w:bCs/>
                <w:sz w:val="24"/>
                <w:szCs w:val="24"/>
              </w:rPr>
              <w:t xml:space="preserve"> </w:t>
            </w:r>
            <w:r w:rsidRPr="00F46D87">
              <w:rPr>
                <w:rFonts w:ascii="David" w:hAnsi="David" w:cs="David" w:hint="cs"/>
                <w:b/>
                <w:bCs/>
                <w:sz w:val="24"/>
                <w:szCs w:val="24"/>
                <w:rtl/>
              </w:rPr>
              <w:t>החשיפה</w:t>
            </w:r>
            <w:bookmarkEnd w:id="346"/>
            <w:bookmarkEnd w:id="347"/>
            <w:bookmarkEnd w:id="348"/>
          </w:p>
        </w:tc>
      </w:tr>
      <w:tr w:rsidR="001B5A7C" w14:paraId="4E755C80"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39EF8B2" w14:textId="77777777" w:rsidR="004E394B" w:rsidRPr="00F46D87" w:rsidRDefault="004E394B" w:rsidP="001757B8">
            <w:pPr>
              <w:keepNext/>
              <w:keepLines/>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64B7B641" w14:textId="77777777" w:rsidR="004E394B" w:rsidRPr="00F46D87" w:rsidRDefault="004E394B" w:rsidP="001757B8">
            <w:pPr>
              <w:keepNext/>
              <w:keepLines/>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76D7C389" w14:textId="77777777" w:rsidR="004E394B" w:rsidRPr="00F46D87" w:rsidRDefault="004E394B" w:rsidP="001757B8">
            <w:pPr>
              <w:keepNext/>
              <w:keepLines/>
              <w:autoSpaceDE w:val="0"/>
              <w:autoSpaceDN w:val="0"/>
              <w:adjustRightInd w:val="0"/>
              <w:spacing w:before="60" w:afterLines="60" w:after="144" w:line="360" w:lineRule="auto"/>
              <w:outlineLvl w:val="1"/>
              <w:rPr>
                <w:rFonts w:ascii="David" w:hAnsi="David" w:cs="David"/>
                <w:sz w:val="24"/>
                <w:szCs w:val="24"/>
                <w:rtl/>
              </w:rPr>
            </w:pPr>
          </w:p>
        </w:tc>
      </w:tr>
      <w:tr w:rsidR="001B5A7C" w14:paraId="46D9E436"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076A6C8D" w14:textId="77777777" w:rsidR="004E394B" w:rsidRPr="00F46D87" w:rsidRDefault="004E394B" w:rsidP="001757B8">
            <w:pPr>
              <w:keepNext/>
              <w:keepLines/>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18D30CBB" w14:textId="77777777" w:rsidR="004E394B" w:rsidRPr="00F46D87" w:rsidRDefault="004E394B" w:rsidP="001757B8">
            <w:pPr>
              <w:keepNext/>
              <w:keepLines/>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739C1B8D" w14:textId="77777777" w:rsidR="004E394B" w:rsidRPr="00F46D87" w:rsidRDefault="004E394B" w:rsidP="001757B8">
            <w:pPr>
              <w:keepNext/>
              <w:keepLines/>
              <w:autoSpaceDE w:val="0"/>
              <w:autoSpaceDN w:val="0"/>
              <w:adjustRightInd w:val="0"/>
              <w:spacing w:before="60" w:afterLines="60" w:after="144" w:line="360" w:lineRule="auto"/>
              <w:outlineLvl w:val="1"/>
              <w:rPr>
                <w:rFonts w:ascii="David" w:hAnsi="David" w:cs="David"/>
                <w:sz w:val="24"/>
                <w:szCs w:val="24"/>
                <w:rtl/>
              </w:rPr>
            </w:pPr>
          </w:p>
        </w:tc>
      </w:tr>
      <w:tr w:rsidR="001B5A7C" w14:paraId="6BB4518A"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3014CC5A" w14:textId="77777777" w:rsidR="004E394B" w:rsidRPr="00F46D87" w:rsidRDefault="004E394B" w:rsidP="001757B8">
            <w:pPr>
              <w:keepNext/>
              <w:keepLines/>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28F05F48" w14:textId="77777777" w:rsidR="004E394B" w:rsidRPr="00F46D87" w:rsidRDefault="004E394B" w:rsidP="001757B8">
            <w:pPr>
              <w:keepNext/>
              <w:keepLines/>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288404AE" w14:textId="77777777" w:rsidR="004E394B" w:rsidRPr="00F46D87" w:rsidRDefault="004E394B" w:rsidP="001757B8">
            <w:pPr>
              <w:keepNext/>
              <w:keepLines/>
              <w:autoSpaceDE w:val="0"/>
              <w:autoSpaceDN w:val="0"/>
              <w:adjustRightInd w:val="0"/>
              <w:spacing w:before="60" w:afterLines="60" w:after="144" w:line="360" w:lineRule="auto"/>
              <w:outlineLvl w:val="1"/>
              <w:rPr>
                <w:rFonts w:ascii="David" w:hAnsi="David" w:cs="David"/>
                <w:sz w:val="24"/>
                <w:szCs w:val="24"/>
                <w:rtl/>
              </w:rPr>
            </w:pPr>
          </w:p>
        </w:tc>
      </w:tr>
    </w:tbl>
    <w:p w14:paraId="7FA8FC29" w14:textId="77777777" w:rsidR="004E394B" w:rsidRDefault="00230F08" w:rsidP="001757B8">
      <w:pPr>
        <w:keepNext/>
        <w:keepLines/>
        <w:rPr>
          <w:rFonts w:ascii="FrankRuehl" w:cs="FrankRuehl"/>
          <w:rtl/>
        </w:rPr>
      </w:pPr>
      <w:r>
        <w:rPr>
          <w:rFonts w:hAnsiTheme="minorHAnsi" w:cs="FrankRuehl" w:hint="cs"/>
        </w:rPr>
        <w:t xml:space="preserve"> </w:t>
      </w:r>
    </w:p>
    <w:p w14:paraId="10DEB9CB" w14:textId="77777777" w:rsidR="004E394B" w:rsidRDefault="004E394B" w:rsidP="001757B8">
      <w:pPr>
        <w:keepNext/>
        <w:keepLines/>
        <w:rPr>
          <w:b/>
          <w:bCs/>
          <w:caps/>
          <w:kern w:val="40"/>
          <w:sz w:val="40"/>
          <w:szCs w:val="40"/>
          <w:rtl/>
        </w:rPr>
      </w:pPr>
    </w:p>
    <w:p w14:paraId="4B8A4ED4" w14:textId="77777777" w:rsidR="008D192B" w:rsidRDefault="008D192B" w:rsidP="001757B8">
      <w:pPr>
        <w:keepNext/>
        <w:keepLines/>
        <w:rPr>
          <w:b/>
          <w:bCs/>
          <w:caps/>
          <w:kern w:val="40"/>
          <w:sz w:val="40"/>
          <w:szCs w:val="40"/>
          <w:rtl/>
        </w:rPr>
      </w:pPr>
    </w:p>
    <w:p w14:paraId="13FEE9B1" w14:textId="77777777" w:rsidR="004E394B" w:rsidRPr="000636E1" w:rsidRDefault="00230F08" w:rsidP="001757B8">
      <w:pPr>
        <w:keepNext/>
        <w:keepLines/>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3557FA80" w14:textId="77777777" w:rsidR="00324B05" w:rsidRPr="004765F5" w:rsidRDefault="00230F08" w:rsidP="001757B8">
      <w:pPr>
        <w:pStyle w:val="1fd"/>
        <w:keepNext/>
        <w:keepLines/>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0B31DA1E" w14:textId="77777777" w:rsidR="00C7237A" w:rsidRDefault="00230F08" w:rsidP="00DF6AEB">
      <w:pPr>
        <w:pStyle w:val="1fd"/>
        <w:keepNext/>
        <w:keepLines/>
        <w:numPr>
          <w:ilvl w:val="0"/>
          <w:numId w:val="61"/>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12896DAB" w14:textId="77777777" w:rsidR="00324B05" w:rsidRPr="004765F5" w:rsidRDefault="00230F08" w:rsidP="00DF6AEB">
      <w:pPr>
        <w:pStyle w:val="1fd"/>
        <w:keepNext/>
        <w:keepLines/>
        <w:numPr>
          <w:ilvl w:val="0"/>
          <w:numId w:val="61"/>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3D40F883" w14:textId="77777777" w:rsidR="00324B05" w:rsidRPr="004765F5" w:rsidRDefault="00230F08" w:rsidP="00DF6AEB">
      <w:pPr>
        <w:pStyle w:val="1fd"/>
        <w:keepNext/>
        <w:keepLines/>
        <w:numPr>
          <w:ilvl w:val="0"/>
          <w:numId w:val="61"/>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008A86B2" w14:textId="77777777" w:rsidR="00324B05" w:rsidRDefault="00324B05" w:rsidP="001757B8">
      <w:pPr>
        <w:keepNext/>
        <w:keepLines/>
        <w:spacing w:line="360" w:lineRule="auto"/>
        <w:ind w:left="33"/>
        <w:rPr>
          <w:rtl/>
        </w:rPr>
      </w:pPr>
    </w:p>
    <w:p w14:paraId="5D5E0A9E" w14:textId="77777777" w:rsidR="00324B05" w:rsidRPr="00853370" w:rsidRDefault="00324B05" w:rsidP="001757B8">
      <w:pPr>
        <w:keepNext/>
        <w:keepLines/>
        <w:spacing w:line="360" w:lineRule="auto"/>
        <w:ind w:left="33"/>
        <w:rPr>
          <w:rtl/>
        </w:rPr>
      </w:pPr>
    </w:p>
    <w:p w14:paraId="7BCA32D3" w14:textId="77777777" w:rsidR="00324B05" w:rsidRPr="00780937" w:rsidRDefault="00230F08" w:rsidP="001757B8">
      <w:pPr>
        <w:pStyle w:val="1fd"/>
        <w:keepNext/>
        <w:keepLines/>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70CD5BF" w14:textId="77777777" w:rsidR="00324B05" w:rsidRPr="00780937" w:rsidRDefault="00230F08" w:rsidP="001757B8">
      <w:pPr>
        <w:pStyle w:val="1fd"/>
        <w:keepNext/>
        <w:keepLines/>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6270B50F" w14:textId="77777777" w:rsidR="00324B05" w:rsidRPr="00780937" w:rsidRDefault="00324B05" w:rsidP="001757B8">
      <w:pPr>
        <w:pStyle w:val="1fd"/>
        <w:keepNext/>
        <w:keepLines/>
        <w:rPr>
          <w:rtl/>
        </w:rPr>
      </w:pPr>
    </w:p>
    <w:p w14:paraId="18DEF4E4" w14:textId="77777777" w:rsidR="00324B05" w:rsidRPr="00780937" w:rsidRDefault="00230F08" w:rsidP="001757B8">
      <w:pPr>
        <w:pStyle w:val="1fd"/>
        <w:keepNext/>
        <w:keepLines/>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C658CA5" w14:textId="77777777" w:rsidR="00324B05" w:rsidRPr="00780937" w:rsidRDefault="00230F08" w:rsidP="001757B8">
      <w:pPr>
        <w:pStyle w:val="1fd"/>
        <w:keepNext/>
        <w:keepLines/>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1ED16A2A" w14:textId="77777777" w:rsidR="00324B05" w:rsidRPr="00780937" w:rsidRDefault="00324B05" w:rsidP="001757B8">
      <w:pPr>
        <w:pStyle w:val="1fd"/>
        <w:keepNext/>
        <w:keepLines/>
        <w:rPr>
          <w:rtl/>
        </w:rPr>
      </w:pPr>
    </w:p>
    <w:p w14:paraId="62E28707" w14:textId="77777777" w:rsidR="00324B05" w:rsidRPr="00780937" w:rsidRDefault="00230F08" w:rsidP="001757B8">
      <w:pPr>
        <w:pStyle w:val="1fd"/>
        <w:keepNext/>
        <w:keepLines/>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762F31B" w14:textId="77777777" w:rsidR="00324B05" w:rsidRPr="00780937" w:rsidRDefault="00230F08" w:rsidP="001757B8">
      <w:pPr>
        <w:pStyle w:val="1fd"/>
        <w:keepNext/>
        <w:keepLines/>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1A152B4D" w14:textId="77777777" w:rsidR="00324B05" w:rsidRDefault="00324B05" w:rsidP="001757B8">
      <w:pPr>
        <w:pStyle w:val="1fd"/>
        <w:keepNext/>
        <w:keepLines/>
        <w:rPr>
          <w:bCs/>
          <w:u w:val="single"/>
          <w:rtl/>
        </w:rPr>
      </w:pPr>
    </w:p>
    <w:p w14:paraId="392AF04E" w14:textId="77777777" w:rsidR="00324B05" w:rsidRDefault="00324B05" w:rsidP="001757B8">
      <w:pPr>
        <w:keepNext/>
        <w:keepLines/>
        <w:tabs>
          <w:tab w:val="left" w:pos="283"/>
        </w:tabs>
        <w:spacing w:before="240" w:after="240" w:line="360" w:lineRule="auto"/>
        <w:jc w:val="center"/>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3F51B72E" w14:textId="77777777" w:rsidR="004E394B" w:rsidRPr="00EC0034" w:rsidRDefault="00230F08" w:rsidP="001757B8">
      <w:pPr>
        <w:pStyle w:val="1ff"/>
        <w:rPr>
          <w:rtl/>
        </w:rPr>
      </w:pPr>
      <w:bookmarkStart w:id="349" w:name="_Toc256000055"/>
      <w:bookmarkStart w:id="350" w:name="_Toc32477911"/>
      <w:bookmarkStart w:id="351" w:name="_Toc43400638"/>
      <w:bookmarkStart w:id="352" w:name="_Toc44931950"/>
      <w:bookmarkStart w:id="353" w:name="_Toc44932037"/>
      <w:bookmarkStart w:id="354" w:name="_Toc53331371"/>
      <w:bookmarkStart w:id="355" w:name="_Toc173823731"/>
      <w:bookmarkStart w:id="356" w:name="_Toc173825539"/>
      <w:r w:rsidRPr="00EC0034">
        <w:rPr>
          <w:rFonts w:hint="cs"/>
          <w:rtl/>
        </w:rPr>
        <w:lastRenderedPageBreak/>
        <w:t>רשימת נספחים</w:t>
      </w:r>
      <w:bookmarkEnd w:id="349"/>
      <w:r w:rsidRPr="00EC0034">
        <w:rPr>
          <w:rFonts w:hint="cs"/>
          <w:rtl/>
        </w:rPr>
        <w:t xml:space="preserve"> </w:t>
      </w:r>
      <w:bookmarkEnd w:id="350"/>
      <w:bookmarkEnd w:id="351"/>
      <w:bookmarkEnd w:id="352"/>
      <w:bookmarkEnd w:id="353"/>
      <w:bookmarkEnd w:id="354"/>
      <w:bookmarkEnd w:id="355"/>
      <w:bookmarkEnd w:id="356"/>
    </w:p>
    <w:tbl>
      <w:tblPr>
        <w:tblStyle w:val="1fc"/>
        <w:bidiVisual/>
        <w:tblW w:w="10771" w:type="dxa"/>
        <w:jc w:val="center"/>
        <w:tblLayout w:type="fixed"/>
        <w:tblLook w:val="04A0" w:firstRow="1" w:lastRow="0" w:firstColumn="1" w:lastColumn="0" w:noHBand="0" w:noVBand="1"/>
        <w:tblCaption w:val="רשימת הנספחים"/>
        <w:tblDescription w:val="רשימת הנספחים להצעה"/>
      </w:tblPr>
      <w:tblGrid>
        <w:gridCol w:w="1872"/>
        <w:gridCol w:w="2250"/>
        <w:gridCol w:w="6649"/>
      </w:tblGrid>
      <w:tr w:rsidR="001B5A7C" w14:paraId="3EF3C1AD" w14:textId="77777777" w:rsidTr="00840149">
        <w:trPr>
          <w:trHeight w:val="858"/>
          <w:tblHeader/>
          <w:jc w:val="center"/>
        </w:trPr>
        <w:tc>
          <w:tcPr>
            <w:tcW w:w="1872" w:type="dxa"/>
            <w:shd w:val="clear" w:color="auto" w:fill="D9D9D9" w:themeFill="background1" w:themeFillShade="D9"/>
          </w:tcPr>
          <w:p w14:paraId="3CED2731" w14:textId="77777777" w:rsidR="00017346" w:rsidRPr="001E7AEC" w:rsidRDefault="00230F08" w:rsidP="001757B8">
            <w:pPr>
              <w:keepNext/>
              <w:keepLines/>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מס' נספח</w:t>
            </w:r>
          </w:p>
        </w:tc>
        <w:tc>
          <w:tcPr>
            <w:tcW w:w="2250" w:type="dxa"/>
            <w:shd w:val="clear" w:color="auto" w:fill="D9D9D9" w:themeFill="background1" w:themeFillShade="D9"/>
          </w:tcPr>
          <w:p w14:paraId="71056794" w14:textId="77777777" w:rsidR="00017346" w:rsidRPr="001E7AEC" w:rsidRDefault="00230F08" w:rsidP="001757B8">
            <w:pPr>
              <w:keepNext/>
              <w:keepLines/>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שם נספח</w:t>
            </w:r>
          </w:p>
        </w:tc>
        <w:tc>
          <w:tcPr>
            <w:tcW w:w="6649" w:type="dxa"/>
            <w:shd w:val="clear" w:color="auto" w:fill="D9D9D9" w:themeFill="background1" w:themeFillShade="D9"/>
          </w:tcPr>
          <w:p w14:paraId="77637E5E" w14:textId="77777777" w:rsidR="00017346" w:rsidRPr="001E7AEC" w:rsidRDefault="00230F08" w:rsidP="001757B8">
            <w:pPr>
              <w:keepNext/>
              <w:keepLines/>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תיאור נספח</w:t>
            </w:r>
          </w:p>
        </w:tc>
      </w:tr>
      <w:tr w:rsidR="001B5A7C" w14:paraId="16F43B04" w14:textId="77777777" w:rsidTr="00840149">
        <w:trPr>
          <w:jc w:val="center"/>
        </w:trPr>
        <w:tc>
          <w:tcPr>
            <w:tcW w:w="1872" w:type="dxa"/>
          </w:tcPr>
          <w:p w14:paraId="2859E87C" w14:textId="77777777" w:rsidR="00017346" w:rsidRPr="001E7AEC" w:rsidRDefault="00230F08" w:rsidP="001757B8">
            <w:pPr>
              <w:keepNext/>
              <w:keepLines/>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57" w:name="nispach1_2"/>
            <w:r w:rsidRPr="001E7AEC">
              <w:rPr>
                <w:rFonts w:ascii="David" w:hAnsi="David" w:cs="David" w:hint="cs"/>
                <w:b/>
                <w:bCs/>
                <w:sz w:val="24"/>
                <w:szCs w:val="24"/>
                <w:rtl/>
              </w:rPr>
              <w:t>1</w:t>
            </w:r>
            <w:bookmarkEnd w:id="357"/>
          </w:p>
        </w:tc>
        <w:tc>
          <w:tcPr>
            <w:tcW w:w="2250" w:type="dxa"/>
            <w:vAlign w:val="center"/>
          </w:tcPr>
          <w:p w14:paraId="1C38A056" w14:textId="77777777" w:rsidR="00017346" w:rsidRPr="001E7AEC" w:rsidRDefault="00230F08" w:rsidP="001757B8">
            <w:pPr>
              <w:keepNext/>
              <w:keepLines/>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הצעת מחיר</w:t>
            </w:r>
          </w:p>
        </w:tc>
        <w:tc>
          <w:tcPr>
            <w:tcW w:w="6649" w:type="dxa"/>
            <w:tcBorders>
              <w:bottom w:val="single" w:sz="4" w:space="0" w:color="auto"/>
            </w:tcBorders>
          </w:tcPr>
          <w:p w14:paraId="436BBB10" w14:textId="77777777" w:rsidR="00017346" w:rsidRPr="001E7AEC" w:rsidRDefault="00230F08" w:rsidP="001757B8">
            <w:pPr>
              <w:keepNext/>
              <w:keepLines/>
              <w:spacing w:before="240" w:after="240" w:line="360" w:lineRule="auto"/>
              <w:jc w:val="both"/>
              <w:rPr>
                <w:rFonts w:ascii="David" w:hAnsi="David" w:cs="David"/>
                <w:sz w:val="24"/>
                <w:szCs w:val="24"/>
                <w:rtl/>
              </w:rPr>
            </w:pPr>
            <w:r w:rsidRPr="001E7AEC">
              <w:rPr>
                <w:rFonts w:ascii="David" w:hAnsi="David" w:cs="David" w:hint="cs"/>
                <w:sz w:val="24"/>
                <w:szCs w:val="24"/>
                <w:rtl/>
              </w:rPr>
              <w:t>טופס הצעת מחיר מלא בהתאם להוראות המופיעות בנספח</w:t>
            </w:r>
            <w:r w:rsidR="00596B60" w:rsidRPr="001E7AEC">
              <w:rPr>
                <w:rFonts w:ascii="David" w:hAnsi="David" w:cs="David" w:hint="cs"/>
                <w:sz w:val="24"/>
                <w:szCs w:val="24"/>
                <w:rtl/>
              </w:rPr>
              <w:t>.</w:t>
            </w:r>
          </w:p>
        </w:tc>
      </w:tr>
      <w:tr w:rsidR="001B5A7C" w14:paraId="74B62009" w14:textId="77777777" w:rsidTr="00840149">
        <w:trPr>
          <w:jc w:val="center"/>
        </w:trPr>
        <w:tc>
          <w:tcPr>
            <w:tcW w:w="1872" w:type="dxa"/>
          </w:tcPr>
          <w:p w14:paraId="3288D901" w14:textId="77777777" w:rsidR="00017346" w:rsidRPr="001E7AEC" w:rsidRDefault="00230F08" w:rsidP="001757B8">
            <w:pPr>
              <w:keepNext/>
              <w:keepLines/>
              <w:spacing w:before="240" w:after="240" w:line="360" w:lineRule="auto"/>
              <w:jc w:val="both"/>
              <w:rPr>
                <w:rFonts w:ascii="David" w:hAnsi="David" w:cs="David"/>
                <w:b/>
                <w:bCs/>
                <w:sz w:val="24"/>
                <w:szCs w:val="24"/>
                <w:rtl/>
              </w:rPr>
            </w:pPr>
            <w:bookmarkStart w:id="358" w:name="show_nispach3_1" w:colFirst="0" w:colLast="3"/>
            <w:r w:rsidRPr="001E7AEC">
              <w:rPr>
                <w:rFonts w:ascii="David" w:hAnsi="David" w:cs="David" w:hint="cs"/>
                <w:b/>
                <w:bCs/>
                <w:sz w:val="24"/>
                <w:szCs w:val="24"/>
                <w:rtl/>
              </w:rPr>
              <w:t xml:space="preserve">נספח </w:t>
            </w:r>
            <w:bookmarkStart w:id="359" w:name="nispach3_2"/>
            <w:r w:rsidRPr="001E7AEC">
              <w:rPr>
                <w:rFonts w:ascii="David" w:hAnsi="David" w:cs="David" w:hint="cs"/>
                <w:b/>
                <w:bCs/>
                <w:sz w:val="24"/>
                <w:szCs w:val="24"/>
                <w:rtl/>
              </w:rPr>
              <w:t>2</w:t>
            </w:r>
            <w:bookmarkEnd w:id="359"/>
          </w:p>
        </w:tc>
        <w:tc>
          <w:tcPr>
            <w:tcW w:w="2250" w:type="dxa"/>
            <w:vAlign w:val="center"/>
          </w:tcPr>
          <w:p w14:paraId="46F9B8F4" w14:textId="77777777" w:rsidR="00017346" w:rsidRPr="001E7AEC" w:rsidRDefault="00230F08" w:rsidP="001757B8">
            <w:pPr>
              <w:keepNext/>
              <w:keepLines/>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"פקיד מורשה"</w:t>
            </w:r>
          </w:p>
        </w:tc>
        <w:tc>
          <w:tcPr>
            <w:tcW w:w="6649" w:type="dxa"/>
            <w:tcBorders>
              <w:top w:val="single" w:sz="4" w:space="0" w:color="auto"/>
            </w:tcBorders>
          </w:tcPr>
          <w:p w14:paraId="75394E51" w14:textId="77777777" w:rsidR="00017346" w:rsidRPr="001E7AEC" w:rsidRDefault="00230F08" w:rsidP="001757B8">
            <w:pPr>
              <w:keepNext/>
              <w:keepLines/>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ציבוריים</w:t>
            </w:r>
            <w:r w:rsidR="004455F2" w:rsidRPr="001E7AEC">
              <w:rPr>
                <w:rFonts w:ascii="David" w:hAnsi="David" w:cs="David" w:hint="cs"/>
                <w:sz w:val="24"/>
                <w:szCs w:val="24"/>
                <w:rtl/>
              </w:rPr>
              <w:t>, או אישור על פטור מחובה זו</w:t>
            </w:r>
            <w:r w:rsidRPr="001E7AEC">
              <w:rPr>
                <w:rFonts w:ascii="David" w:hAnsi="David" w:cs="David" w:hint="cs"/>
                <w:sz w:val="24"/>
                <w:szCs w:val="24"/>
                <w:rtl/>
              </w:rPr>
              <w:t>.</w:t>
            </w:r>
          </w:p>
          <w:p w14:paraId="327E65EC" w14:textId="77777777" w:rsidR="00C47C96" w:rsidRPr="001E7AEC" w:rsidRDefault="00230F08" w:rsidP="001757B8">
            <w:pPr>
              <w:keepNext/>
              <w:keepLines/>
              <w:spacing w:before="120" w:after="120" w:line="360" w:lineRule="auto"/>
              <w:rPr>
                <w:rFonts w:ascii="David" w:hAnsi="David" w:cs="David"/>
                <w:sz w:val="24"/>
                <w:szCs w:val="24"/>
                <w:rtl/>
              </w:rPr>
            </w:pPr>
            <w:r w:rsidRPr="001E7AEC">
              <w:rPr>
                <w:rFonts w:ascii="David" w:hAnsi="David" w:cs="David" w:hint="cs"/>
                <w:sz w:val="24"/>
                <w:szCs w:val="24"/>
                <w:rtl/>
              </w:rPr>
              <w:t>לצורך כך ניתן להשתמש בקישור הבא:</w:t>
            </w:r>
          </w:p>
          <w:p w14:paraId="3618E92C" w14:textId="77777777" w:rsidR="00C47C96" w:rsidRPr="001E7AEC" w:rsidRDefault="00634CA4" w:rsidP="001757B8">
            <w:pPr>
              <w:keepNext/>
              <w:keepLines/>
              <w:spacing w:before="240" w:after="240" w:line="360" w:lineRule="auto"/>
              <w:jc w:val="both"/>
              <w:rPr>
                <w:rFonts w:ascii="David" w:hAnsi="David" w:cs="David"/>
                <w:sz w:val="24"/>
                <w:szCs w:val="24"/>
                <w:rtl/>
              </w:rPr>
            </w:pPr>
            <w:hyperlink r:id="rId16" w:history="1">
              <w:r w:rsidR="00C47C96" w:rsidRPr="001E7AEC">
                <w:rPr>
                  <w:rStyle w:val="Hyperlink"/>
                  <w:rFonts w:ascii="David" w:hAnsi="David" w:cs="David" w:hint="cs"/>
                  <w:sz w:val="24"/>
                  <w:szCs w:val="24"/>
                </w:rPr>
                <w:t>https://www.misim.gov.il/gmishurim/frmInputMekabel.aspx?cur=0</w:t>
              </w:r>
            </w:hyperlink>
          </w:p>
        </w:tc>
      </w:tr>
      <w:bookmarkEnd w:id="358"/>
      <w:tr w:rsidR="001B5A7C" w14:paraId="5599BA3C" w14:textId="77777777" w:rsidTr="00840149">
        <w:trPr>
          <w:jc w:val="center"/>
        </w:trPr>
        <w:tc>
          <w:tcPr>
            <w:tcW w:w="1872" w:type="dxa"/>
          </w:tcPr>
          <w:p w14:paraId="09F7FE6C" w14:textId="77777777" w:rsidR="00017346" w:rsidRPr="001E7AEC" w:rsidRDefault="00230F08" w:rsidP="001757B8">
            <w:pPr>
              <w:keepNext/>
              <w:keepLines/>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60" w:name="nispach4_2"/>
            <w:r w:rsidRPr="001E7AEC">
              <w:rPr>
                <w:rFonts w:ascii="David" w:hAnsi="David" w:cs="David" w:hint="cs"/>
                <w:b/>
                <w:bCs/>
                <w:sz w:val="24"/>
                <w:szCs w:val="24"/>
                <w:rtl/>
              </w:rPr>
              <w:t>3</w:t>
            </w:r>
            <w:bookmarkEnd w:id="360"/>
          </w:p>
        </w:tc>
        <w:tc>
          <w:tcPr>
            <w:tcW w:w="2250" w:type="dxa"/>
            <w:vAlign w:val="center"/>
          </w:tcPr>
          <w:p w14:paraId="09E8202C" w14:textId="77777777" w:rsidR="00017346" w:rsidRPr="001E7AEC" w:rsidRDefault="00230F08" w:rsidP="001757B8">
            <w:pPr>
              <w:keepNext/>
              <w:keepLines/>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תצהיר עו"ד בדבר היעדר הרשעות בהתאם לחוק עסקאות גופים ציבוריים</w:t>
            </w:r>
          </w:p>
        </w:tc>
        <w:tc>
          <w:tcPr>
            <w:tcW w:w="6649" w:type="dxa"/>
          </w:tcPr>
          <w:p w14:paraId="2926EE89" w14:textId="77777777" w:rsidR="00017346" w:rsidRPr="001E7AEC" w:rsidRDefault="00230F08" w:rsidP="001757B8">
            <w:pPr>
              <w:keepNext/>
              <w:keepLines/>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תצהיר עו"ד בהתאם למפורט בנספח</w:t>
            </w:r>
            <w:r w:rsidR="00596B60" w:rsidRPr="001E7AEC">
              <w:rPr>
                <w:rFonts w:ascii="David" w:hAnsi="David" w:cs="David" w:hint="cs"/>
                <w:sz w:val="24"/>
                <w:szCs w:val="24"/>
                <w:rtl/>
              </w:rPr>
              <w:t>.</w:t>
            </w:r>
            <w:r w:rsidRPr="001E7AEC">
              <w:rPr>
                <w:rFonts w:ascii="David" w:hAnsi="David" w:cs="David" w:hint="cs"/>
                <w:sz w:val="24"/>
                <w:szCs w:val="24"/>
                <w:rtl/>
              </w:rPr>
              <w:t xml:space="preserve"> </w:t>
            </w:r>
          </w:p>
        </w:tc>
      </w:tr>
      <w:tr w:rsidR="001B5A7C" w14:paraId="23E3506A" w14:textId="77777777" w:rsidTr="00840149">
        <w:trPr>
          <w:jc w:val="center"/>
        </w:trPr>
        <w:tc>
          <w:tcPr>
            <w:tcW w:w="1872" w:type="dxa"/>
          </w:tcPr>
          <w:p w14:paraId="058A800B" w14:textId="77777777" w:rsidR="00177C01" w:rsidRPr="001E7AEC" w:rsidRDefault="00230F08" w:rsidP="001757B8">
            <w:pPr>
              <w:keepNext/>
              <w:keepLines/>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61" w:name="nispach23_1"/>
            <w:r w:rsidRPr="001E7AEC">
              <w:rPr>
                <w:rFonts w:ascii="David" w:hAnsi="David" w:cs="David" w:hint="cs"/>
                <w:b/>
                <w:bCs/>
                <w:sz w:val="24"/>
                <w:szCs w:val="24"/>
                <w:rtl/>
              </w:rPr>
              <w:t>4</w:t>
            </w:r>
            <w:bookmarkEnd w:id="361"/>
          </w:p>
        </w:tc>
        <w:tc>
          <w:tcPr>
            <w:tcW w:w="2250" w:type="dxa"/>
            <w:vAlign w:val="center"/>
          </w:tcPr>
          <w:p w14:paraId="2D5EDD38" w14:textId="77777777" w:rsidR="00177C01" w:rsidRPr="001E7AEC" w:rsidRDefault="00230F08" w:rsidP="001757B8">
            <w:pPr>
              <w:keepNext/>
              <w:keepLines/>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עסק חי</w:t>
            </w:r>
          </w:p>
        </w:tc>
        <w:tc>
          <w:tcPr>
            <w:tcW w:w="6649" w:type="dxa"/>
          </w:tcPr>
          <w:p w14:paraId="2B59822A" w14:textId="77777777" w:rsidR="00177C01" w:rsidRPr="001E7AEC" w:rsidRDefault="00230F08" w:rsidP="001757B8">
            <w:pPr>
              <w:keepNext/>
              <w:keepLines/>
              <w:spacing w:before="240" w:after="240" w:line="360" w:lineRule="auto"/>
              <w:jc w:val="both"/>
              <w:rPr>
                <w:rFonts w:ascii="David" w:hAnsi="David" w:cs="David"/>
                <w:sz w:val="24"/>
                <w:szCs w:val="24"/>
                <w:rtl/>
              </w:rPr>
            </w:pPr>
            <w:r w:rsidRPr="001E7AEC">
              <w:rPr>
                <w:rFonts w:ascii="David" w:hAnsi="David" w:cs="David" w:hint="cs"/>
                <w:sz w:val="24"/>
                <w:szCs w:val="24"/>
                <w:rtl/>
              </w:rPr>
              <w:t>אישור רו"ח בדבר העדר חשש להמשך קיומו של המציע כעסק חי בהתאם לנוסח המופיע בנספח.</w:t>
            </w:r>
          </w:p>
        </w:tc>
      </w:tr>
    </w:tbl>
    <w:p w14:paraId="6290AD1A" w14:textId="77777777" w:rsidR="00603451" w:rsidRDefault="00603451" w:rsidP="001757B8">
      <w:pPr>
        <w:keepNext/>
        <w:keepLines/>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362" w:name="_Toc504992922"/>
      <w:bookmarkStart w:id="363" w:name="_Toc401778846"/>
    </w:p>
    <w:p w14:paraId="634D99EE" w14:textId="0BB1ABB3" w:rsidR="00992E15" w:rsidRPr="00E0309B" w:rsidRDefault="00230F08" w:rsidP="001757B8">
      <w:pPr>
        <w:pStyle w:val="afffffffa"/>
        <w:keepNext/>
        <w:keepLines/>
        <w:rPr>
          <w:rtl/>
        </w:rPr>
      </w:pPr>
      <w:bookmarkStart w:id="364" w:name="_Toc44931951"/>
      <w:bookmarkStart w:id="365" w:name="_Toc44932038"/>
      <w:bookmarkStart w:id="366" w:name="_Toc53331372"/>
      <w:bookmarkStart w:id="367"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62"/>
      <w:bookmarkEnd w:id="364"/>
      <w:bookmarkEnd w:id="365"/>
      <w:bookmarkEnd w:id="366"/>
      <w:r w:rsidR="00114AFF" w:rsidRPr="00CF1B71">
        <w:rPr>
          <w:rFonts w:hint="eastAsia"/>
          <w:rtl/>
        </w:rPr>
        <w:t>למכרז</w:t>
      </w:r>
      <w:r w:rsidR="00114AFF" w:rsidRPr="00CF1B71">
        <w:rPr>
          <w:rtl/>
        </w:rPr>
        <w:t xml:space="preserve"> </w:t>
      </w:r>
      <w:r w:rsidR="00586E9A">
        <w:rPr>
          <w:rtl/>
        </w:rPr>
        <w:t>22-2025</w:t>
      </w:r>
      <w:r w:rsidR="00114AFF" w:rsidRPr="00CF1B71">
        <w:rPr>
          <w:rtl/>
        </w:rPr>
        <w:t>-</w:t>
      </w:r>
      <w:bookmarkStart w:id="368" w:name="TenderDesc_4"/>
      <w:r w:rsidR="00114AFF" w:rsidRPr="00CF1B71">
        <w:rPr>
          <w:rtl/>
        </w:rPr>
        <w:t>מתן שירותי ניטור קטעי עיתונות רדיו וטלוויזיה עבור משרד המשפטים</w:t>
      </w:r>
      <w:bookmarkEnd w:id="368"/>
    </w:p>
    <w:p w14:paraId="33173759" w14:textId="77777777" w:rsidR="00992E15" w:rsidRPr="00324B05" w:rsidRDefault="00992E15" w:rsidP="001757B8">
      <w:pPr>
        <w:keepNext/>
        <w:keepLines/>
        <w:spacing w:line="360" w:lineRule="auto"/>
        <w:ind w:left="501"/>
        <w:contextualSpacing/>
        <w:jc w:val="both"/>
        <w:rPr>
          <w:kern w:val="28"/>
          <w:sz w:val="20"/>
          <w:szCs w:val="20"/>
          <w:rtl/>
        </w:rPr>
      </w:pPr>
      <w:bookmarkStart w:id="369" w:name="show_Ismn_2"/>
    </w:p>
    <w:p w14:paraId="1CB31CCA" w14:textId="77777777" w:rsidR="00992E15" w:rsidRPr="00E0309B" w:rsidRDefault="00230F08" w:rsidP="001757B8">
      <w:pPr>
        <w:keepNext/>
        <w:keepLines/>
        <w:jc w:val="center"/>
        <w:rPr>
          <w:rtl/>
        </w:rPr>
      </w:pPr>
      <w:bookmarkStart w:id="370" w:name="show_SugTevatMichrazimDigital_1"/>
      <w:r>
        <w:rPr>
          <w:rFonts w:hint="cs"/>
          <w:b/>
          <w:bCs/>
          <w:kern w:val="28"/>
          <w:sz w:val="28"/>
          <w:szCs w:val="28"/>
          <w:rtl/>
        </w:rPr>
        <w:t>טופס זה יוגש בנפרד מחוברת ההצעה</w:t>
      </w:r>
    </w:p>
    <w:bookmarkEnd w:id="369"/>
    <w:bookmarkEnd w:id="370"/>
    <w:p w14:paraId="1E64217D" w14:textId="77777777" w:rsidR="00533E2E" w:rsidRPr="00E0309B" w:rsidRDefault="00533E2E" w:rsidP="001757B8">
      <w:pPr>
        <w:keepNext/>
        <w:keepLines/>
        <w:jc w:val="center"/>
        <w:rPr>
          <w:rtl/>
        </w:rPr>
      </w:pPr>
    </w:p>
    <w:p w14:paraId="0265836B" w14:textId="77777777" w:rsidR="001B5A7C" w:rsidRDefault="00230F08" w:rsidP="001757B8">
      <w:pPr>
        <w:keepNext/>
        <w:keepLines/>
        <w:spacing w:after="240" w:line="360" w:lineRule="auto"/>
        <w:jc w:val="both"/>
        <w:rPr>
          <w:rFonts w:eastAsia="David"/>
          <w:rtl/>
        </w:rPr>
      </w:pPr>
      <w:bookmarkStart w:id="371" w:name="html_pricingRulesGeneral"/>
      <w:r>
        <w:rPr>
          <w:rFonts w:eastAsia="David"/>
          <w:b/>
          <w:bCs/>
          <w:u w:val="single"/>
          <w:rtl/>
        </w:rPr>
        <w:t>כללי</w:t>
      </w:r>
    </w:p>
    <w:p w14:paraId="0B6F4C88" w14:textId="77777777" w:rsidR="001B5A7C" w:rsidRDefault="00230F08" w:rsidP="00DF6AEB">
      <w:pPr>
        <w:keepNext/>
        <w:keepLines/>
        <w:numPr>
          <w:ilvl w:val="0"/>
          <w:numId w:val="76"/>
        </w:numPr>
        <w:spacing w:before="240" w:line="360" w:lineRule="auto"/>
        <w:ind w:hanging="282"/>
        <w:jc w:val="both"/>
        <w:rPr>
          <w:rFonts w:eastAsia="David"/>
          <w:rtl/>
        </w:rPr>
      </w:pPr>
      <w:r>
        <w:rPr>
          <w:rFonts w:eastAsia="David"/>
          <w:rtl/>
        </w:rPr>
        <w:t>על המציע לעיין בכלל מסמכי המכרז טרם מילוי טופס הצעת המחיר.</w:t>
      </w:r>
    </w:p>
    <w:p w14:paraId="47D7BAC6" w14:textId="77777777" w:rsidR="001B5A7C" w:rsidRDefault="00230F08" w:rsidP="00DF6AEB">
      <w:pPr>
        <w:keepNext/>
        <w:keepLines/>
        <w:numPr>
          <w:ilvl w:val="0"/>
          <w:numId w:val="76"/>
        </w:numPr>
        <w:spacing w:after="240" w:line="360" w:lineRule="auto"/>
        <w:ind w:hanging="282"/>
        <w:jc w:val="both"/>
        <w:rPr>
          <w:rFonts w:eastAsia="David"/>
          <w:rtl/>
        </w:rPr>
      </w:pPr>
      <w:r>
        <w:rPr>
          <w:rFonts w:eastAsia="David"/>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3A2525B2" w14:textId="77777777" w:rsidR="001B5A7C" w:rsidRDefault="00230F08" w:rsidP="001757B8">
      <w:pPr>
        <w:keepNext/>
        <w:keepLines/>
        <w:spacing w:before="240" w:after="240" w:line="360" w:lineRule="auto"/>
        <w:jc w:val="both"/>
        <w:rPr>
          <w:rFonts w:eastAsia="David"/>
          <w:rtl/>
        </w:rPr>
      </w:pPr>
      <w:r>
        <w:rPr>
          <w:rFonts w:eastAsia="David"/>
          <w:b/>
          <w:bCs/>
          <w:u w:val="single"/>
          <w:rtl/>
        </w:rPr>
        <w:t>הצעת המחיר</w:t>
      </w:r>
    </w:p>
    <w:p w14:paraId="3E23FE2C" w14:textId="77777777" w:rsidR="001B5A7C" w:rsidRDefault="00230F08" w:rsidP="00DF6AEB">
      <w:pPr>
        <w:keepNext/>
        <w:keepLines/>
        <w:numPr>
          <w:ilvl w:val="0"/>
          <w:numId w:val="77"/>
        </w:numPr>
        <w:spacing w:before="240" w:line="360" w:lineRule="auto"/>
        <w:ind w:hanging="282"/>
        <w:jc w:val="both"/>
        <w:rPr>
          <w:rFonts w:eastAsia="David"/>
          <w:rtl/>
        </w:rPr>
      </w:pPr>
      <w:r>
        <w:rPr>
          <w:rFonts w:eastAsia="David"/>
          <w:rtl/>
        </w:rPr>
        <w:t>כל שורה בטבלה מהווה יחידת תמחור נפרדת. יש להקפיד למלא את כל יחידות התמחור ולעשות כן, בהתאם לכללים המופיעים תחת הטבלה.</w:t>
      </w:r>
    </w:p>
    <w:p w14:paraId="05DAB607" w14:textId="77777777" w:rsidR="001B5A7C" w:rsidRDefault="00230F08" w:rsidP="00DF6AEB">
      <w:pPr>
        <w:keepNext/>
        <w:keepLines/>
        <w:numPr>
          <w:ilvl w:val="0"/>
          <w:numId w:val="77"/>
        </w:numPr>
        <w:spacing w:line="360" w:lineRule="auto"/>
        <w:ind w:hanging="282"/>
        <w:jc w:val="both"/>
        <w:rPr>
          <w:rFonts w:eastAsia="David"/>
          <w:rtl/>
        </w:rPr>
      </w:pPr>
      <w:r>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3285EE6E" w14:textId="77777777" w:rsidR="001B5A7C" w:rsidRDefault="00230F08" w:rsidP="00DF6AEB">
      <w:pPr>
        <w:keepNext/>
        <w:keepLines/>
        <w:numPr>
          <w:ilvl w:val="0"/>
          <w:numId w:val="77"/>
        </w:numPr>
        <w:spacing w:after="240" w:line="360" w:lineRule="auto"/>
        <w:ind w:hanging="282"/>
        <w:jc w:val="both"/>
        <w:rPr>
          <w:rFonts w:eastAsia="David"/>
          <w:rtl/>
        </w:rPr>
      </w:pPr>
      <w:r>
        <w:rPr>
          <w:rFonts w:eastAsia="David"/>
          <w:rtl/>
        </w:rPr>
        <w:t>יש למלא רק את העמודה המסומנת "למילוי על ידי המציע".</w:t>
      </w:r>
    </w:p>
    <w:p w14:paraId="74A6161A" w14:textId="77777777" w:rsidR="0097008B" w:rsidRPr="005A403B" w:rsidRDefault="0097008B" w:rsidP="001757B8">
      <w:pPr>
        <w:keepNext/>
        <w:keepLines/>
      </w:pPr>
      <w:bookmarkStart w:id="372" w:name="tbl_nispach1"/>
      <w:bookmarkEnd w:id="371"/>
    </w:p>
    <w:p w14:paraId="22AAD1AB" w14:textId="77777777" w:rsidR="001B5A7C" w:rsidRDefault="00230F08" w:rsidP="001757B8">
      <w:pPr>
        <w:keepNext/>
        <w:keepLines/>
        <w:spacing w:after="240"/>
        <w:jc w:val="both"/>
        <w:rPr>
          <w:rFonts w:eastAsia="David"/>
          <w:b/>
          <w:bCs/>
          <w:rtl/>
        </w:rPr>
      </w:pPr>
      <w:r>
        <w:rPr>
          <w:rFonts w:eastAsia="David"/>
          <w:b/>
          <w:bCs/>
          <w:rtl/>
        </w:rPr>
        <w:t>טבלת מחירים 1 - הצעה כספית</w:t>
      </w:r>
    </w:p>
    <w:tbl>
      <w:tblPr>
        <w:tblW w:w="5432" w:type="pct"/>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843"/>
        <w:gridCol w:w="1562"/>
        <w:gridCol w:w="1254"/>
        <w:gridCol w:w="1118"/>
        <w:gridCol w:w="2647"/>
        <w:gridCol w:w="561"/>
      </w:tblGrid>
      <w:tr w:rsidR="00586E9A" w14:paraId="24E9F482" w14:textId="77777777" w:rsidTr="00586E9A">
        <w:tc>
          <w:tcPr>
            <w:tcW w:w="1026" w:type="pct"/>
            <w:tcMar>
              <w:top w:w="100" w:type="dxa"/>
              <w:bottom w:w="100" w:type="dxa"/>
              <w:right w:w="100" w:type="dxa"/>
            </w:tcMar>
          </w:tcPr>
          <w:p w14:paraId="0E3A4818" w14:textId="37AEE4F6" w:rsidR="00AE2181" w:rsidRPr="00586E9A" w:rsidRDefault="00AE2181" w:rsidP="00AE2181">
            <w:pPr>
              <w:keepNext/>
              <w:keepLines/>
              <w:rPr>
                <w:bCs/>
                <w:color w:val="000000" w:themeColor="text1"/>
              </w:rPr>
            </w:pPr>
            <w:r w:rsidRPr="00586E9A">
              <w:rPr>
                <w:rFonts w:eastAsia="David" w:hint="cs"/>
                <w:bCs/>
                <w:color w:val="000000" w:themeColor="text1"/>
                <w:rtl/>
              </w:rPr>
              <w:lastRenderedPageBreak/>
              <w:t>סה"</w:t>
            </w:r>
            <w:r w:rsidRPr="00586E9A">
              <w:rPr>
                <w:rFonts w:eastAsia="David" w:hint="cs"/>
                <w:b/>
                <w:color w:val="000000" w:themeColor="text1"/>
                <w:rtl/>
              </w:rPr>
              <w:t>כ</w:t>
            </w:r>
            <w:proofErr w:type="spellStart"/>
            <w:r w:rsidRPr="00586E9A">
              <w:rPr>
                <w:rFonts w:eastAsia="David"/>
                <w:b/>
                <w:color w:val="000000" w:themeColor="text1"/>
              </w:rPr>
              <w:t>הצעת</w:t>
            </w:r>
            <w:proofErr w:type="spellEnd"/>
            <w:r w:rsidRPr="00586E9A">
              <w:rPr>
                <w:rFonts w:eastAsia="David"/>
                <w:b/>
                <w:color w:val="000000" w:themeColor="text1"/>
              </w:rPr>
              <w:t xml:space="preserve"> </w:t>
            </w:r>
            <w:proofErr w:type="spellStart"/>
            <w:r w:rsidRPr="00586E9A">
              <w:rPr>
                <w:rFonts w:eastAsia="David"/>
                <w:b/>
                <w:color w:val="000000" w:themeColor="text1"/>
              </w:rPr>
              <w:t>המחיר</w:t>
            </w:r>
            <w:proofErr w:type="spellEnd"/>
            <w:r w:rsidRPr="00586E9A">
              <w:rPr>
                <w:rFonts w:eastAsia="David"/>
                <w:b/>
                <w:color w:val="000000" w:themeColor="text1"/>
              </w:rPr>
              <w:t xml:space="preserve"> -</w:t>
            </w:r>
            <w:r w:rsidRPr="00586E9A">
              <w:rPr>
                <w:rFonts w:eastAsia="David" w:hint="cs"/>
                <w:bCs/>
                <w:color w:val="000000" w:themeColor="text1"/>
                <w:rtl/>
              </w:rPr>
              <w:t xml:space="preserve"> לא כולל מע"מ</w:t>
            </w:r>
            <w:r w:rsidR="00586E9A" w:rsidRPr="00586E9A">
              <w:rPr>
                <w:rFonts w:eastAsia="David" w:hint="cs"/>
                <w:bCs/>
                <w:color w:val="000000" w:themeColor="text1"/>
                <w:rtl/>
              </w:rPr>
              <w:t xml:space="preserve"> (</w:t>
            </w:r>
            <w:r w:rsidR="00586E9A" w:rsidRPr="00586E9A">
              <w:rPr>
                <w:rFonts w:eastAsia="David" w:hint="cs"/>
                <w:bCs/>
                <w:color w:val="000000" w:themeColor="text1"/>
              </w:rPr>
              <w:t>A</w:t>
            </w:r>
            <w:r w:rsidR="00586E9A" w:rsidRPr="00586E9A">
              <w:rPr>
                <w:rFonts w:eastAsia="David" w:hint="cs"/>
                <w:bCs/>
                <w:color w:val="000000" w:themeColor="text1"/>
                <w:rtl/>
              </w:rPr>
              <w:t>*</w:t>
            </w:r>
            <w:r w:rsidR="00586E9A" w:rsidRPr="00586E9A">
              <w:rPr>
                <w:rFonts w:eastAsia="David" w:hint="cs"/>
                <w:bCs/>
                <w:color w:val="000000" w:themeColor="text1"/>
              </w:rPr>
              <w:t xml:space="preserve"> B</w:t>
            </w:r>
            <w:r w:rsidR="00586E9A" w:rsidRPr="00586E9A">
              <w:rPr>
                <w:rFonts w:eastAsia="David" w:hint="cs"/>
                <w:bCs/>
                <w:color w:val="000000" w:themeColor="text1"/>
                <w:rtl/>
              </w:rPr>
              <w:t>)</w:t>
            </w:r>
          </w:p>
        </w:tc>
        <w:tc>
          <w:tcPr>
            <w:tcW w:w="869" w:type="pct"/>
          </w:tcPr>
          <w:p w14:paraId="4E575450" w14:textId="1F461DBE" w:rsidR="00AE2181" w:rsidRPr="00586E9A" w:rsidRDefault="00AE2181" w:rsidP="005E0B93">
            <w:pPr>
              <w:keepNext/>
              <w:keepLines/>
              <w:jc w:val="center"/>
              <w:rPr>
                <w:rFonts w:eastAsia="David"/>
                <w:bCs/>
                <w:color w:val="000000" w:themeColor="text1"/>
              </w:rPr>
            </w:pPr>
            <w:r w:rsidRPr="00586E9A">
              <w:rPr>
                <w:rFonts w:eastAsia="David" w:hint="cs"/>
                <w:bCs/>
                <w:color w:val="000000" w:themeColor="text1"/>
                <w:rtl/>
              </w:rPr>
              <w:t>הצעת המחיר - עלות ליחידה ללא מע"מ</w:t>
            </w:r>
            <w:r w:rsidR="00586E9A" w:rsidRPr="00586E9A">
              <w:rPr>
                <w:rFonts w:eastAsia="David" w:hint="cs"/>
                <w:bCs/>
                <w:color w:val="000000" w:themeColor="text1"/>
                <w:rtl/>
              </w:rPr>
              <w:t xml:space="preserve"> (</w:t>
            </w:r>
            <w:r w:rsidR="00586E9A" w:rsidRPr="00586E9A">
              <w:rPr>
                <w:rFonts w:eastAsia="David" w:hint="cs"/>
                <w:bCs/>
                <w:color w:val="000000" w:themeColor="text1"/>
              </w:rPr>
              <w:t>B</w:t>
            </w:r>
            <w:r w:rsidR="00586E9A" w:rsidRPr="00586E9A">
              <w:rPr>
                <w:rFonts w:eastAsia="David" w:hint="cs"/>
                <w:bCs/>
                <w:color w:val="000000" w:themeColor="text1"/>
                <w:rtl/>
              </w:rPr>
              <w:t>)</w:t>
            </w:r>
          </w:p>
        </w:tc>
        <w:tc>
          <w:tcPr>
            <w:tcW w:w="698" w:type="pct"/>
            <w:tcMar>
              <w:top w:w="100" w:type="dxa"/>
              <w:bottom w:w="100" w:type="dxa"/>
              <w:right w:w="100" w:type="dxa"/>
            </w:tcMar>
          </w:tcPr>
          <w:p w14:paraId="6CEC7252" w14:textId="26259F42" w:rsidR="00AE2181" w:rsidRPr="005A403B" w:rsidRDefault="00AE2181" w:rsidP="005E0B93">
            <w:pPr>
              <w:keepNext/>
              <w:keepLines/>
              <w:jc w:val="center"/>
              <w:rPr>
                <w:rtl/>
              </w:rPr>
            </w:pPr>
            <w:r>
              <w:rPr>
                <w:rFonts w:eastAsia="David"/>
                <w:b/>
                <w:color w:val="2F5496"/>
              </w:rPr>
              <w:t>כמות</w:t>
            </w:r>
            <w:r>
              <w:rPr>
                <w:rFonts w:eastAsia="David" w:hint="cs"/>
                <w:b/>
                <w:color w:val="2F5496"/>
                <w:rtl/>
              </w:rPr>
              <w:t xml:space="preserve"> </w:t>
            </w:r>
            <w:r w:rsidRPr="00D36BE6">
              <w:rPr>
                <w:rFonts w:eastAsia="David" w:hint="cs"/>
                <w:bCs/>
                <w:color w:val="2F5496"/>
                <w:rtl/>
              </w:rPr>
              <w:t>לצורך שקלול בלבד</w:t>
            </w:r>
            <w:r w:rsidR="00586E9A">
              <w:rPr>
                <w:rFonts w:eastAsia="David" w:hint="cs"/>
                <w:bCs/>
                <w:color w:val="2F5496"/>
                <w:rtl/>
              </w:rPr>
              <w:t xml:space="preserve"> </w:t>
            </w:r>
            <w:r w:rsidR="00586E9A">
              <w:rPr>
                <w:rFonts w:eastAsia="David"/>
                <w:bCs/>
                <w:color w:val="2F5496"/>
                <w:rtl/>
              </w:rPr>
              <w:t>–</w:t>
            </w:r>
            <w:r w:rsidR="00586E9A">
              <w:rPr>
                <w:rFonts w:eastAsia="David" w:hint="cs"/>
                <w:bCs/>
                <w:color w:val="2F5496"/>
                <w:rtl/>
              </w:rPr>
              <w:t xml:space="preserve"> (</w:t>
            </w:r>
            <w:r w:rsidR="00586E9A">
              <w:rPr>
                <w:rFonts w:eastAsia="David" w:hint="cs"/>
                <w:bCs/>
                <w:color w:val="2F5496"/>
              </w:rPr>
              <w:t>A</w:t>
            </w:r>
            <w:r w:rsidR="00586E9A">
              <w:rPr>
                <w:rFonts w:eastAsia="David" w:hint="cs"/>
                <w:bCs/>
                <w:color w:val="2F5496"/>
                <w:rtl/>
              </w:rPr>
              <w:t>)</w:t>
            </w:r>
          </w:p>
        </w:tc>
        <w:tc>
          <w:tcPr>
            <w:tcW w:w="622" w:type="pct"/>
          </w:tcPr>
          <w:p w14:paraId="0EE94A27" w14:textId="15127978" w:rsidR="00AE2181" w:rsidRPr="005E0B93" w:rsidRDefault="00AE2181" w:rsidP="005E0B93">
            <w:pPr>
              <w:keepNext/>
              <w:keepLines/>
              <w:jc w:val="center"/>
              <w:rPr>
                <w:rFonts w:eastAsia="David"/>
                <w:bCs/>
                <w:color w:val="2F5496"/>
                <w:rtl/>
              </w:rPr>
            </w:pPr>
            <w:r w:rsidRPr="005E0B93">
              <w:rPr>
                <w:rFonts w:eastAsia="David" w:hint="cs"/>
                <w:bCs/>
                <w:color w:val="2F5496"/>
                <w:rtl/>
              </w:rPr>
              <w:t>יחידת מידה</w:t>
            </w:r>
          </w:p>
        </w:tc>
        <w:tc>
          <w:tcPr>
            <w:tcW w:w="1473" w:type="pct"/>
            <w:tcMar>
              <w:top w:w="100" w:type="dxa"/>
              <w:bottom w:w="100" w:type="dxa"/>
              <w:right w:w="100" w:type="dxa"/>
            </w:tcMar>
          </w:tcPr>
          <w:p w14:paraId="47F0AB2F" w14:textId="71CE358D" w:rsidR="00AE2181" w:rsidRPr="005E0B93" w:rsidRDefault="00AE2181" w:rsidP="005E0B93">
            <w:pPr>
              <w:keepNext/>
              <w:keepLines/>
              <w:jc w:val="center"/>
              <w:rPr>
                <w:rFonts w:eastAsia="David"/>
                <w:bCs/>
                <w:color w:val="2F5496"/>
                <w:rtl/>
              </w:rPr>
            </w:pPr>
            <w:r w:rsidRPr="005E0B93">
              <w:rPr>
                <w:rFonts w:eastAsia="David" w:hint="cs"/>
                <w:bCs/>
                <w:color w:val="2F5496"/>
                <w:rtl/>
              </w:rPr>
              <w:t>רכיב</w:t>
            </w:r>
          </w:p>
        </w:tc>
        <w:tc>
          <w:tcPr>
            <w:tcW w:w="312" w:type="pct"/>
            <w:tcMar>
              <w:top w:w="100" w:type="dxa"/>
              <w:bottom w:w="100" w:type="dxa"/>
              <w:right w:w="100" w:type="dxa"/>
            </w:tcMar>
          </w:tcPr>
          <w:p w14:paraId="76E406E8" w14:textId="77777777" w:rsidR="00AE2181" w:rsidRPr="005A403B" w:rsidRDefault="00AE2181" w:rsidP="005E0B93">
            <w:pPr>
              <w:keepNext/>
              <w:keepLines/>
              <w:jc w:val="center"/>
            </w:pPr>
            <w:r>
              <w:rPr>
                <w:rFonts w:eastAsia="David"/>
                <w:b/>
                <w:color w:val="2F5496"/>
              </w:rPr>
              <w:t>.מס</w:t>
            </w:r>
          </w:p>
        </w:tc>
      </w:tr>
      <w:tr w:rsidR="00586E9A" w14:paraId="7B6869D1" w14:textId="77777777" w:rsidTr="00586E9A">
        <w:tc>
          <w:tcPr>
            <w:tcW w:w="1026" w:type="pct"/>
            <w:tcMar>
              <w:top w:w="100" w:type="dxa"/>
              <w:bottom w:w="100" w:type="dxa"/>
              <w:right w:w="100" w:type="dxa"/>
            </w:tcMar>
            <w:vAlign w:val="center"/>
          </w:tcPr>
          <w:p w14:paraId="3E55ED61" w14:textId="77777777" w:rsidR="00AE2181" w:rsidRPr="005A403B" w:rsidRDefault="00AE2181" w:rsidP="005E0B93">
            <w:pPr>
              <w:keepNext/>
              <w:keepLines/>
              <w:jc w:val="right"/>
            </w:pPr>
            <w:r>
              <w:rPr>
                <w:rFonts w:eastAsia="David"/>
              </w:rPr>
              <w:t>₪</w:t>
            </w:r>
          </w:p>
        </w:tc>
        <w:tc>
          <w:tcPr>
            <w:tcW w:w="869" w:type="pct"/>
          </w:tcPr>
          <w:p w14:paraId="4D73C039" w14:textId="77777777" w:rsidR="00AE2181" w:rsidRDefault="00AE2181" w:rsidP="005E0B93">
            <w:pPr>
              <w:keepNext/>
              <w:keepLines/>
              <w:rPr>
                <w:rFonts w:eastAsia="David"/>
              </w:rPr>
            </w:pPr>
          </w:p>
        </w:tc>
        <w:tc>
          <w:tcPr>
            <w:tcW w:w="698" w:type="pct"/>
            <w:tcMar>
              <w:top w:w="100" w:type="dxa"/>
              <w:bottom w:w="100" w:type="dxa"/>
              <w:right w:w="100" w:type="dxa"/>
            </w:tcMar>
            <w:vAlign w:val="center"/>
          </w:tcPr>
          <w:p w14:paraId="01806707" w14:textId="074A6E3D" w:rsidR="00AE2181" w:rsidRPr="005A403B" w:rsidRDefault="00AE2181" w:rsidP="005E0B93">
            <w:pPr>
              <w:keepNext/>
              <w:keepLines/>
            </w:pPr>
            <w:r>
              <w:rPr>
                <w:rFonts w:eastAsia="David"/>
              </w:rPr>
              <w:t>12</w:t>
            </w:r>
          </w:p>
        </w:tc>
        <w:tc>
          <w:tcPr>
            <w:tcW w:w="622" w:type="pct"/>
          </w:tcPr>
          <w:p w14:paraId="57F528C0" w14:textId="20D964AC" w:rsidR="00AE2181" w:rsidRDefault="00AE2181" w:rsidP="005E0B93">
            <w:pPr>
              <w:keepNext/>
              <w:keepLines/>
              <w:rPr>
                <w:rFonts w:eastAsia="David"/>
                <w:rtl/>
              </w:rPr>
            </w:pPr>
            <w:r w:rsidRPr="00250F5F">
              <w:rPr>
                <w:rFonts w:eastAsia="David"/>
                <w:rtl/>
              </w:rPr>
              <w:t xml:space="preserve">ריטיינר חודשי </w:t>
            </w:r>
          </w:p>
        </w:tc>
        <w:tc>
          <w:tcPr>
            <w:tcW w:w="1473" w:type="pct"/>
            <w:tcMar>
              <w:top w:w="100" w:type="dxa"/>
              <w:bottom w:w="100" w:type="dxa"/>
              <w:right w:w="100" w:type="dxa"/>
            </w:tcMar>
            <w:vAlign w:val="center"/>
          </w:tcPr>
          <w:p w14:paraId="66A578D0" w14:textId="26CE6B3F" w:rsidR="00AE2181" w:rsidRDefault="00AE2181" w:rsidP="005E0B93">
            <w:pPr>
              <w:keepNext/>
              <w:keepLines/>
              <w:rPr>
                <w:rFonts w:eastAsia="David"/>
                <w:rtl/>
              </w:rPr>
            </w:pPr>
            <w:r>
              <w:rPr>
                <w:rFonts w:eastAsia="David"/>
                <w:rtl/>
              </w:rPr>
              <w:t>עריכה ועימוד לקט בוקר מהעיתונות המודפסת והמשודרת</w:t>
            </w:r>
          </w:p>
          <w:p w14:paraId="33D10C8D" w14:textId="7E2AA211" w:rsidR="00AE2181" w:rsidRPr="005A403B" w:rsidRDefault="00AE2181" w:rsidP="005E0B93">
            <w:pPr>
              <w:keepNext/>
              <w:keepLines/>
              <w:rPr>
                <w:rtl/>
              </w:rPr>
            </w:pPr>
            <w:r>
              <w:rPr>
                <w:rFonts w:eastAsia="David"/>
              </w:rPr>
              <w:br/>
            </w:r>
          </w:p>
        </w:tc>
        <w:tc>
          <w:tcPr>
            <w:tcW w:w="312" w:type="pct"/>
            <w:tcMar>
              <w:top w:w="100" w:type="dxa"/>
              <w:bottom w:w="100" w:type="dxa"/>
              <w:right w:w="100" w:type="dxa"/>
            </w:tcMar>
            <w:vAlign w:val="center"/>
          </w:tcPr>
          <w:p w14:paraId="75DB5C14" w14:textId="77777777" w:rsidR="00AE2181" w:rsidRPr="005A403B" w:rsidRDefault="00AE2181" w:rsidP="005E0B93">
            <w:pPr>
              <w:keepNext/>
              <w:keepLines/>
            </w:pPr>
            <w:r>
              <w:rPr>
                <w:rFonts w:eastAsia="David"/>
              </w:rPr>
              <w:t>1</w:t>
            </w:r>
          </w:p>
        </w:tc>
      </w:tr>
      <w:tr w:rsidR="00586E9A" w14:paraId="00AA8B54" w14:textId="77777777" w:rsidTr="00586E9A">
        <w:tc>
          <w:tcPr>
            <w:tcW w:w="1026" w:type="pct"/>
            <w:tcMar>
              <w:top w:w="100" w:type="dxa"/>
              <w:bottom w:w="100" w:type="dxa"/>
              <w:right w:w="100" w:type="dxa"/>
            </w:tcMar>
            <w:vAlign w:val="center"/>
          </w:tcPr>
          <w:p w14:paraId="6FB06F2F" w14:textId="77777777" w:rsidR="00AE2181" w:rsidRPr="005A403B" w:rsidRDefault="00AE2181" w:rsidP="005E0B93">
            <w:pPr>
              <w:keepNext/>
              <w:keepLines/>
              <w:jc w:val="right"/>
            </w:pPr>
            <w:r>
              <w:rPr>
                <w:rFonts w:eastAsia="David"/>
              </w:rPr>
              <w:t>₪</w:t>
            </w:r>
          </w:p>
        </w:tc>
        <w:tc>
          <w:tcPr>
            <w:tcW w:w="869" w:type="pct"/>
          </w:tcPr>
          <w:p w14:paraId="24F34E6D" w14:textId="77777777" w:rsidR="00AE2181" w:rsidRDefault="00AE2181" w:rsidP="005E0B93">
            <w:pPr>
              <w:keepNext/>
              <w:keepLines/>
              <w:rPr>
                <w:rFonts w:eastAsia="David"/>
              </w:rPr>
            </w:pPr>
          </w:p>
        </w:tc>
        <w:tc>
          <w:tcPr>
            <w:tcW w:w="698" w:type="pct"/>
            <w:tcMar>
              <w:top w:w="100" w:type="dxa"/>
              <w:bottom w:w="100" w:type="dxa"/>
              <w:right w:w="100" w:type="dxa"/>
            </w:tcMar>
            <w:vAlign w:val="center"/>
          </w:tcPr>
          <w:p w14:paraId="5EA64C71" w14:textId="6CA22F09" w:rsidR="00AE2181" w:rsidRPr="005A403B" w:rsidRDefault="00AE2181" w:rsidP="005E0B93">
            <w:pPr>
              <w:keepNext/>
              <w:keepLines/>
            </w:pPr>
            <w:r>
              <w:rPr>
                <w:rFonts w:eastAsia="David"/>
              </w:rPr>
              <w:t>12</w:t>
            </w:r>
          </w:p>
        </w:tc>
        <w:tc>
          <w:tcPr>
            <w:tcW w:w="622" w:type="pct"/>
          </w:tcPr>
          <w:p w14:paraId="0F534156" w14:textId="4EF7F0E0" w:rsidR="00AE2181" w:rsidRDefault="00AE2181" w:rsidP="005E0B93">
            <w:pPr>
              <w:keepNext/>
              <w:keepLines/>
              <w:rPr>
                <w:rFonts w:eastAsia="David"/>
                <w:rtl/>
              </w:rPr>
            </w:pPr>
            <w:r w:rsidRPr="00250F5F">
              <w:rPr>
                <w:rFonts w:eastAsia="David"/>
                <w:rtl/>
              </w:rPr>
              <w:t xml:space="preserve">ריטיינר חודשי </w:t>
            </w:r>
          </w:p>
        </w:tc>
        <w:tc>
          <w:tcPr>
            <w:tcW w:w="1473" w:type="pct"/>
            <w:tcMar>
              <w:top w:w="100" w:type="dxa"/>
              <w:bottom w:w="100" w:type="dxa"/>
              <w:right w:w="100" w:type="dxa"/>
            </w:tcMar>
            <w:vAlign w:val="center"/>
          </w:tcPr>
          <w:p w14:paraId="4439EE0B" w14:textId="44986FE5" w:rsidR="00AE2181" w:rsidRPr="005A403B" w:rsidRDefault="00AE2181" w:rsidP="005E0B93">
            <w:pPr>
              <w:keepNext/>
              <w:keepLines/>
              <w:rPr>
                <w:rtl/>
              </w:rPr>
            </w:pPr>
            <w:r>
              <w:rPr>
                <w:rFonts w:eastAsia="David"/>
                <w:rtl/>
              </w:rPr>
              <w:t>התראות בזמן אמת</w:t>
            </w:r>
            <w:r>
              <w:rPr>
                <w:rFonts w:eastAsia="David"/>
              </w:rPr>
              <w:br/>
            </w:r>
          </w:p>
        </w:tc>
        <w:tc>
          <w:tcPr>
            <w:tcW w:w="312" w:type="pct"/>
            <w:tcMar>
              <w:top w:w="100" w:type="dxa"/>
              <w:bottom w:w="100" w:type="dxa"/>
              <w:right w:w="100" w:type="dxa"/>
            </w:tcMar>
            <w:vAlign w:val="center"/>
          </w:tcPr>
          <w:p w14:paraId="7D6E045E" w14:textId="77777777" w:rsidR="00AE2181" w:rsidRPr="005A403B" w:rsidRDefault="00AE2181" w:rsidP="005E0B93">
            <w:pPr>
              <w:keepNext/>
              <w:keepLines/>
            </w:pPr>
            <w:r>
              <w:rPr>
                <w:rFonts w:eastAsia="David"/>
              </w:rPr>
              <w:t>2</w:t>
            </w:r>
          </w:p>
        </w:tc>
      </w:tr>
      <w:tr w:rsidR="00586E9A" w14:paraId="05E1FA82" w14:textId="77777777" w:rsidTr="00586E9A">
        <w:tc>
          <w:tcPr>
            <w:tcW w:w="1026" w:type="pct"/>
            <w:tcMar>
              <w:top w:w="100" w:type="dxa"/>
              <w:bottom w:w="100" w:type="dxa"/>
              <w:right w:w="100" w:type="dxa"/>
            </w:tcMar>
            <w:vAlign w:val="center"/>
          </w:tcPr>
          <w:p w14:paraId="29AFCEB0" w14:textId="77777777" w:rsidR="00AE2181" w:rsidRPr="005A403B" w:rsidRDefault="00AE2181" w:rsidP="005E0B93">
            <w:pPr>
              <w:keepNext/>
              <w:keepLines/>
              <w:jc w:val="right"/>
            </w:pPr>
            <w:r>
              <w:rPr>
                <w:rFonts w:eastAsia="David"/>
              </w:rPr>
              <w:t>₪</w:t>
            </w:r>
          </w:p>
        </w:tc>
        <w:tc>
          <w:tcPr>
            <w:tcW w:w="869" w:type="pct"/>
          </w:tcPr>
          <w:p w14:paraId="1F0AEE77" w14:textId="77777777" w:rsidR="00AE2181" w:rsidRDefault="00AE2181" w:rsidP="005E0B93">
            <w:pPr>
              <w:keepNext/>
              <w:keepLines/>
              <w:rPr>
                <w:rFonts w:eastAsia="David"/>
              </w:rPr>
            </w:pPr>
          </w:p>
        </w:tc>
        <w:tc>
          <w:tcPr>
            <w:tcW w:w="698" w:type="pct"/>
            <w:tcMar>
              <w:top w:w="100" w:type="dxa"/>
              <w:bottom w:w="100" w:type="dxa"/>
              <w:right w:w="100" w:type="dxa"/>
            </w:tcMar>
            <w:vAlign w:val="center"/>
          </w:tcPr>
          <w:p w14:paraId="5899001E" w14:textId="251483A4" w:rsidR="00AE2181" w:rsidRPr="005A403B" w:rsidRDefault="00AE2181" w:rsidP="005E0B93">
            <w:pPr>
              <w:keepNext/>
              <w:keepLines/>
            </w:pPr>
            <w:r>
              <w:rPr>
                <w:rFonts w:eastAsia="David"/>
              </w:rPr>
              <w:t>12</w:t>
            </w:r>
          </w:p>
        </w:tc>
        <w:tc>
          <w:tcPr>
            <w:tcW w:w="622" w:type="pct"/>
          </w:tcPr>
          <w:p w14:paraId="415A45C1" w14:textId="18E0ABC7" w:rsidR="00AE2181" w:rsidRDefault="00AE2181" w:rsidP="005E0B93">
            <w:pPr>
              <w:keepNext/>
              <w:keepLines/>
              <w:rPr>
                <w:rFonts w:eastAsia="David"/>
                <w:rtl/>
              </w:rPr>
            </w:pPr>
            <w:r w:rsidRPr="00250F5F">
              <w:rPr>
                <w:rFonts w:eastAsia="David"/>
                <w:rtl/>
              </w:rPr>
              <w:t xml:space="preserve">ריטיינר חודשי </w:t>
            </w:r>
          </w:p>
        </w:tc>
        <w:tc>
          <w:tcPr>
            <w:tcW w:w="1473" w:type="pct"/>
            <w:tcMar>
              <w:top w:w="100" w:type="dxa"/>
              <w:bottom w:w="100" w:type="dxa"/>
              <w:right w:w="100" w:type="dxa"/>
            </w:tcMar>
            <w:vAlign w:val="center"/>
          </w:tcPr>
          <w:p w14:paraId="1718C49E" w14:textId="270978A3" w:rsidR="00AE2181" w:rsidRPr="005A403B" w:rsidRDefault="00AE2181" w:rsidP="005E0B93">
            <w:pPr>
              <w:keepNext/>
              <w:keepLines/>
              <w:rPr>
                <w:rtl/>
              </w:rPr>
            </w:pPr>
            <w:r>
              <w:rPr>
                <w:rFonts w:eastAsia="David"/>
                <w:rtl/>
              </w:rPr>
              <w:t>גישה ושימוש במאגרי מידע של אנשי תקשורת ומדיה</w:t>
            </w:r>
            <w:r>
              <w:rPr>
                <w:rFonts w:eastAsia="David"/>
              </w:rPr>
              <w:br/>
            </w:r>
          </w:p>
        </w:tc>
        <w:tc>
          <w:tcPr>
            <w:tcW w:w="312" w:type="pct"/>
            <w:tcMar>
              <w:top w:w="100" w:type="dxa"/>
              <w:bottom w:w="100" w:type="dxa"/>
              <w:right w:w="100" w:type="dxa"/>
            </w:tcMar>
            <w:vAlign w:val="center"/>
          </w:tcPr>
          <w:p w14:paraId="2C3B9C25" w14:textId="77777777" w:rsidR="00AE2181" w:rsidRPr="005A403B" w:rsidRDefault="00AE2181" w:rsidP="005E0B93">
            <w:pPr>
              <w:keepNext/>
              <w:keepLines/>
            </w:pPr>
            <w:r>
              <w:rPr>
                <w:rFonts w:eastAsia="David"/>
              </w:rPr>
              <w:t>3</w:t>
            </w:r>
          </w:p>
        </w:tc>
      </w:tr>
      <w:tr w:rsidR="006C3394" w14:paraId="084CACA4" w14:textId="77777777" w:rsidTr="00A6329E">
        <w:tc>
          <w:tcPr>
            <w:tcW w:w="1026" w:type="pct"/>
            <w:tcMar>
              <w:top w:w="100" w:type="dxa"/>
              <w:bottom w:w="100" w:type="dxa"/>
              <w:right w:w="100" w:type="dxa"/>
            </w:tcMar>
            <w:vAlign w:val="center"/>
          </w:tcPr>
          <w:p w14:paraId="1ECF393B" w14:textId="53C8CE68" w:rsidR="006C3394" w:rsidRDefault="006C3394" w:rsidP="006C3394">
            <w:pPr>
              <w:keepNext/>
              <w:keepLines/>
              <w:jc w:val="right"/>
              <w:rPr>
                <w:rFonts w:eastAsia="David"/>
              </w:rPr>
            </w:pPr>
            <w:r>
              <w:rPr>
                <w:rFonts w:eastAsia="David"/>
              </w:rPr>
              <w:t>₪</w:t>
            </w:r>
          </w:p>
        </w:tc>
        <w:tc>
          <w:tcPr>
            <w:tcW w:w="869" w:type="pct"/>
          </w:tcPr>
          <w:p w14:paraId="0ED344EF" w14:textId="77777777" w:rsidR="006C3394" w:rsidRDefault="006C3394" w:rsidP="006C3394">
            <w:pPr>
              <w:keepNext/>
              <w:keepLines/>
              <w:rPr>
                <w:rFonts w:eastAsia="David"/>
              </w:rPr>
            </w:pPr>
          </w:p>
        </w:tc>
        <w:tc>
          <w:tcPr>
            <w:tcW w:w="698" w:type="pct"/>
            <w:tcMar>
              <w:top w:w="100" w:type="dxa"/>
              <w:bottom w:w="100" w:type="dxa"/>
              <w:right w:w="100" w:type="dxa"/>
            </w:tcMar>
            <w:vAlign w:val="center"/>
          </w:tcPr>
          <w:p w14:paraId="5A084227" w14:textId="604B1B0C" w:rsidR="006C3394" w:rsidRDefault="006C3394" w:rsidP="006C3394">
            <w:pPr>
              <w:keepNext/>
              <w:keepLines/>
              <w:rPr>
                <w:rFonts w:eastAsia="David"/>
              </w:rPr>
            </w:pPr>
            <w:r>
              <w:rPr>
                <w:rFonts w:eastAsia="David" w:hint="cs"/>
                <w:rtl/>
              </w:rPr>
              <w:t>2</w:t>
            </w:r>
          </w:p>
        </w:tc>
        <w:tc>
          <w:tcPr>
            <w:tcW w:w="622" w:type="pct"/>
            <w:vAlign w:val="center"/>
          </w:tcPr>
          <w:p w14:paraId="09DEB2A4" w14:textId="246F638F" w:rsidR="006C3394" w:rsidRPr="00250F5F" w:rsidRDefault="006C3394" w:rsidP="006C3394">
            <w:pPr>
              <w:keepNext/>
              <w:keepLines/>
              <w:rPr>
                <w:rFonts w:eastAsia="David"/>
                <w:rtl/>
              </w:rPr>
            </w:pPr>
            <w:r w:rsidRPr="00452D9F">
              <w:rPr>
                <w:rFonts w:hint="eastAsia"/>
                <w:rtl/>
              </w:rPr>
              <w:t>דו</w:t>
            </w:r>
            <w:r w:rsidRPr="00452D9F">
              <w:rPr>
                <w:rtl/>
              </w:rPr>
              <w:t xml:space="preserve">"ח חציוני </w:t>
            </w:r>
          </w:p>
        </w:tc>
        <w:tc>
          <w:tcPr>
            <w:tcW w:w="1473" w:type="pct"/>
            <w:tcMar>
              <w:top w:w="100" w:type="dxa"/>
              <w:bottom w:w="100" w:type="dxa"/>
              <w:right w:w="100" w:type="dxa"/>
            </w:tcMar>
            <w:vAlign w:val="center"/>
          </w:tcPr>
          <w:p w14:paraId="3F77FEEA" w14:textId="2BE66993" w:rsidR="006C3394" w:rsidRDefault="006C3394" w:rsidP="006C3394">
            <w:pPr>
              <w:keepNext/>
              <w:keepLines/>
              <w:rPr>
                <w:rFonts w:eastAsia="David"/>
                <w:rtl/>
              </w:rPr>
            </w:pPr>
            <w:r w:rsidRPr="00452D9F">
              <w:rPr>
                <w:rFonts w:eastAsia="Times New Roman" w:hint="eastAsia"/>
                <w:rtl/>
              </w:rPr>
              <w:t>שירותי</w:t>
            </w:r>
            <w:r w:rsidRPr="00452D9F">
              <w:rPr>
                <w:rFonts w:eastAsia="Times New Roman"/>
                <w:rtl/>
              </w:rPr>
              <w:t xml:space="preserve"> </w:t>
            </w:r>
            <w:r w:rsidRPr="00452D9F">
              <w:rPr>
                <w:rFonts w:eastAsia="Times New Roman" w:hint="eastAsia"/>
                <w:rtl/>
              </w:rPr>
              <w:t>מחקר</w:t>
            </w:r>
            <w:r w:rsidRPr="00452D9F">
              <w:rPr>
                <w:rFonts w:eastAsia="Times New Roman"/>
                <w:rtl/>
              </w:rPr>
              <w:t xml:space="preserve"> </w:t>
            </w:r>
            <w:r w:rsidRPr="00452D9F">
              <w:rPr>
                <w:rFonts w:eastAsia="Times New Roman" w:hint="eastAsia"/>
                <w:rtl/>
              </w:rPr>
              <w:t>תקשורתי</w:t>
            </w:r>
            <w:r w:rsidRPr="00452D9F">
              <w:rPr>
                <w:rFonts w:eastAsia="Times New Roman"/>
                <w:rtl/>
              </w:rPr>
              <w:t xml:space="preserve"> / </w:t>
            </w:r>
            <w:r w:rsidRPr="00452D9F">
              <w:rPr>
                <w:rFonts w:eastAsia="Times New Roman" w:hint="eastAsia"/>
                <w:rtl/>
              </w:rPr>
              <w:t>דו</w:t>
            </w:r>
            <w:r w:rsidRPr="00452D9F">
              <w:rPr>
                <w:rFonts w:eastAsia="Times New Roman"/>
                <w:rtl/>
              </w:rPr>
              <w:t xml:space="preserve">"ח </w:t>
            </w:r>
            <w:r w:rsidRPr="00452D9F">
              <w:rPr>
                <w:rFonts w:eastAsia="Times New Roman" w:hint="eastAsia"/>
                <w:rtl/>
              </w:rPr>
              <w:t>איכותני</w:t>
            </w:r>
            <w:r w:rsidRPr="00452D9F">
              <w:rPr>
                <w:rFonts w:eastAsia="Times New Roman"/>
                <w:rtl/>
              </w:rPr>
              <w:t xml:space="preserve"> / </w:t>
            </w:r>
            <w:r w:rsidRPr="00452D9F">
              <w:rPr>
                <w:rFonts w:eastAsia="Times New Roman" w:hint="eastAsia"/>
                <w:rtl/>
              </w:rPr>
              <w:t>דו</w:t>
            </w:r>
            <w:r w:rsidRPr="00452D9F">
              <w:rPr>
                <w:rFonts w:eastAsia="Times New Roman"/>
                <w:rtl/>
              </w:rPr>
              <w:t xml:space="preserve">"ח </w:t>
            </w:r>
            <w:r w:rsidRPr="00452D9F">
              <w:rPr>
                <w:rFonts w:eastAsia="Times New Roman" w:hint="eastAsia"/>
                <w:rtl/>
              </w:rPr>
              <w:t>כמותני</w:t>
            </w:r>
          </w:p>
        </w:tc>
        <w:tc>
          <w:tcPr>
            <w:tcW w:w="312" w:type="pct"/>
            <w:tcMar>
              <w:top w:w="100" w:type="dxa"/>
              <w:bottom w:w="100" w:type="dxa"/>
              <w:right w:w="100" w:type="dxa"/>
            </w:tcMar>
            <w:vAlign w:val="center"/>
          </w:tcPr>
          <w:p w14:paraId="797B3FD4" w14:textId="622B047A" w:rsidR="006C3394" w:rsidRDefault="006C3394" w:rsidP="006C3394">
            <w:pPr>
              <w:keepNext/>
              <w:keepLines/>
              <w:rPr>
                <w:rFonts w:eastAsia="David"/>
              </w:rPr>
            </w:pPr>
            <w:r>
              <w:rPr>
                <w:rFonts w:eastAsia="David" w:hint="cs"/>
                <w:rtl/>
              </w:rPr>
              <w:t>4</w:t>
            </w:r>
          </w:p>
        </w:tc>
      </w:tr>
      <w:tr w:rsidR="006C3394" w14:paraId="2B83802B" w14:textId="77777777" w:rsidTr="00586E9A">
        <w:tc>
          <w:tcPr>
            <w:tcW w:w="1026" w:type="pct"/>
            <w:tcMar>
              <w:top w:w="100" w:type="dxa"/>
              <w:bottom w:w="100" w:type="dxa"/>
              <w:right w:w="100" w:type="dxa"/>
            </w:tcMar>
            <w:vAlign w:val="center"/>
          </w:tcPr>
          <w:p w14:paraId="4953F025" w14:textId="77777777" w:rsidR="006C3394" w:rsidRPr="005A403B" w:rsidRDefault="006C3394" w:rsidP="006C3394">
            <w:pPr>
              <w:keepNext/>
              <w:keepLines/>
              <w:jc w:val="right"/>
            </w:pPr>
            <w:r>
              <w:rPr>
                <w:rFonts w:eastAsia="David"/>
              </w:rPr>
              <w:t>₪</w:t>
            </w:r>
          </w:p>
        </w:tc>
        <w:tc>
          <w:tcPr>
            <w:tcW w:w="869" w:type="pct"/>
          </w:tcPr>
          <w:p w14:paraId="03FBD1ED" w14:textId="77777777" w:rsidR="006C3394" w:rsidRDefault="006C3394" w:rsidP="006C3394">
            <w:pPr>
              <w:keepNext/>
              <w:keepLines/>
              <w:rPr>
                <w:rFonts w:eastAsia="David"/>
              </w:rPr>
            </w:pPr>
          </w:p>
        </w:tc>
        <w:tc>
          <w:tcPr>
            <w:tcW w:w="698" w:type="pct"/>
            <w:tcMar>
              <w:top w:w="100" w:type="dxa"/>
              <w:bottom w:w="100" w:type="dxa"/>
              <w:right w:w="100" w:type="dxa"/>
            </w:tcMar>
            <w:vAlign w:val="center"/>
          </w:tcPr>
          <w:p w14:paraId="343087A5" w14:textId="016B1471" w:rsidR="006C3394" w:rsidRPr="005A403B" w:rsidRDefault="006C3394" w:rsidP="006C3394">
            <w:pPr>
              <w:keepNext/>
              <w:keepLines/>
            </w:pPr>
            <w:r>
              <w:rPr>
                <w:rFonts w:eastAsia="David"/>
              </w:rPr>
              <w:t>400</w:t>
            </w:r>
          </w:p>
        </w:tc>
        <w:tc>
          <w:tcPr>
            <w:tcW w:w="622" w:type="pct"/>
          </w:tcPr>
          <w:p w14:paraId="1A3F7968" w14:textId="2A7EA107" w:rsidR="006C3394" w:rsidRDefault="006C3394" w:rsidP="006C3394">
            <w:pPr>
              <w:keepNext/>
              <w:keepLines/>
              <w:rPr>
                <w:rFonts w:eastAsia="David"/>
                <w:rtl/>
              </w:rPr>
            </w:pPr>
            <w:r>
              <w:rPr>
                <w:rFonts w:eastAsia="David" w:hint="cs"/>
                <w:rtl/>
              </w:rPr>
              <w:t>דף</w:t>
            </w:r>
          </w:p>
        </w:tc>
        <w:tc>
          <w:tcPr>
            <w:tcW w:w="1473" w:type="pct"/>
            <w:tcMar>
              <w:top w:w="100" w:type="dxa"/>
              <w:bottom w:w="100" w:type="dxa"/>
              <w:right w:w="100" w:type="dxa"/>
            </w:tcMar>
            <w:vAlign w:val="center"/>
          </w:tcPr>
          <w:p w14:paraId="1EB50953" w14:textId="3F32C86B" w:rsidR="006C3394" w:rsidRPr="005A403B" w:rsidRDefault="006C3394" w:rsidP="006C3394">
            <w:pPr>
              <w:keepNext/>
              <w:keepLines/>
              <w:rPr>
                <w:rtl/>
              </w:rPr>
            </w:pPr>
            <w:r>
              <w:rPr>
                <w:rFonts w:eastAsia="David"/>
                <w:rtl/>
              </w:rPr>
              <w:t>תמלול ראיון / תוכנית</w:t>
            </w:r>
            <w:r>
              <w:rPr>
                <w:rFonts w:eastAsia="David"/>
              </w:rPr>
              <w:br/>
            </w:r>
            <w:r>
              <w:rPr>
                <w:rFonts w:eastAsia="David"/>
                <w:rtl/>
              </w:rPr>
              <w:t xml:space="preserve">הצעת מחיר לרכיב תמלול / תוכנית- מחיר לפי עלות תמלול דף </w:t>
            </w:r>
          </w:p>
        </w:tc>
        <w:tc>
          <w:tcPr>
            <w:tcW w:w="312" w:type="pct"/>
            <w:tcMar>
              <w:top w:w="100" w:type="dxa"/>
              <w:bottom w:w="100" w:type="dxa"/>
              <w:right w:w="100" w:type="dxa"/>
            </w:tcMar>
            <w:vAlign w:val="center"/>
          </w:tcPr>
          <w:p w14:paraId="223377B1" w14:textId="12D07527" w:rsidR="006C3394" w:rsidRPr="005A403B" w:rsidRDefault="006C3394" w:rsidP="006C3394">
            <w:pPr>
              <w:keepNext/>
              <w:keepLines/>
            </w:pPr>
            <w:r>
              <w:rPr>
                <w:rFonts w:eastAsia="David" w:hint="cs"/>
                <w:rtl/>
              </w:rPr>
              <w:t>5</w:t>
            </w:r>
          </w:p>
        </w:tc>
      </w:tr>
      <w:tr w:rsidR="006C3394" w14:paraId="11CD8556" w14:textId="77777777" w:rsidTr="006C3394">
        <w:tc>
          <w:tcPr>
            <w:tcW w:w="1026" w:type="pct"/>
            <w:tcMar>
              <w:top w:w="100" w:type="dxa"/>
              <w:bottom w:w="100" w:type="dxa"/>
              <w:right w:w="100" w:type="dxa"/>
            </w:tcMar>
            <w:vAlign w:val="center"/>
          </w:tcPr>
          <w:p w14:paraId="4B92230E" w14:textId="2B5B35C1" w:rsidR="006C3394" w:rsidRDefault="006C3394" w:rsidP="006C3394">
            <w:pPr>
              <w:keepNext/>
              <w:keepLines/>
              <w:jc w:val="right"/>
              <w:rPr>
                <w:rFonts w:eastAsia="David"/>
                <w:rtl/>
              </w:rPr>
            </w:pPr>
            <w:r>
              <w:rPr>
                <w:rFonts w:eastAsia="David"/>
              </w:rPr>
              <w:t>₪</w:t>
            </w:r>
          </w:p>
        </w:tc>
        <w:tc>
          <w:tcPr>
            <w:tcW w:w="869" w:type="pct"/>
          </w:tcPr>
          <w:p w14:paraId="1BE38370" w14:textId="77777777" w:rsidR="006C3394" w:rsidRPr="00C01624" w:rsidRDefault="006C3394" w:rsidP="006C3394">
            <w:pPr>
              <w:keepNext/>
              <w:keepLines/>
              <w:rPr>
                <w:rFonts w:eastAsia="David"/>
                <w:b/>
                <w:bCs/>
                <w:rtl/>
              </w:rPr>
            </w:pPr>
          </w:p>
        </w:tc>
        <w:tc>
          <w:tcPr>
            <w:tcW w:w="3105" w:type="pct"/>
            <w:gridSpan w:val="4"/>
            <w:tcMar>
              <w:top w:w="100" w:type="dxa"/>
              <w:bottom w:w="100" w:type="dxa"/>
              <w:right w:w="100" w:type="dxa"/>
            </w:tcMar>
            <w:vAlign w:val="center"/>
          </w:tcPr>
          <w:p w14:paraId="5892C647" w14:textId="71FA81FB" w:rsidR="006C3394" w:rsidRPr="00C01624" w:rsidRDefault="006C3394" w:rsidP="006C3394">
            <w:pPr>
              <w:keepNext/>
              <w:keepLines/>
              <w:rPr>
                <w:rFonts w:eastAsia="David"/>
                <w:b/>
                <w:bCs/>
                <w:rtl/>
              </w:rPr>
            </w:pPr>
            <w:r w:rsidRPr="00C01624">
              <w:rPr>
                <w:rFonts w:eastAsia="David" w:hint="cs"/>
                <w:b/>
                <w:bCs/>
                <w:rtl/>
              </w:rPr>
              <w:t>סה"כ</w:t>
            </w:r>
            <w:r>
              <w:rPr>
                <w:rFonts w:eastAsia="David" w:hint="cs"/>
                <w:b/>
                <w:bCs/>
              </w:rPr>
              <w:t xml:space="preserve"> </w:t>
            </w:r>
            <w:r>
              <w:rPr>
                <w:rFonts w:eastAsia="David" w:hint="cs"/>
                <w:b/>
                <w:bCs/>
                <w:rtl/>
              </w:rPr>
              <w:t>עלות לא כולל מע"מ</w:t>
            </w:r>
          </w:p>
        </w:tc>
      </w:tr>
      <w:tr w:rsidR="006C3394" w14:paraId="3E036BE4" w14:textId="77777777" w:rsidTr="006C3394">
        <w:tc>
          <w:tcPr>
            <w:tcW w:w="1026" w:type="pct"/>
            <w:tcMar>
              <w:top w:w="100" w:type="dxa"/>
              <w:bottom w:w="100" w:type="dxa"/>
              <w:right w:w="100" w:type="dxa"/>
            </w:tcMar>
            <w:vAlign w:val="center"/>
          </w:tcPr>
          <w:p w14:paraId="4ADC9289" w14:textId="26104716" w:rsidR="006C3394" w:rsidRDefault="006C3394" w:rsidP="006C3394">
            <w:pPr>
              <w:keepNext/>
              <w:keepLines/>
              <w:jc w:val="right"/>
              <w:rPr>
                <w:rFonts w:eastAsia="David"/>
              </w:rPr>
            </w:pPr>
            <w:r>
              <w:rPr>
                <w:rFonts w:eastAsia="David" w:hint="cs"/>
                <w:rtl/>
              </w:rPr>
              <w:t xml:space="preserve">₪ </w:t>
            </w:r>
          </w:p>
        </w:tc>
        <w:tc>
          <w:tcPr>
            <w:tcW w:w="869" w:type="pct"/>
          </w:tcPr>
          <w:p w14:paraId="0AEE6A90" w14:textId="77777777" w:rsidR="006C3394" w:rsidRPr="00C01624" w:rsidRDefault="006C3394" w:rsidP="006C3394">
            <w:pPr>
              <w:keepNext/>
              <w:keepLines/>
              <w:rPr>
                <w:rFonts w:eastAsia="David"/>
                <w:b/>
                <w:bCs/>
                <w:rtl/>
              </w:rPr>
            </w:pPr>
          </w:p>
        </w:tc>
        <w:tc>
          <w:tcPr>
            <w:tcW w:w="3105" w:type="pct"/>
            <w:gridSpan w:val="4"/>
            <w:tcMar>
              <w:top w:w="100" w:type="dxa"/>
              <w:bottom w:w="100" w:type="dxa"/>
              <w:right w:w="100" w:type="dxa"/>
            </w:tcMar>
            <w:vAlign w:val="center"/>
          </w:tcPr>
          <w:p w14:paraId="777AD327" w14:textId="7968FF21" w:rsidR="006C3394" w:rsidRPr="00C01624" w:rsidRDefault="006C3394" w:rsidP="006C3394">
            <w:pPr>
              <w:keepNext/>
              <w:keepLines/>
              <w:rPr>
                <w:rFonts w:eastAsia="David"/>
                <w:b/>
                <w:bCs/>
                <w:rtl/>
              </w:rPr>
            </w:pPr>
            <w:r>
              <w:rPr>
                <w:rFonts w:eastAsia="David" w:hint="cs"/>
                <w:b/>
                <w:bCs/>
                <w:rtl/>
              </w:rPr>
              <w:t>סה"כ עלות כולל מע"מ (18%)</w:t>
            </w:r>
          </w:p>
        </w:tc>
      </w:tr>
    </w:tbl>
    <w:p w14:paraId="6ED8B44E" w14:textId="77777777" w:rsidR="0097008B" w:rsidRPr="005A403B" w:rsidRDefault="0097008B" w:rsidP="001757B8">
      <w:pPr>
        <w:keepNext/>
        <w:keepLines/>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הנחיות למילוי טבלת מחירים"/>
      </w:tblPr>
      <w:tblGrid>
        <w:gridCol w:w="8270"/>
      </w:tblGrid>
      <w:tr w:rsidR="001B5A7C" w14:paraId="1E85761F" w14:textId="77777777">
        <w:tc>
          <w:tcPr>
            <w:tcW w:w="0" w:type="auto"/>
            <w:tcMar>
              <w:top w:w="100" w:type="dxa"/>
              <w:bottom w:w="100" w:type="dxa"/>
              <w:right w:w="100" w:type="dxa"/>
            </w:tcMar>
            <w:vAlign w:val="center"/>
          </w:tcPr>
          <w:p w14:paraId="0A8A0781" w14:textId="77777777" w:rsidR="001B5A7C" w:rsidRDefault="00230F08" w:rsidP="001757B8">
            <w:pPr>
              <w:keepNext/>
              <w:keepLines/>
              <w:spacing w:line="360" w:lineRule="auto"/>
              <w:jc w:val="both"/>
              <w:rPr>
                <w:rFonts w:eastAsia="David"/>
                <w:rtl/>
              </w:rPr>
            </w:pPr>
            <w:r>
              <w:rPr>
                <w:rFonts w:eastAsia="David"/>
                <w:rtl/>
              </w:rPr>
              <w:t>כללים נוספים עבור טבלה זו:</w:t>
            </w:r>
          </w:p>
          <w:p w14:paraId="6C4E9A61" w14:textId="77777777" w:rsidR="0097008B" w:rsidRPr="005A403B" w:rsidRDefault="0097008B" w:rsidP="001757B8">
            <w:pPr>
              <w:keepNext/>
              <w:keepLines/>
            </w:pPr>
          </w:p>
        </w:tc>
      </w:tr>
      <w:tr w:rsidR="001B5A7C" w14:paraId="27FCDD42" w14:textId="77777777">
        <w:tc>
          <w:tcPr>
            <w:tcW w:w="0" w:type="auto"/>
            <w:tcMar>
              <w:top w:w="200" w:type="dxa"/>
              <w:bottom w:w="100" w:type="dxa"/>
              <w:right w:w="100" w:type="dxa"/>
            </w:tcMar>
            <w:vAlign w:val="center"/>
          </w:tcPr>
          <w:p w14:paraId="011158E9" w14:textId="77777777" w:rsidR="001B5A7C" w:rsidRDefault="00230F08" w:rsidP="00DF6AEB">
            <w:pPr>
              <w:keepNext/>
              <w:keepLines/>
              <w:numPr>
                <w:ilvl w:val="0"/>
                <w:numId w:val="74"/>
              </w:numPr>
              <w:spacing w:line="360" w:lineRule="auto"/>
              <w:ind w:hanging="282"/>
              <w:jc w:val="both"/>
              <w:rPr>
                <w:rFonts w:eastAsia="David"/>
                <w:rtl/>
              </w:rPr>
            </w:pPr>
            <w:r>
              <w:rPr>
                <w:rFonts w:eastAsia="David"/>
                <w:rtl/>
              </w:rPr>
              <w:t>במידה ולא יוצע מחיר לגבי אחת או יותר מיחידות התמחור לעיל, ההצעה כולה תפסל ותדחה על הסף.</w:t>
            </w:r>
          </w:p>
          <w:p w14:paraId="118C875D" w14:textId="77777777" w:rsidR="001B5A7C" w:rsidRDefault="00230F08" w:rsidP="00DF6AEB">
            <w:pPr>
              <w:keepNext/>
              <w:keepLines/>
              <w:numPr>
                <w:ilvl w:val="0"/>
                <w:numId w:val="74"/>
              </w:numPr>
              <w:spacing w:after="240" w:line="360" w:lineRule="auto"/>
              <w:ind w:hanging="282"/>
              <w:jc w:val="both"/>
              <w:rPr>
                <w:rFonts w:eastAsia="David"/>
                <w:rtl/>
              </w:rPr>
            </w:pPr>
            <w:r>
              <w:rPr>
                <w:rFonts w:eastAsia="David"/>
                <w:rtl/>
              </w:rPr>
              <w:t xml:space="preserve">על הסכומים המוצעים להיות סופיים ולכלול כל מס, </w:t>
            </w:r>
            <w:r w:rsidRPr="00C01624">
              <w:rPr>
                <w:rFonts w:eastAsia="David"/>
                <w:b/>
                <w:bCs/>
                <w:u w:val="single"/>
                <w:rtl/>
              </w:rPr>
              <w:t>ובכלל זה מע"מ</w:t>
            </w:r>
            <w:r>
              <w:rPr>
                <w:rFonts w:eastAsia="David"/>
                <w:rtl/>
              </w:rPr>
              <w:t xml:space="preserve">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5731AE69" w14:textId="77777777" w:rsidR="0097008B" w:rsidRPr="005A403B" w:rsidRDefault="0097008B" w:rsidP="001757B8">
            <w:pPr>
              <w:keepNext/>
              <w:keepLines/>
            </w:pPr>
          </w:p>
        </w:tc>
      </w:tr>
    </w:tbl>
    <w:p w14:paraId="2AC0E660" w14:textId="77777777" w:rsidR="0097008B" w:rsidRPr="005A403B" w:rsidRDefault="0097008B" w:rsidP="001757B8">
      <w:pPr>
        <w:keepNext/>
        <w:keepLines/>
      </w:pPr>
    </w:p>
    <w:bookmarkEnd w:id="372"/>
    <w:p w14:paraId="4552A999" w14:textId="77777777" w:rsidR="0097008B" w:rsidRPr="005A403B" w:rsidRDefault="0097008B" w:rsidP="001757B8">
      <w:pPr>
        <w:keepNext/>
        <w:keepLines/>
      </w:pPr>
    </w:p>
    <w:p w14:paraId="0F411951" w14:textId="77777777" w:rsidR="00633C73" w:rsidRDefault="00633C73" w:rsidP="001757B8">
      <w:pPr>
        <w:keepNext/>
        <w:keepLines/>
      </w:pPr>
      <w:bookmarkStart w:id="373" w:name="html_paymentsPreview"/>
      <w:bookmarkEnd w:id="373"/>
    </w:p>
    <w:p w14:paraId="4F74FDE2" w14:textId="77777777" w:rsidR="00F27801" w:rsidRPr="00F27801" w:rsidRDefault="00F27801" w:rsidP="001757B8">
      <w:pPr>
        <w:keepNext/>
        <w:keepLines/>
      </w:pPr>
      <w:bookmarkStart w:id="374" w:name="html_HumanResourcesPricingPreview"/>
      <w:bookmarkEnd w:id="374"/>
    </w:p>
    <w:p w14:paraId="563CAF8D" w14:textId="77777777" w:rsidR="001B5A7C" w:rsidRDefault="00230F08" w:rsidP="001757B8">
      <w:pPr>
        <w:keepNext/>
        <w:keepLines/>
        <w:spacing w:after="240" w:line="360" w:lineRule="auto"/>
        <w:jc w:val="both"/>
        <w:rPr>
          <w:rFonts w:eastAsia="David"/>
          <w:rtl/>
        </w:rPr>
      </w:pPr>
      <w:bookmarkStart w:id="375" w:name="html_commitmentsPreview"/>
      <w:r>
        <w:rPr>
          <w:rFonts w:eastAsia="David"/>
          <w:b/>
          <w:bCs/>
          <w:u w:val="single"/>
          <w:rtl/>
        </w:rPr>
        <w:t>חבות במע"מ – למילוי רק על ידי מציע שאינו חב במע"מ על פי דין במסגרת ההתקשרות</w:t>
      </w:r>
    </w:p>
    <w:p w14:paraId="71279600" w14:textId="77777777" w:rsidR="001B5A7C" w:rsidRDefault="00230F08" w:rsidP="00DF6AEB">
      <w:pPr>
        <w:keepNext/>
        <w:keepLines/>
        <w:numPr>
          <w:ilvl w:val="0"/>
          <w:numId w:val="78"/>
        </w:numPr>
        <w:spacing w:before="240" w:line="360" w:lineRule="auto"/>
        <w:ind w:hanging="282"/>
        <w:jc w:val="both"/>
        <w:rPr>
          <w:rFonts w:eastAsia="David"/>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16B27FC7" w14:textId="77777777" w:rsidR="001B5A7C" w:rsidRDefault="00230F08" w:rsidP="00DF6AEB">
      <w:pPr>
        <w:keepNext/>
        <w:keepLines/>
        <w:numPr>
          <w:ilvl w:val="1"/>
          <w:numId w:val="78"/>
        </w:numPr>
        <w:spacing w:after="240" w:line="360" w:lineRule="auto"/>
        <w:ind w:hanging="244"/>
        <w:jc w:val="both"/>
        <w:rPr>
          <w:rFonts w:eastAsia="David"/>
        </w:rPr>
      </w:pPr>
      <w:r>
        <w:rPr>
          <w:rFonts w:eastAsia="David"/>
        </w:rPr>
        <w:t></w:t>
      </w:r>
      <w:r>
        <w:rPr>
          <w:rFonts w:eastAsia="David"/>
          <w:rtl/>
        </w:rPr>
        <w:t xml:space="preserve"> המציע מצהיר כי במסגרת התקשרות לפי מכרז זה, אם יזכה, לא יהיה חייב בתשלום מע"מ וכי הוא פנה לרשות המיסים לקבלת אישור על כך.</w:t>
      </w:r>
    </w:p>
    <w:p w14:paraId="58DCBFD8" w14:textId="77777777" w:rsidR="001B5A7C" w:rsidRDefault="00230F08" w:rsidP="001757B8">
      <w:pPr>
        <w:keepNext/>
        <w:keepLines/>
        <w:spacing w:before="240" w:after="240" w:line="360" w:lineRule="auto"/>
        <w:jc w:val="both"/>
        <w:rPr>
          <w:rFonts w:eastAsia="David"/>
          <w:rtl/>
        </w:rPr>
      </w:pPr>
      <w:r>
        <w:rPr>
          <w:rFonts w:eastAsia="David"/>
          <w:b/>
          <w:bCs/>
          <w:u w:val="single"/>
          <w:rtl/>
        </w:rPr>
        <w:lastRenderedPageBreak/>
        <w:t>המציע מתחייב כי:</w:t>
      </w:r>
    </w:p>
    <w:p w14:paraId="27B8B768" w14:textId="77777777" w:rsidR="001B5A7C" w:rsidRDefault="00230F08" w:rsidP="00DF6AEB">
      <w:pPr>
        <w:keepNext/>
        <w:keepLines/>
        <w:numPr>
          <w:ilvl w:val="0"/>
          <w:numId w:val="79"/>
        </w:numPr>
        <w:spacing w:before="240" w:line="360" w:lineRule="auto"/>
        <w:ind w:hanging="282"/>
        <w:jc w:val="both"/>
        <w:rPr>
          <w:rFonts w:eastAsia="David"/>
          <w:rtl/>
        </w:rPr>
      </w:pPr>
      <w:r>
        <w:rPr>
          <w:rFonts w:eastAsia="David"/>
          <w:rtl/>
        </w:rPr>
        <w:t>לאחר שעיין במסמכי המכרז על כל נספחיו לרבות נוסח ההסכם ונספחיו, המציע מגיש בזאת הצעת מחיר למכרז.</w:t>
      </w:r>
    </w:p>
    <w:p w14:paraId="7460E6DF" w14:textId="77777777" w:rsidR="001B5A7C" w:rsidRDefault="00230F08" w:rsidP="00DF6AEB">
      <w:pPr>
        <w:keepNext/>
        <w:keepLines/>
        <w:numPr>
          <w:ilvl w:val="0"/>
          <w:numId w:val="79"/>
        </w:numPr>
        <w:spacing w:line="360" w:lineRule="auto"/>
        <w:ind w:hanging="282"/>
        <w:jc w:val="both"/>
        <w:rPr>
          <w:rFonts w:eastAsia="David"/>
          <w:rtl/>
        </w:rPr>
      </w:pPr>
      <w:r>
        <w:rPr>
          <w:rFonts w:eastAsia="David"/>
          <w:rtl/>
        </w:rPr>
        <w:t>מעבר למפורט בנספח זה לא יידרש על ידי המציע כל סכום נוסף אלא אם נכתב אחרת באופן מפורש במקום אחר במסמכי המכרז.</w:t>
      </w:r>
    </w:p>
    <w:p w14:paraId="4485EDE6" w14:textId="77777777" w:rsidR="001B5A7C" w:rsidRDefault="00230F08" w:rsidP="00DF6AEB">
      <w:pPr>
        <w:keepNext/>
        <w:keepLines/>
        <w:numPr>
          <w:ilvl w:val="0"/>
          <w:numId w:val="79"/>
        </w:numPr>
        <w:spacing w:after="240" w:line="360" w:lineRule="auto"/>
        <w:ind w:hanging="282"/>
        <w:jc w:val="both"/>
        <w:rPr>
          <w:rFonts w:eastAsia="David"/>
          <w:rtl/>
        </w:rPr>
      </w:pPr>
      <w:r>
        <w:rPr>
          <w:rFonts w:eastAsia="David"/>
          <w:rtl/>
        </w:rPr>
        <w:t>המציע אינו מתנה הצעה זו בשום תנאי.</w:t>
      </w:r>
    </w:p>
    <w:bookmarkEnd w:id="375"/>
    <w:p w14:paraId="6104782E" w14:textId="77777777" w:rsidR="0055627B" w:rsidRPr="005A403B" w:rsidRDefault="0055627B" w:rsidP="001757B8">
      <w:pPr>
        <w:keepNext/>
        <w:keepLines/>
        <w:rPr>
          <w:rtl/>
        </w:rPr>
      </w:pPr>
    </w:p>
    <w:p w14:paraId="03835E92" w14:textId="77777777" w:rsidR="000F09D5" w:rsidRPr="000F09D5" w:rsidRDefault="000F09D5" w:rsidP="001757B8">
      <w:pPr>
        <w:keepNext/>
        <w:keepLines/>
        <w:spacing w:before="200" w:after="200" w:line="276" w:lineRule="auto"/>
        <w:rPr>
          <w:kern w:val="28"/>
          <w:rtl/>
        </w:rPr>
      </w:pPr>
    </w:p>
    <w:p w14:paraId="61CFC30E" w14:textId="77777777" w:rsidR="000F09D5" w:rsidRPr="000F09D5" w:rsidRDefault="00230F08" w:rsidP="001757B8">
      <w:pPr>
        <w:keepNext/>
        <w:keepLines/>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7A7ADCE1" w14:textId="77777777" w:rsidR="000F09D5" w:rsidRPr="000F09D5" w:rsidRDefault="00230F08" w:rsidP="001757B8">
      <w:pPr>
        <w:keepNext/>
        <w:keepLines/>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56789A0D" w14:textId="77777777" w:rsidR="000F09D5" w:rsidRPr="000F09D5" w:rsidRDefault="00230F08" w:rsidP="001757B8">
      <w:pPr>
        <w:keepNext/>
        <w:keepLines/>
        <w:rPr>
          <w:kern w:val="28"/>
          <w:rtl/>
        </w:rPr>
      </w:pPr>
      <w:r w:rsidRPr="000F09D5">
        <w:rPr>
          <w:kern w:val="28"/>
        </w:rPr>
        <w:t xml:space="preserve">  </w:t>
      </w:r>
      <w:r w:rsidRPr="000F09D5">
        <w:rPr>
          <w:kern w:val="28"/>
          <w:rtl/>
        </w:rPr>
        <w:t>וחתימת מורשה חתימה של המציע</w:t>
      </w:r>
    </w:p>
    <w:p w14:paraId="6BBAB75E" w14:textId="77777777" w:rsidR="00324B05" w:rsidRDefault="00230F08" w:rsidP="001757B8">
      <w:pPr>
        <w:keepNext/>
        <w:keepLines/>
        <w:rPr>
          <w:rtl/>
        </w:rPr>
      </w:pPr>
      <w:bookmarkStart w:id="376" w:name="show_IsNotHumanResources_5"/>
      <w:bookmarkEnd w:id="367"/>
      <w:r>
        <w:br w:type="page"/>
      </w:r>
    </w:p>
    <w:bookmarkEnd w:id="363"/>
    <w:p w14:paraId="75197866" w14:textId="77777777" w:rsidR="00800AF8" w:rsidRPr="00800AF8" w:rsidRDefault="00230F08" w:rsidP="001757B8">
      <w:pPr>
        <w:pStyle w:val="afffffffa"/>
        <w:keepNext/>
        <w:keepLines/>
        <w:rPr>
          <w:rtl/>
        </w:rPr>
      </w:pPr>
      <w:r w:rsidRPr="004765F5">
        <w:rPr>
          <w:rFonts w:hint="eastAsia"/>
          <w:rtl/>
        </w:rPr>
        <w:lastRenderedPageBreak/>
        <w:t>נספח</w:t>
      </w:r>
      <w:r w:rsidRPr="004765F5">
        <w:rPr>
          <w:rtl/>
        </w:rPr>
        <w:t xml:space="preserve"> </w:t>
      </w:r>
      <w:bookmarkStart w:id="377" w:name="nispach4_3"/>
      <w:r w:rsidR="00FC104D" w:rsidRPr="004765F5">
        <w:rPr>
          <w:rtl/>
        </w:rPr>
        <w:t>3</w:t>
      </w:r>
      <w:bookmarkEnd w:id="377"/>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6D2CC695" w14:textId="77777777" w:rsidR="00800AF8" w:rsidRPr="00E64BDB" w:rsidRDefault="00230F08" w:rsidP="001757B8">
      <w:pPr>
        <w:pStyle w:val="1-"/>
        <w:keepNext/>
        <w:keepLines/>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69CB20C3" w14:textId="439FC8BC" w:rsidR="00800AF8" w:rsidRPr="00E64BDB" w:rsidRDefault="00230F08" w:rsidP="001757B8">
      <w:pPr>
        <w:pStyle w:val="2-1"/>
        <w:keepNext/>
        <w:keepLines/>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378" w:name="TenderDesc_5"/>
      <w:r w:rsidR="00992E15" w:rsidRPr="00E64BDB">
        <w:rPr>
          <w:rtl/>
        </w:rPr>
        <w:t>מתן שירותי ניטור קטעי עיתונות רדיו וטלוויזיה עבור משרד המשפטים</w:t>
      </w:r>
      <w:bookmarkEnd w:id="378"/>
      <w:r w:rsidR="00E04891" w:rsidRPr="00E64BDB">
        <w:rPr>
          <w:rtl/>
        </w:rPr>
        <w:t>,</w:t>
      </w:r>
      <w:r w:rsidR="00992E15" w:rsidRPr="00E64BDB">
        <w:rPr>
          <w:rtl/>
        </w:rPr>
        <w:t xml:space="preserve"> </w:t>
      </w:r>
      <w:r w:rsidR="00E04891" w:rsidRPr="00E64BDB">
        <w:rPr>
          <w:rtl/>
        </w:rPr>
        <w:t xml:space="preserve">מספר </w:t>
      </w:r>
      <w:r w:rsidR="00586E9A">
        <w:rPr>
          <w:rtl/>
        </w:rPr>
        <w:t>22-2025</w:t>
      </w:r>
      <w:r w:rsidR="00E04891" w:rsidRPr="00E64BDB">
        <w:rPr>
          <w:rtl/>
        </w:rPr>
        <w:t xml:space="preserve"> </w:t>
      </w:r>
      <w:r w:rsidRPr="00E64BDB">
        <w:rPr>
          <w:rtl/>
        </w:rPr>
        <w:t xml:space="preserve">עבור </w:t>
      </w:r>
      <w:bookmarkStart w:id="379" w:name="OfficeValue_7"/>
      <w:r w:rsidRPr="00E64BDB">
        <w:rPr>
          <w:rtl/>
        </w:rPr>
        <w:t>משרד המשפטים</w:t>
      </w:r>
      <w:bookmarkEnd w:id="379"/>
      <w:r w:rsidRPr="00E64BDB">
        <w:rPr>
          <w:rtl/>
        </w:rPr>
        <w:t xml:space="preserve">. אני מצהיר/ה כי הנני מוסמך/ת לתת תצהיר זה בשם המציע. </w:t>
      </w:r>
    </w:p>
    <w:p w14:paraId="30B4C291" w14:textId="77777777" w:rsidR="00800AF8" w:rsidRPr="00E64BDB" w:rsidRDefault="00230F08" w:rsidP="001757B8">
      <w:pPr>
        <w:pStyle w:val="2-1"/>
        <w:keepNext/>
        <w:keepLines/>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2198F378" w14:textId="77777777" w:rsidR="00800AF8" w:rsidRPr="00E64BDB" w:rsidRDefault="00230F08" w:rsidP="001757B8">
      <w:pPr>
        <w:pStyle w:val="2-1"/>
        <w:keepNext/>
        <w:keepLines/>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3C0FE51" w14:textId="77777777" w:rsidR="00800AF8" w:rsidRPr="00E64BDB" w:rsidRDefault="00230F08" w:rsidP="001757B8">
      <w:pPr>
        <w:pStyle w:val="2-1"/>
        <w:keepNext/>
        <w:keepLines/>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1DE913FD" w14:textId="2A2CA295" w:rsidR="00800AF8" w:rsidRPr="007D5EB3" w:rsidRDefault="00230F08" w:rsidP="001757B8">
      <w:pPr>
        <w:pStyle w:val="30"/>
        <w:keepNext/>
        <w:keepLines/>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380" w:name="TenderDesc_9"/>
      <w:r w:rsidR="00992E15" w:rsidRPr="007D5EB3">
        <w:rPr>
          <w:rtl/>
        </w:rPr>
        <w:t>מתן שירותי ניטור קטעי עיתונות רדיו וטלוויזיה עבור משרד המשפטים</w:t>
      </w:r>
      <w:bookmarkEnd w:id="380"/>
      <w:r w:rsidR="00E04891" w:rsidRPr="007D5EB3">
        <w:rPr>
          <w:rtl/>
        </w:rPr>
        <w:t xml:space="preserve">, מספר </w:t>
      </w:r>
      <w:r w:rsidR="00586E9A">
        <w:rPr>
          <w:rtl/>
        </w:rPr>
        <w:t>22-2025</w:t>
      </w:r>
      <w:r w:rsidRPr="007D5EB3">
        <w:rPr>
          <w:rtl/>
        </w:rPr>
        <w:t>.</w:t>
      </w:r>
    </w:p>
    <w:p w14:paraId="11B08AFC" w14:textId="77777777" w:rsidR="00800AF8" w:rsidRPr="007D5EB3" w:rsidRDefault="00230F08" w:rsidP="001757B8">
      <w:pPr>
        <w:pStyle w:val="30"/>
        <w:keepNext/>
        <w:keepLines/>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3CD09042" w14:textId="77777777" w:rsidR="00800AF8" w:rsidRPr="007D5EB3" w:rsidRDefault="00230F08" w:rsidP="001757B8">
      <w:pPr>
        <w:pStyle w:val="30"/>
        <w:keepNext/>
        <w:keepLines/>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283AFBFC" w14:textId="77777777" w:rsidR="00800AF8" w:rsidRDefault="00230F08" w:rsidP="001757B8">
      <w:pPr>
        <w:keepNext/>
        <w:keepLines/>
        <w:spacing w:line="360" w:lineRule="auto"/>
        <w:jc w:val="both"/>
        <w:rPr>
          <w:kern w:val="28"/>
          <w:rtl/>
        </w:rPr>
      </w:pPr>
      <w:r w:rsidRPr="00992E15">
        <w:rPr>
          <w:kern w:val="28"/>
          <w:rtl/>
        </w:rPr>
        <w:t xml:space="preserve">זה שמי, להלן חתימתי ותוכן תצהירי דלעיל אמת. </w:t>
      </w:r>
    </w:p>
    <w:p w14:paraId="79E1BB60" w14:textId="77777777" w:rsidR="00800AF8" w:rsidRPr="00992E15" w:rsidRDefault="00230F08" w:rsidP="001757B8">
      <w:pPr>
        <w:keepNext/>
        <w:keepLines/>
        <w:spacing w:line="360" w:lineRule="auto"/>
        <w:rPr>
          <w:kern w:val="28"/>
          <w:rtl/>
        </w:rPr>
      </w:pPr>
      <w:r w:rsidRPr="00992E15">
        <w:rPr>
          <w:kern w:val="28"/>
          <w:rtl/>
        </w:rPr>
        <w:t>_______________</w:t>
      </w:r>
      <w:r w:rsidR="00F43EB1">
        <w:rPr>
          <w:kern w:val="28"/>
          <w:rtl/>
        </w:rPr>
        <w:t>_____</w:t>
      </w:r>
      <w:r w:rsidR="00F43EB1">
        <w:rPr>
          <w:kern w:val="28"/>
          <w:rtl/>
        </w:rPr>
        <w:tab/>
        <w:t xml:space="preserve">      ________________</w:t>
      </w:r>
      <w:r w:rsidRPr="00992E15">
        <w:rPr>
          <w:kern w:val="28"/>
          <w:rtl/>
        </w:rPr>
        <w:tab/>
      </w:r>
      <w:r w:rsidR="00F43EB1">
        <w:rPr>
          <w:rFonts w:hint="cs"/>
          <w:kern w:val="28"/>
          <w:rtl/>
        </w:rPr>
        <w:t xml:space="preserve"> _________________</w:t>
      </w:r>
      <w:r w:rsidRPr="00992E15">
        <w:rPr>
          <w:kern w:val="28"/>
          <w:rtl/>
        </w:rPr>
        <w:t xml:space="preserve">   </w:t>
      </w:r>
    </w:p>
    <w:p w14:paraId="6070387F" w14:textId="70CAA204" w:rsidR="00800AF8" w:rsidRPr="00992E15" w:rsidRDefault="00230F08" w:rsidP="0015303A">
      <w:pPr>
        <w:keepNext/>
        <w:keepLines/>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שם</w:t>
      </w:r>
      <w:r w:rsidR="00F43EB1">
        <w:rPr>
          <w:kern w:val="28"/>
          <w:rtl/>
        </w:rPr>
        <w:tab/>
      </w:r>
      <w:r w:rsidR="00F43EB1">
        <w:rPr>
          <w:rFonts w:hint="cs"/>
          <w:kern w:val="28"/>
          <w:rtl/>
        </w:rPr>
        <w:t xml:space="preserve">                   </w:t>
      </w:r>
      <w:r w:rsidR="00F43EB1" w:rsidRPr="00992E15">
        <w:rPr>
          <w:kern w:val="28"/>
          <w:rtl/>
        </w:rPr>
        <w:t>חתימה וחותמת</w:t>
      </w:r>
      <w:r w:rsidRPr="00992E15">
        <w:rPr>
          <w:kern w:val="28"/>
          <w:rtl/>
        </w:rPr>
        <w:t xml:space="preserve">                     </w:t>
      </w:r>
    </w:p>
    <w:p w14:paraId="4C345360" w14:textId="77777777" w:rsidR="00800AF8" w:rsidRPr="00992E15" w:rsidRDefault="00230F08" w:rsidP="001757B8">
      <w:pPr>
        <w:keepNext/>
        <w:keepLines/>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992E15">
        <w:rPr>
          <w:kern w:val="28"/>
          <w:u w:val="single"/>
          <w:rtl/>
        </w:rPr>
        <w:t>אישור עורך הדין</w:t>
      </w:r>
    </w:p>
    <w:p w14:paraId="0E6F71A7" w14:textId="77777777" w:rsidR="00800AF8" w:rsidRPr="00992E15" w:rsidRDefault="00230F08" w:rsidP="001757B8">
      <w:pPr>
        <w:keepNext/>
        <w:keepLines/>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467DD19" w14:textId="77777777" w:rsidR="00F43EB1" w:rsidRDefault="00F43EB1" w:rsidP="001757B8">
      <w:pPr>
        <w:keepNext/>
        <w:keepLines/>
        <w:spacing w:line="360" w:lineRule="auto"/>
        <w:rPr>
          <w:kern w:val="28"/>
          <w:rtl/>
        </w:rPr>
      </w:pPr>
    </w:p>
    <w:p w14:paraId="7F99E238" w14:textId="77777777" w:rsidR="00800AF8" w:rsidRPr="00992E15" w:rsidRDefault="00230F08" w:rsidP="001757B8">
      <w:pPr>
        <w:keepNext/>
        <w:keepLines/>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14:paraId="4D886BE3" w14:textId="77777777" w:rsidR="00800AF8" w:rsidRDefault="00230F08" w:rsidP="001757B8">
      <w:pPr>
        <w:keepNext/>
        <w:keepLines/>
        <w:spacing w:line="360" w:lineRule="auto"/>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p w14:paraId="5F6A05C3" w14:textId="77777777" w:rsidR="00CA36E2" w:rsidRPr="006C60AE" w:rsidRDefault="00230F08" w:rsidP="001757B8">
      <w:pPr>
        <w:pStyle w:val="afffffffa"/>
        <w:keepNext/>
        <w:keepLines/>
        <w:rPr>
          <w:rtl/>
        </w:rPr>
      </w:pPr>
      <w:bookmarkStart w:id="381" w:name="show_Iflive_business_5"/>
      <w:bookmarkEnd w:id="376"/>
      <w:r w:rsidRPr="006C60AE">
        <w:rPr>
          <w:rFonts w:hint="eastAsia"/>
          <w:rtl/>
        </w:rPr>
        <w:lastRenderedPageBreak/>
        <w:t>נספח</w:t>
      </w:r>
      <w:r w:rsidRPr="006C60AE">
        <w:rPr>
          <w:rtl/>
        </w:rPr>
        <w:t xml:space="preserve"> </w:t>
      </w:r>
      <w:bookmarkStart w:id="382" w:name="nispach23_4"/>
      <w:r w:rsidRPr="006C60AE">
        <w:rPr>
          <w:rtl/>
        </w:rPr>
        <w:t>4</w:t>
      </w:r>
      <w:bookmarkEnd w:id="382"/>
      <w:r w:rsidRPr="006C60AE">
        <w:rPr>
          <w:rtl/>
        </w:rPr>
        <w:t xml:space="preserve"> – אישור רו"ח אודות </w:t>
      </w:r>
      <w:r w:rsidRPr="006C60AE">
        <w:rPr>
          <w:rFonts w:hint="cs"/>
          <w:rtl/>
        </w:rPr>
        <w:t>העדר חשש להמשך קיומו של המציע כעסק חי</w:t>
      </w:r>
    </w:p>
    <w:p w14:paraId="016BE5A2" w14:textId="77777777" w:rsidR="00CA36E2" w:rsidRPr="00324B05" w:rsidRDefault="00230F08" w:rsidP="001757B8">
      <w:pPr>
        <w:keepNext/>
        <w:keepLines/>
        <w:jc w:val="right"/>
        <w:rPr>
          <w:kern w:val="28"/>
          <w:sz w:val="20"/>
          <w:szCs w:val="20"/>
          <w:rtl/>
        </w:rPr>
      </w:pPr>
      <w:r w:rsidRPr="00714732">
        <w:rPr>
          <w:kern w:val="28"/>
          <w:rtl/>
        </w:rPr>
        <w:t>תאריך</w:t>
      </w:r>
      <w:r w:rsidRPr="00324B05">
        <w:rPr>
          <w:kern w:val="28"/>
          <w:sz w:val="20"/>
          <w:szCs w:val="20"/>
          <w:rtl/>
        </w:rPr>
        <w:t>:_______________</w:t>
      </w:r>
    </w:p>
    <w:p w14:paraId="23551886" w14:textId="77777777" w:rsidR="00CA36E2" w:rsidRPr="002A6F38" w:rsidRDefault="00CA36E2" w:rsidP="001757B8">
      <w:pPr>
        <w:keepNext/>
        <w:keepLines/>
        <w:jc w:val="both"/>
        <w:rPr>
          <w:kern w:val="28"/>
          <w:rtl/>
        </w:rPr>
      </w:pPr>
    </w:p>
    <w:p w14:paraId="129A87A7" w14:textId="77777777" w:rsidR="00CA36E2" w:rsidRPr="001406A2" w:rsidRDefault="00230F08" w:rsidP="001757B8">
      <w:pPr>
        <w:keepNext/>
        <w:keepLines/>
        <w:jc w:val="both"/>
        <w:rPr>
          <w:noProof/>
          <w:rtl/>
        </w:rPr>
      </w:pPr>
      <w:r w:rsidRPr="001406A2">
        <w:rPr>
          <w:noProof/>
          <w:rtl/>
        </w:rPr>
        <w:t>לכבוד</w:t>
      </w:r>
    </w:p>
    <w:p w14:paraId="4D52CEC6" w14:textId="77777777" w:rsidR="00CA36E2" w:rsidRPr="001406A2" w:rsidRDefault="00CA36E2" w:rsidP="001757B8">
      <w:pPr>
        <w:keepNext/>
        <w:keepLines/>
        <w:jc w:val="both"/>
        <w:rPr>
          <w:noProof/>
          <w:rtl/>
        </w:rPr>
      </w:pPr>
    </w:p>
    <w:p w14:paraId="7CD34D7E" w14:textId="77777777" w:rsidR="00CA36E2" w:rsidRPr="001406A2" w:rsidRDefault="00230F08" w:rsidP="001757B8">
      <w:pPr>
        <w:keepNext/>
        <w:keepLines/>
        <w:jc w:val="both"/>
        <w:rPr>
          <w:noProof/>
          <w:rtl/>
        </w:rPr>
      </w:pPr>
      <w:r w:rsidRPr="001406A2">
        <w:rPr>
          <w:noProof/>
          <w:rtl/>
        </w:rPr>
        <w:t>______________ [שם המציע]</w:t>
      </w:r>
    </w:p>
    <w:p w14:paraId="5150CEE9" w14:textId="77777777" w:rsidR="00CA36E2" w:rsidRPr="001406A2" w:rsidRDefault="00CA36E2" w:rsidP="001757B8">
      <w:pPr>
        <w:keepNext/>
        <w:keepLines/>
        <w:spacing w:line="360" w:lineRule="auto"/>
        <w:rPr>
          <w:rtl/>
        </w:rPr>
      </w:pPr>
    </w:p>
    <w:p w14:paraId="241EAF77" w14:textId="77777777" w:rsidR="00CA36E2" w:rsidRPr="001406A2" w:rsidRDefault="00230F08" w:rsidP="001757B8">
      <w:pPr>
        <w:keepNext/>
        <w:keepLines/>
        <w:spacing w:line="360" w:lineRule="auto"/>
        <w:ind w:left="26"/>
        <w:jc w:val="center"/>
        <w:rPr>
          <w:rtl/>
        </w:rPr>
      </w:pPr>
      <w:r w:rsidRPr="001406A2">
        <w:rPr>
          <w:rtl/>
        </w:rPr>
        <w:t xml:space="preserve">הנדון: </w:t>
      </w:r>
      <w:r w:rsidRPr="001406A2">
        <w:rPr>
          <w:b/>
          <w:bCs/>
          <w:u w:val="single"/>
          <w:rtl/>
        </w:rPr>
        <w:t xml:space="preserve">אישור רואה </w:t>
      </w:r>
      <w:r w:rsidRPr="001406A2">
        <w:rPr>
          <w:rFonts w:hint="eastAsia"/>
          <w:b/>
          <w:bCs/>
          <w:noProof/>
          <w:u w:val="single"/>
          <w:rtl/>
        </w:rPr>
        <w:t>חשבון</w:t>
      </w:r>
      <w:r w:rsidRPr="001406A2">
        <w:rPr>
          <w:b/>
          <w:bCs/>
          <w:noProof/>
          <w:u w:val="single"/>
          <w:rtl/>
        </w:rPr>
        <w:t xml:space="preserve"> </w:t>
      </w:r>
      <w:r w:rsidRPr="001406A2">
        <w:rPr>
          <w:rFonts w:hint="eastAsia"/>
          <w:b/>
          <w:bCs/>
          <w:noProof/>
          <w:u w:val="single"/>
          <w:rtl/>
        </w:rPr>
        <w:t>על</w:t>
      </w:r>
      <w:r w:rsidRPr="001406A2">
        <w:rPr>
          <w:b/>
          <w:bCs/>
          <w:u w:val="single"/>
          <w:rtl/>
        </w:rPr>
        <w:t xml:space="preserve"> היעדר הערת "עסק חי"</w:t>
      </w:r>
      <w:r w:rsidRPr="001406A2">
        <w:rPr>
          <w:b/>
          <w:bCs/>
          <w:noProof/>
          <w:u w:val="single"/>
          <w:rtl/>
        </w:rPr>
        <w:t xml:space="preserve"> בדוחות הכספיים </w:t>
      </w:r>
    </w:p>
    <w:p w14:paraId="483E3482" w14:textId="77777777" w:rsidR="00CA36E2" w:rsidRPr="001406A2" w:rsidRDefault="00CA36E2" w:rsidP="001757B8">
      <w:pPr>
        <w:keepNext/>
        <w:keepLines/>
        <w:spacing w:line="360" w:lineRule="auto"/>
        <w:ind w:left="26"/>
        <w:jc w:val="center"/>
        <w:rPr>
          <w:rtl/>
        </w:rPr>
      </w:pPr>
    </w:p>
    <w:p w14:paraId="1571359F" w14:textId="77777777" w:rsidR="00CA36E2" w:rsidRPr="00C57853" w:rsidRDefault="00230F08" w:rsidP="001757B8">
      <w:pPr>
        <w:keepNext/>
        <w:keepLines/>
        <w:jc w:val="both"/>
        <w:rPr>
          <w:rtl/>
        </w:rPr>
      </w:pPr>
      <w:r w:rsidRPr="001406A2">
        <w:rPr>
          <w:rtl/>
        </w:rPr>
        <w:t>לבקשתכם וכרוא</w:t>
      </w:r>
      <w:r>
        <w:rPr>
          <w:rtl/>
        </w:rPr>
        <w:t xml:space="preserve">י החשבון של ____________ </w:t>
      </w:r>
      <w:r w:rsidRPr="00F32A58">
        <w:rPr>
          <w:b/>
          <w:bCs/>
          <w:rtl/>
        </w:rPr>
        <w:t>("המציע")</w:t>
      </w:r>
      <w:r w:rsidRPr="001406A2">
        <w:rPr>
          <w:rtl/>
        </w:rPr>
        <w:t xml:space="preserve"> </w:t>
      </w:r>
      <w:r w:rsidRPr="001406A2">
        <w:rPr>
          <w:rFonts w:hint="eastAsia"/>
          <w:rtl/>
        </w:rPr>
        <w:t>הרינו</w:t>
      </w:r>
      <w:r w:rsidRPr="001406A2">
        <w:rPr>
          <w:rtl/>
        </w:rPr>
        <w:t xml:space="preserve"> </w:t>
      </w:r>
      <w:r w:rsidRPr="001406A2">
        <w:rPr>
          <w:rFonts w:hint="eastAsia"/>
          <w:rtl/>
        </w:rPr>
        <w:t>לאשר</w:t>
      </w:r>
      <w:r w:rsidRPr="001406A2">
        <w:rPr>
          <w:rtl/>
        </w:rPr>
        <w:t xml:space="preserve"> כדלקמן:</w:t>
      </w:r>
      <w:r w:rsidRPr="001406A2">
        <w:rPr>
          <w:rtl/>
        </w:rPr>
        <w:tab/>
      </w:r>
    </w:p>
    <w:p w14:paraId="3322D8CC" w14:textId="77777777" w:rsidR="00CA36E2" w:rsidRPr="001406A2" w:rsidRDefault="00230F08" w:rsidP="00DF6AEB">
      <w:pPr>
        <w:pStyle w:val="1-"/>
        <w:keepNext/>
        <w:keepLines/>
        <w:numPr>
          <w:ilvl w:val="0"/>
          <w:numId w:val="67"/>
        </w:numPr>
        <w:rPr>
          <w:noProof/>
          <w:rtl/>
        </w:rPr>
      </w:pPr>
      <w:r w:rsidRPr="001406A2">
        <w:rPr>
          <w:rFonts w:hint="eastAsia"/>
          <w:noProof/>
          <w:rtl/>
        </w:rPr>
        <w:t>הננו</w:t>
      </w:r>
      <w:r w:rsidRPr="001406A2">
        <w:rPr>
          <w:noProof/>
          <w:rtl/>
        </w:rPr>
        <w:t xml:space="preserve"> </w:t>
      </w:r>
      <w:r w:rsidRPr="001406A2">
        <w:rPr>
          <w:rFonts w:hint="eastAsia"/>
          <w:noProof/>
          <w:rtl/>
        </w:rPr>
        <w:t>משמשים</w:t>
      </w:r>
      <w:r w:rsidRPr="001406A2">
        <w:rPr>
          <w:noProof/>
          <w:rtl/>
        </w:rPr>
        <w:t xml:space="preserve"> </w:t>
      </w:r>
      <w:r w:rsidRPr="001406A2">
        <w:rPr>
          <w:rFonts w:hint="eastAsia"/>
          <w:noProof/>
          <w:rtl/>
        </w:rPr>
        <w:t>כרואי</w:t>
      </w:r>
      <w:r w:rsidRPr="001406A2">
        <w:rPr>
          <w:noProof/>
          <w:rtl/>
        </w:rPr>
        <w:t xml:space="preserve"> </w:t>
      </w:r>
      <w:r w:rsidRPr="001406A2">
        <w:rPr>
          <w:rFonts w:hint="eastAsia"/>
          <w:noProof/>
          <w:rtl/>
        </w:rPr>
        <w:t>החשבון</w:t>
      </w:r>
      <w:r w:rsidRPr="001406A2">
        <w:rPr>
          <w:noProof/>
          <w:rtl/>
        </w:rPr>
        <w:t xml:space="preserve"> </w:t>
      </w:r>
      <w:r w:rsidRPr="001406A2">
        <w:rPr>
          <w:rFonts w:hint="eastAsia"/>
          <w:noProof/>
          <w:rtl/>
        </w:rPr>
        <w:t>של</w:t>
      </w:r>
      <w:r w:rsidRPr="001406A2">
        <w:rPr>
          <w:noProof/>
          <w:rtl/>
        </w:rPr>
        <w:t xml:space="preserve"> </w:t>
      </w:r>
      <w:r w:rsidRPr="001406A2">
        <w:rPr>
          <w:rFonts w:hint="eastAsia"/>
          <w:noProof/>
          <w:rtl/>
        </w:rPr>
        <w:t>המציע</w:t>
      </w:r>
      <w:r w:rsidRPr="001406A2">
        <w:rPr>
          <w:noProof/>
          <w:rtl/>
        </w:rPr>
        <w:t xml:space="preserve"> </w:t>
      </w:r>
      <w:r w:rsidRPr="001406A2">
        <w:rPr>
          <w:rFonts w:hint="eastAsia"/>
          <w:noProof/>
          <w:rtl/>
        </w:rPr>
        <w:t>משנת</w:t>
      </w:r>
      <w:r w:rsidRPr="001406A2">
        <w:rPr>
          <w:noProof/>
          <w:rtl/>
        </w:rPr>
        <w:t xml:space="preserve"> _________.</w:t>
      </w:r>
    </w:p>
    <w:p w14:paraId="5AE3E140" w14:textId="77777777" w:rsidR="00CA36E2" w:rsidRPr="00B0494D" w:rsidRDefault="00230F08" w:rsidP="001757B8">
      <w:pPr>
        <w:pStyle w:val="1-"/>
        <w:keepNext/>
        <w:keepLines/>
        <w:rPr>
          <w:rtl/>
        </w:rPr>
      </w:pPr>
      <w:r w:rsidRPr="00B0494D">
        <w:rPr>
          <w:rtl/>
        </w:rPr>
        <w:t xml:space="preserve">יש למחוק את המיותר מבין סעיפים </w:t>
      </w:r>
      <w:r w:rsidR="00B32094" w:rsidRPr="00B0494D">
        <w:rPr>
          <w:rFonts w:hint="cs"/>
          <w:rtl/>
        </w:rPr>
        <w:t>2.1 ו-2.2:</w:t>
      </w:r>
    </w:p>
    <w:p w14:paraId="7345379A" w14:textId="77777777" w:rsidR="00CA36E2" w:rsidRPr="00E64BDB" w:rsidRDefault="00230F08" w:rsidP="001757B8">
      <w:pPr>
        <w:pStyle w:val="2-1"/>
        <w:keepNext/>
        <w:keepLines/>
        <w:rPr>
          <w:noProof/>
          <w:rtl/>
        </w:rPr>
      </w:pPr>
      <w:r w:rsidRPr="001406A2">
        <w:rPr>
          <w:rFonts w:hint="eastAsia"/>
          <w:noProof/>
          <w:rtl/>
        </w:rPr>
        <w:t>הדוחות</w:t>
      </w:r>
      <w:r w:rsidRPr="001406A2">
        <w:rPr>
          <w:noProof/>
          <w:rtl/>
        </w:rPr>
        <w:t xml:space="preserve"> </w:t>
      </w:r>
      <w:r w:rsidRPr="001406A2">
        <w:rPr>
          <w:rFonts w:hint="eastAsia"/>
          <w:noProof/>
          <w:rtl/>
        </w:rPr>
        <w:t>הכספיים</w:t>
      </w:r>
      <w:r w:rsidRPr="001406A2">
        <w:rPr>
          <w:noProof/>
          <w:rtl/>
        </w:rPr>
        <w:t xml:space="preserve"> </w:t>
      </w:r>
      <w:r w:rsidRPr="001406A2">
        <w:rPr>
          <w:rFonts w:hint="eastAsia"/>
          <w:noProof/>
          <w:rtl/>
        </w:rPr>
        <w:t>המבוקרים</w:t>
      </w:r>
      <w:r w:rsidRPr="001406A2">
        <w:rPr>
          <w:noProof/>
          <w:rtl/>
        </w:rPr>
        <w:t xml:space="preserve"> / סקורים </w:t>
      </w:r>
      <w:r w:rsidRPr="001406A2">
        <w:rPr>
          <w:rFonts w:hint="eastAsia"/>
          <w:noProof/>
          <w:rtl/>
        </w:rPr>
        <w:t>של</w:t>
      </w:r>
      <w:r w:rsidRPr="001406A2">
        <w:rPr>
          <w:noProof/>
          <w:rtl/>
        </w:rPr>
        <w:t xml:space="preserve"> </w:t>
      </w:r>
      <w:r w:rsidRPr="001406A2">
        <w:rPr>
          <w:rFonts w:hint="eastAsia"/>
          <w:noProof/>
          <w:rtl/>
        </w:rPr>
        <w:t>המציע</w:t>
      </w:r>
      <w:r w:rsidRPr="001406A2">
        <w:rPr>
          <w:noProof/>
          <w:rtl/>
        </w:rPr>
        <w:t xml:space="preserve"> </w:t>
      </w:r>
      <w:r w:rsidRPr="001406A2">
        <w:rPr>
          <w:rFonts w:hint="eastAsia"/>
          <w:noProof/>
          <w:rtl/>
        </w:rPr>
        <w:t>ליום</w:t>
      </w:r>
      <w:r w:rsidRPr="001406A2">
        <w:rPr>
          <w:noProof/>
          <w:rtl/>
        </w:rPr>
        <w:t xml:space="preserve"> ______, </w:t>
      </w:r>
      <w:r w:rsidRPr="001406A2">
        <w:rPr>
          <w:rFonts w:hint="eastAsia"/>
          <w:noProof/>
          <w:rtl/>
        </w:rPr>
        <w:t>בוקרו</w:t>
      </w:r>
      <w:r w:rsidRPr="001406A2">
        <w:rPr>
          <w:noProof/>
          <w:rtl/>
        </w:rPr>
        <w:t xml:space="preserve"> / נסקרו (</w:t>
      </w:r>
      <w:r w:rsidRPr="001406A2">
        <w:rPr>
          <w:rFonts w:hint="eastAsia"/>
          <w:noProof/>
          <w:rtl/>
        </w:rPr>
        <w:t>בהתאמה</w:t>
      </w:r>
      <w:r w:rsidRPr="001406A2">
        <w:rPr>
          <w:noProof/>
          <w:rtl/>
        </w:rPr>
        <w:t xml:space="preserve">) </w:t>
      </w:r>
      <w:r w:rsidRPr="001406A2">
        <w:rPr>
          <w:rFonts w:hint="eastAsia"/>
          <w:noProof/>
          <w:rtl/>
        </w:rPr>
        <w:t>על</w:t>
      </w:r>
      <w:r w:rsidRPr="001406A2">
        <w:rPr>
          <w:noProof/>
          <w:rtl/>
        </w:rPr>
        <w:t xml:space="preserve"> </w:t>
      </w:r>
      <w:r w:rsidRPr="001406A2">
        <w:rPr>
          <w:rFonts w:hint="eastAsia"/>
          <w:noProof/>
          <w:rtl/>
        </w:rPr>
        <w:t>ידי</w:t>
      </w:r>
      <w:r w:rsidRPr="001406A2">
        <w:rPr>
          <w:noProof/>
          <w:rtl/>
        </w:rPr>
        <w:t xml:space="preserve"> משרדנו. דוח רואי החשבון המבקרים נחתם ביום _______. </w:t>
      </w:r>
    </w:p>
    <w:p w14:paraId="4173099A" w14:textId="77777777" w:rsidR="00CA36E2" w:rsidRPr="00E64BDB" w:rsidRDefault="00230F08" w:rsidP="001757B8">
      <w:pPr>
        <w:pStyle w:val="2-1"/>
        <w:keepNext/>
        <w:keepLines/>
        <w:rPr>
          <w:noProof/>
          <w:rtl/>
        </w:rPr>
      </w:pPr>
      <w:r w:rsidRPr="001406A2">
        <w:rPr>
          <w:noProof/>
          <w:rtl/>
        </w:rPr>
        <w:t xml:space="preserve">הדוחות הכספיים המבוקרים / סקורים של </w:t>
      </w:r>
      <w:r w:rsidRPr="001406A2">
        <w:rPr>
          <w:rFonts w:hint="eastAsia"/>
          <w:noProof/>
          <w:rtl/>
        </w:rPr>
        <w:t>המציע</w:t>
      </w:r>
      <w:r w:rsidRPr="001406A2">
        <w:rPr>
          <w:noProof/>
          <w:rtl/>
        </w:rPr>
        <w:t xml:space="preserve"> ליום ______, בוקרו / נסקרו (בהתאמה) על ידי רואי חשבון אחרים. דוח רוא</w:t>
      </w:r>
      <w:r w:rsidRPr="001406A2">
        <w:rPr>
          <w:rFonts w:hint="eastAsia"/>
          <w:noProof/>
          <w:rtl/>
        </w:rPr>
        <w:t>י</w:t>
      </w:r>
      <w:r w:rsidRPr="001406A2">
        <w:rPr>
          <w:noProof/>
          <w:rtl/>
        </w:rPr>
        <w:t xml:space="preserve"> החשבון המבקרים האחרים נחת</w:t>
      </w:r>
      <w:r w:rsidRPr="001406A2">
        <w:rPr>
          <w:rFonts w:hint="eastAsia"/>
          <w:noProof/>
          <w:rtl/>
        </w:rPr>
        <w:t>ם</w:t>
      </w:r>
      <w:r w:rsidRPr="001406A2">
        <w:rPr>
          <w:noProof/>
          <w:rtl/>
        </w:rPr>
        <w:t xml:space="preserve"> </w:t>
      </w:r>
      <w:r w:rsidRPr="001406A2">
        <w:rPr>
          <w:rFonts w:hint="eastAsia"/>
          <w:noProof/>
          <w:rtl/>
        </w:rPr>
        <w:t>ביום</w:t>
      </w:r>
      <w:r w:rsidRPr="001406A2">
        <w:rPr>
          <w:noProof/>
          <w:rtl/>
        </w:rPr>
        <w:t xml:space="preserve"> ______.</w:t>
      </w:r>
    </w:p>
    <w:p w14:paraId="7544401E" w14:textId="77777777" w:rsidR="00CA36E2" w:rsidRPr="001406A2" w:rsidRDefault="00230F08" w:rsidP="001757B8">
      <w:pPr>
        <w:pStyle w:val="1-"/>
        <w:keepNext/>
        <w:keepLines/>
        <w:rPr>
          <w:noProof/>
          <w:rtl/>
        </w:rPr>
      </w:pPr>
      <w:r w:rsidRPr="001406A2">
        <w:rPr>
          <w:rFonts w:hint="eastAsia"/>
          <w:rtl/>
        </w:rPr>
        <w:t>דוח</w:t>
      </w:r>
      <w:r w:rsidRPr="001406A2">
        <w:rPr>
          <w:rtl/>
        </w:rPr>
        <w:t xml:space="preserve"> </w:t>
      </w:r>
      <w:r w:rsidRPr="001406A2">
        <w:rPr>
          <w:rFonts w:hint="eastAsia"/>
          <w:rtl/>
        </w:rPr>
        <w:t>רואי</w:t>
      </w:r>
      <w:r w:rsidRPr="001406A2">
        <w:rPr>
          <w:rtl/>
        </w:rPr>
        <w:t xml:space="preserve"> </w:t>
      </w:r>
      <w:r w:rsidRPr="001406A2">
        <w:rPr>
          <w:rFonts w:hint="eastAsia"/>
          <w:rtl/>
        </w:rPr>
        <w:t>החשבון</w:t>
      </w:r>
      <w:r w:rsidRPr="001406A2">
        <w:rPr>
          <w:rtl/>
        </w:rPr>
        <w:t xml:space="preserve"> </w:t>
      </w:r>
      <w:r w:rsidRPr="001406A2">
        <w:rPr>
          <w:rFonts w:hint="eastAsia"/>
          <w:rtl/>
        </w:rPr>
        <w:t>המבקרים</w:t>
      </w:r>
      <w:r w:rsidRPr="001406A2">
        <w:rPr>
          <w:rtl/>
        </w:rPr>
        <w:t xml:space="preserve">, </w:t>
      </w:r>
      <w:r w:rsidRPr="001406A2">
        <w:rPr>
          <w:rFonts w:hint="eastAsia"/>
          <w:rtl/>
        </w:rPr>
        <w:t>שניתן</w:t>
      </w:r>
      <w:r w:rsidRPr="001406A2">
        <w:rPr>
          <w:rtl/>
        </w:rPr>
        <w:t xml:space="preserve"> </w:t>
      </w:r>
      <w:r w:rsidRPr="001406A2">
        <w:rPr>
          <w:rFonts w:hint="eastAsia"/>
          <w:rtl/>
        </w:rPr>
        <w:t>לעניין</w:t>
      </w:r>
      <w:r w:rsidRPr="001406A2">
        <w:rPr>
          <w:rtl/>
        </w:rPr>
        <w:t xml:space="preserve"> </w:t>
      </w:r>
      <w:r w:rsidRPr="001406A2">
        <w:rPr>
          <w:rFonts w:hint="eastAsia"/>
          <w:rtl/>
        </w:rPr>
        <w:t>הדוחות</w:t>
      </w:r>
      <w:r w:rsidRPr="001406A2">
        <w:rPr>
          <w:rtl/>
        </w:rPr>
        <w:t xml:space="preserve"> </w:t>
      </w:r>
      <w:r w:rsidRPr="001406A2">
        <w:rPr>
          <w:rFonts w:hint="eastAsia"/>
          <w:rtl/>
        </w:rPr>
        <w:t>הכספיים</w:t>
      </w:r>
      <w:r w:rsidRPr="001406A2">
        <w:rPr>
          <w:rtl/>
        </w:rPr>
        <w:t xml:space="preserve"> </w:t>
      </w:r>
      <w:r w:rsidRPr="001406A2">
        <w:rPr>
          <w:rFonts w:hint="eastAsia"/>
          <w:rtl/>
        </w:rPr>
        <w:t>המבוקרים</w:t>
      </w:r>
      <w:r w:rsidRPr="001406A2">
        <w:rPr>
          <w:rtl/>
        </w:rPr>
        <w:t xml:space="preserve"> / סקורים </w:t>
      </w:r>
      <w:r w:rsidRPr="001406A2">
        <w:rPr>
          <w:rFonts w:hint="eastAsia"/>
          <w:rtl/>
        </w:rPr>
        <w:t>הנ</w:t>
      </w:r>
      <w:r w:rsidRPr="001406A2">
        <w:rPr>
          <w:rtl/>
        </w:rPr>
        <w:t>"</w:t>
      </w:r>
      <w:r w:rsidRPr="001406A2">
        <w:rPr>
          <w:rFonts w:hint="eastAsia"/>
          <w:rtl/>
        </w:rPr>
        <w:t>ל</w:t>
      </w:r>
      <w:r w:rsidRPr="001406A2">
        <w:rPr>
          <w:rtl/>
        </w:rPr>
        <w:t xml:space="preserve">, </w:t>
      </w:r>
      <w:r w:rsidRPr="001406A2">
        <w:rPr>
          <w:rFonts w:hint="eastAsia"/>
          <w:rtl/>
        </w:rPr>
        <w:t>אינו</w:t>
      </w:r>
      <w:r w:rsidRPr="001406A2">
        <w:rPr>
          <w:rtl/>
        </w:rPr>
        <w:t xml:space="preserve"> </w:t>
      </w:r>
      <w:r w:rsidRPr="001406A2">
        <w:rPr>
          <w:rFonts w:hint="eastAsia"/>
          <w:rtl/>
        </w:rPr>
        <w:t>כולל</w:t>
      </w:r>
      <w:r w:rsidRPr="001406A2">
        <w:rPr>
          <w:rtl/>
        </w:rPr>
        <w:t xml:space="preserve"> </w:t>
      </w:r>
      <w:r w:rsidRPr="001406A2">
        <w:rPr>
          <w:rFonts w:hint="eastAsia"/>
          <w:rtl/>
        </w:rPr>
        <w:t>הפניית</w:t>
      </w:r>
      <w:r w:rsidRPr="001406A2">
        <w:rPr>
          <w:rtl/>
        </w:rPr>
        <w:t xml:space="preserve"> </w:t>
      </w:r>
      <w:r w:rsidRPr="001406A2">
        <w:rPr>
          <w:rFonts w:hint="eastAsia"/>
          <w:rtl/>
        </w:rPr>
        <w:t>תשומת</w:t>
      </w:r>
      <w:r w:rsidRPr="001406A2">
        <w:rPr>
          <w:rtl/>
        </w:rPr>
        <w:t xml:space="preserve"> </w:t>
      </w:r>
      <w:r w:rsidRPr="001406A2">
        <w:rPr>
          <w:rFonts w:hint="eastAsia"/>
          <w:rtl/>
        </w:rPr>
        <w:t>לב</w:t>
      </w:r>
      <w:r w:rsidRPr="001406A2">
        <w:rPr>
          <w:rtl/>
        </w:rPr>
        <w:t xml:space="preserve"> / </w:t>
      </w:r>
      <w:r w:rsidRPr="001406A2">
        <w:rPr>
          <w:rFonts w:hint="eastAsia"/>
          <w:rtl/>
        </w:rPr>
        <w:t>הדגש</w:t>
      </w:r>
      <w:r w:rsidRPr="001406A2">
        <w:rPr>
          <w:rtl/>
        </w:rPr>
        <w:t xml:space="preserve"> </w:t>
      </w:r>
      <w:r w:rsidRPr="001406A2">
        <w:rPr>
          <w:rFonts w:hint="eastAsia"/>
          <w:rtl/>
        </w:rPr>
        <w:t>עניין</w:t>
      </w:r>
      <w:r w:rsidRPr="001406A2">
        <w:rPr>
          <w:rtl/>
        </w:rPr>
        <w:t xml:space="preserve"> </w:t>
      </w:r>
      <w:r w:rsidRPr="001406A2">
        <w:rPr>
          <w:rFonts w:hint="eastAsia"/>
          <w:rtl/>
        </w:rPr>
        <w:t>לגבי</w:t>
      </w:r>
      <w:r w:rsidRPr="001406A2">
        <w:rPr>
          <w:rtl/>
        </w:rPr>
        <w:t xml:space="preserve"> </w:t>
      </w:r>
      <w:r w:rsidRPr="001406A2">
        <w:rPr>
          <w:rFonts w:hint="eastAsia"/>
          <w:rtl/>
        </w:rPr>
        <w:t>ספקות</w:t>
      </w:r>
      <w:r w:rsidRPr="001406A2">
        <w:rPr>
          <w:rtl/>
        </w:rPr>
        <w:t xml:space="preserve"> </w:t>
      </w:r>
      <w:r w:rsidRPr="001406A2">
        <w:rPr>
          <w:rFonts w:hint="eastAsia"/>
          <w:rtl/>
        </w:rPr>
        <w:t>משמעותיים</w:t>
      </w:r>
      <w:r w:rsidRPr="001406A2">
        <w:rPr>
          <w:rtl/>
        </w:rPr>
        <w:t xml:space="preserve"> </w:t>
      </w:r>
      <w:r w:rsidRPr="001406A2">
        <w:rPr>
          <w:rFonts w:hint="eastAsia"/>
          <w:rtl/>
        </w:rPr>
        <w:t>בדבר</w:t>
      </w:r>
      <w:r w:rsidRPr="001406A2">
        <w:rPr>
          <w:rtl/>
        </w:rPr>
        <w:t xml:space="preserve"> </w:t>
      </w:r>
      <w:r w:rsidRPr="001406A2">
        <w:rPr>
          <w:rFonts w:hint="eastAsia"/>
          <w:rtl/>
        </w:rPr>
        <w:t>המשך</w:t>
      </w:r>
      <w:r w:rsidRPr="001406A2">
        <w:rPr>
          <w:rtl/>
        </w:rPr>
        <w:t xml:space="preserve"> </w:t>
      </w:r>
      <w:r w:rsidRPr="001406A2">
        <w:rPr>
          <w:rFonts w:hint="eastAsia"/>
          <w:rtl/>
        </w:rPr>
        <w:t>קיומו</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כעסק</w:t>
      </w:r>
      <w:r w:rsidRPr="001406A2">
        <w:rPr>
          <w:rtl/>
        </w:rPr>
        <w:t xml:space="preserve"> </w:t>
      </w:r>
      <w:r w:rsidRPr="001406A2">
        <w:rPr>
          <w:rFonts w:hint="eastAsia"/>
          <w:rtl/>
        </w:rPr>
        <w:t>חי</w:t>
      </w:r>
      <w:r w:rsidRPr="001406A2">
        <w:rPr>
          <w:rtl/>
        </w:rPr>
        <w:t>" (*).</w:t>
      </w:r>
    </w:p>
    <w:p w14:paraId="565CC3AC" w14:textId="77777777" w:rsidR="00CA36E2" w:rsidRPr="001406A2" w:rsidRDefault="00230F08" w:rsidP="001757B8">
      <w:pPr>
        <w:pStyle w:val="1-"/>
        <w:keepNext/>
        <w:keepLines/>
        <w:rPr>
          <w:rtl/>
        </w:rPr>
      </w:pPr>
      <w:r w:rsidRPr="001406A2">
        <w:rPr>
          <w:rFonts w:hint="eastAsia"/>
          <w:rtl/>
        </w:rPr>
        <w:t>קיבלנו</w:t>
      </w:r>
      <w:r w:rsidRPr="001406A2">
        <w:rPr>
          <w:rtl/>
        </w:rPr>
        <w:t xml:space="preserve"> </w:t>
      </w:r>
      <w:r w:rsidRPr="001406A2">
        <w:rPr>
          <w:rFonts w:hint="eastAsia"/>
          <w:rtl/>
        </w:rPr>
        <w:t>דיווח</w:t>
      </w:r>
      <w:r w:rsidRPr="001406A2">
        <w:rPr>
          <w:rtl/>
        </w:rPr>
        <w:t xml:space="preserve"> </w:t>
      </w:r>
      <w:r w:rsidRPr="001406A2">
        <w:rPr>
          <w:rFonts w:hint="eastAsia"/>
          <w:rtl/>
        </w:rPr>
        <w:t>מהנהלת</w:t>
      </w:r>
      <w:r w:rsidRPr="001406A2">
        <w:rPr>
          <w:rtl/>
        </w:rPr>
        <w:t xml:space="preserve"> </w:t>
      </w:r>
      <w:r w:rsidRPr="001406A2">
        <w:rPr>
          <w:rFonts w:hint="eastAsia"/>
          <w:rtl/>
        </w:rPr>
        <w:t>המציע</w:t>
      </w:r>
      <w:r w:rsidRPr="001406A2">
        <w:rPr>
          <w:rtl/>
        </w:rPr>
        <w:t xml:space="preserve"> </w:t>
      </w:r>
      <w:r w:rsidRPr="001406A2">
        <w:rPr>
          <w:rFonts w:hint="eastAsia"/>
          <w:rtl/>
        </w:rPr>
        <w:t>לגבי</w:t>
      </w:r>
      <w:r w:rsidRPr="001406A2">
        <w:rPr>
          <w:rtl/>
        </w:rPr>
        <w:t xml:space="preserve"> </w:t>
      </w:r>
      <w:r w:rsidRPr="001406A2">
        <w:rPr>
          <w:rFonts w:hint="eastAsia"/>
          <w:rtl/>
        </w:rPr>
        <w:t>תוצאות</w:t>
      </w:r>
      <w:r w:rsidRPr="001406A2">
        <w:rPr>
          <w:rtl/>
        </w:rPr>
        <w:t xml:space="preserve"> </w:t>
      </w:r>
      <w:r w:rsidRPr="001406A2">
        <w:rPr>
          <w:rFonts w:hint="eastAsia"/>
          <w:rtl/>
        </w:rPr>
        <w:t>פעילויותיו</w:t>
      </w:r>
      <w:r w:rsidRPr="001406A2">
        <w:rPr>
          <w:rtl/>
        </w:rPr>
        <w:t xml:space="preserve"> </w:t>
      </w:r>
      <w:r w:rsidRPr="001406A2">
        <w:rPr>
          <w:rFonts w:hint="eastAsia"/>
          <w:rtl/>
        </w:rPr>
        <w:t>מאז</w:t>
      </w:r>
      <w:r w:rsidRPr="001406A2">
        <w:rPr>
          <w:rtl/>
        </w:rPr>
        <w:t xml:space="preserve"> </w:t>
      </w:r>
      <w:r w:rsidRPr="001406A2">
        <w:rPr>
          <w:rFonts w:hint="eastAsia"/>
          <w:rtl/>
        </w:rPr>
        <w:t>הדוחות</w:t>
      </w:r>
      <w:r w:rsidRPr="001406A2">
        <w:rPr>
          <w:rtl/>
        </w:rPr>
        <w:t xml:space="preserve"> </w:t>
      </w:r>
      <w:r w:rsidRPr="001406A2">
        <w:rPr>
          <w:rFonts w:hint="eastAsia"/>
          <w:rtl/>
        </w:rPr>
        <w:t>הכספיים</w:t>
      </w:r>
      <w:r w:rsidRPr="001406A2">
        <w:rPr>
          <w:rtl/>
        </w:rPr>
        <w:t xml:space="preserve"> </w:t>
      </w:r>
      <w:r w:rsidRPr="001406A2">
        <w:rPr>
          <w:rFonts w:hint="eastAsia"/>
          <w:rtl/>
        </w:rPr>
        <w:t>המבוקרים</w:t>
      </w:r>
      <w:r w:rsidRPr="001406A2">
        <w:rPr>
          <w:rtl/>
        </w:rPr>
        <w:t xml:space="preserve"> / הסקורים, </w:t>
      </w:r>
      <w:r w:rsidRPr="001406A2">
        <w:rPr>
          <w:rFonts w:hint="eastAsia"/>
          <w:rtl/>
        </w:rPr>
        <w:t>וכן</w:t>
      </w:r>
      <w:r w:rsidRPr="001406A2">
        <w:rPr>
          <w:rtl/>
        </w:rPr>
        <w:t xml:space="preserve"> </w:t>
      </w:r>
      <w:r w:rsidRPr="001406A2">
        <w:rPr>
          <w:rFonts w:hint="eastAsia"/>
          <w:rtl/>
        </w:rPr>
        <w:t>ערכנו</w:t>
      </w:r>
      <w:r w:rsidRPr="001406A2">
        <w:rPr>
          <w:rtl/>
        </w:rPr>
        <w:t xml:space="preserve"> </w:t>
      </w:r>
      <w:r w:rsidRPr="001406A2">
        <w:rPr>
          <w:rFonts w:hint="eastAsia"/>
          <w:rtl/>
        </w:rPr>
        <w:t>דיון</w:t>
      </w:r>
      <w:r w:rsidRPr="001406A2">
        <w:rPr>
          <w:rtl/>
        </w:rPr>
        <w:t xml:space="preserve"> </w:t>
      </w:r>
      <w:r w:rsidRPr="001406A2">
        <w:rPr>
          <w:rFonts w:hint="eastAsia"/>
          <w:rtl/>
        </w:rPr>
        <w:t>בנושא</w:t>
      </w:r>
      <w:r w:rsidRPr="001406A2">
        <w:rPr>
          <w:rtl/>
        </w:rPr>
        <w:t xml:space="preserve"> "</w:t>
      </w:r>
      <w:r w:rsidRPr="001406A2">
        <w:rPr>
          <w:rFonts w:hint="eastAsia"/>
          <w:rtl/>
        </w:rPr>
        <w:t>עסק</w:t>
      </w:r>
      <w:r w:rsidRPr="001406A2">
        <w:rPr>
          <w:rtl/>
        </w:rPr>
        <w:t xml:space="preserve"> </w:t>
      </w:r>
      <w:r w:rsidRPr="001406A2">
        <w:rPr>
          <w:rFonts w:hint="eastAsia"/>
          <w:rtl/>
        </w:rPr>
        <w:t>חי</w:t>
      </w:r>
      <w:r w:rsidRPr="001406A2">
        <w:rPr>
          <w:rtl/>
        </w:rPr>
        <w:t xml:space="preserve">" </w:t>
      </w:r>
      <w:r w:rsidRPr="001406A2">
        <w:rPr>
          <w:rFonts w:hint="eastAsia"/>
          <w:rtl/>
        </w:rPr>
        <w:t>עם</w:t>
      </w:r>
      <w:r w:rsidRPr="001406A2">
        <w:rPr>
          <w:rtl/>
        </w:rPr>
        <w:t xml:space="preserve"> </w:t>
      </w:r>
      <w:r w:rsidRPr="001406A2">
        <w:rPr>
          <w:rFonts w:hint="eastAsia"/>
          <w:rtl/>
        </w:rPr>
        <w:t>הנהלת</w:t>
      </w:r>
      <w:r w:rsidRPr="001406A2">
        <w:rPr>
          <w:rtl/>
        </w:rPr>
        <w:t xml:space="preserve"> </w:t>
      </w:r>
      <w:r w:rsidRPr="001406A2">
        <w:rPr>
          <w:rFonts w:hint="eastAsia"/>
          <w:rtl/>
        </w:rPr>
        <w:t>המציע</w:t>
      </w:r>
      <w:r w:rsidRPr="001406A2">
        <w:rPr>
          <w:rtl/>
        </w:rPr>
        <w:t>.</w:t>
      </w:r>
    </w:p>
    <w:p w14:paraId="3FCB723B" w14:textId="77777777" w:rsidR="00CA36E2" w:rsidRPr="001406A2" w:rsidRDefault="00230F08" w:rsidP="001757B8">
      <w:pPr>
        <w:pStyle w:val="1-"/>
        <w:keepNext/>
        <w:keepLines/>
        <w:rPr>
          <w:rtl/>
        </w:rPr>
      </w:pPr>
      <w:r w:rsidRPr="001406A2">
        <w:rPr>
          <w:rFonts w:hint="eastAsia"/>
          <w:rtl/>
        </w:rPr>
        <w:t>עד</w:t>
      </w:r>
      <w:r w:rsidRPr="001406A2">
        <w:rPr>
          <w:rtl/>
        </w:rPr>
        <w:t xml:space="preserve"> </w:t>
      </w:r>
      <w:r w:rsidRPr="001406A2">
        <w:rPr>
          <w:rFonts w:hint="eastAsia"/>
          <w:rtl/>
        </w:rPr>
        <w:t>למועד</w:t>
      </w:r>
      <w:r w:rsidRPr="001406A2">
        <w:rPr>
          <w:rtl/>
        </w:rPr>
        <w:t xml:space="preserve"> </w:t>
      </w:r>
      <w:r w:rsidRPr="001406A2">
        <w:rPr>
          <w:rFonts w:hint="eastAsia"/>
          <w:rtl/>
        </w:rPr>
        <w:t>חתימתנו</w:t>
      </w:r>
      <w:r w:rsidRPr="001406A2">
        <w:rPr>
          <w:rtl/>
        </w:rPr>
        <w:t xml:space="preserve"> </w:t>
      </w:r>
      <w:r w:rsidRPr="001406A2">
        <w:rPr>
          <w:rFonts w:hint="eastAsia"/>
          <w:rtl/>
        </w:rPr>
        <w:t>על</w:t>
      </w:r>
      <w:r w:rsidRPr="001406A2">
        <w:rPr>
          <w:rtl/>
        </w:rPr>
        <w:t xml:space="preserve"> </w:t>
      </w:r>
      <w:r w:rsidRPr="001406A2">
        <w:rPr>
          <w:rFonts w:hint="eastAsia"/>
          <w:rtl/>
        </w:rPr>
        <w:t>מכתב</w:t>
      </w:r>
      <w:r w:rsidRPr="001406A2">
        <w:rPr>
          <w:rtl/>
        </w:rPr>
        <w:t xml:space="preserve"> </w:t>
      </w:r>
      <w:r w:rsidRPr="001406A2">
        <w:rPr>
          <w:rFonts w:hint="eastAsia"/>
          <w:rtl/>
        </w:rPr>
        <w:t>זה</w:t>
      </w:r>
      <w:r w:rsidRPr="001406A2">
        <w:rPr>
          <w:rtl/>
        </w:rPr>
        <w:t xml:space="preserve">, </w:t>
      </w:r>
      <w:r w:rsidRPr="001406A2">
        <w:rPr>
          <w:rFonts w:hint="eastAsia"/>
          <w:rtl/>
        </w:rPr>
        <w:t>לא</w:t>
      </w:r>
      <w:r w:rsidRPr="001406A2">
        <w:rPr>
          <w:rtl/>
        </w:rPr>
        <w:t xml:space="preserve"> </w:t>
      </w:r>
      <w:r w:rsidRPr="001406A2">
        <w:rPr>
          <w:rFonts w:hint="eastAsia"/>
          <w:rtl/>
        </w:rPr>
        <w:t>בא</w:t>
      </w:r>
      <w:r w:rsidRPr="001406A2">
        <w:rPr>
          <w:rtl/>
        </w:rPr>
        <w:t xml:space="preserve"> </w:t>
      </w:r>
      <w:r w:rsidRPr="001406A2">
        <w:rPr>
          <w:rFonts w:hint="eastAsia"/>
          <w:rtl/>
        </w:rPr>
        <w:t>לידיעתינו</w:t>
      </w:r>
      <w:r w:rsidRPr="001406A2">
        <w:rPr>
          <w:rtl/>
        </w:rPr>
        <w:t xml:space="preserve">, </w:t>
      </w:r>
      <w:r w:rsidRPr="001406A2">
        <w:rPr>
          <w:rFonts w:hint="eastAsia"/>
          <w:rtl/>
        </w:rPr>
        <w:t>בהתבסס</w:t>
      </w:r>
      <w:r w:rsidRPr="001406A2">
        <w:rPr>
          <w:rtl/>
        </w:rPr>
        <w:t xml:space="preserve"> </w:t>
      </w:r>
      <w:r w:rsidRPr="001406A2">
        <w:rPr>
          <w:rFonts w:hint="eastAsia"/>
          <w:rtl/>
        </w:rPr>
        <w:t>על</w:t>
      </w:r>
      <w:r w:rsidRPr="001406A2">
        <w:rPr>
          <w:rtl/>
        </w:rPr>
        <w:t xml:space="preserve"> </w:t>
      </w:r>
      <w:r w:rsidRPr="001406A2">
        <w:rPr>
          <w:rFonts w:hint="eastAsia"/>
          <w:rtl/>
        </w:rPr>
        <w:t>הבדיקות</w:t>
      </w:r>
      <w:r w:rsidRPr="001406A2">
        <w:rPr>
          <w:rtl/>
        </w:rPr>
        <w:t xml:space="preserve"> </w:t>
      </w:r>
      <w:r w:rsidRPr="001406A2">
        <w:rPr>
          <w:rFonts w:hint="eastAsia"/>
          <w:rtl/>
        </w:rPr>
        <w:t>כמפורט</w:t>
      </w:r>
      <w:r w:rsidRPr="001406A2">
        <w:rPr>
          <w:rtl/>
        </w:rPr>
        <w:t xml:space="preserve"> </w:t>
      </w:r>
      <w:r w:rsidRPr="001406A2">
        <w:rPr>
          <w:rFonts w:hint="eastAsia"/>
          <w:rtl/>
        </w:rPr>
        <w:t>בסעיף</w:t>
      </w:r>
      <w:r w:rsidRPr="001406A2">
        <w:rPr>
          <w:rtl/>
        </w:rPr>
        <w:t xml:space="preserve"> </w:t>
      </w:r>
      <w:r w:rsidR="00B32094">
        <w:rPr>
          <w:rFonts w:hint="cs"/>
          <w:rtl/>
        </w:rPr>
        <w:t>4</w:t>
      </w:r>
      <w:r w:rsidRPr="001406A2">
        <w:rPr>
          <w:rtl/>
        </w:rPr>
        <w:t xml:space="preserve"> </w:t>
      </w:r>
      <w:r w:rsidRPr="001406A2">
        <w:rPr>
          <w:rFonts w:hint="eastAsia"/>
          <w:rtl/>
        </w:rPr>
        <w:t>לעיל</w:t>
      </w:r>
      <w:r w:rsidRPr="001406A2">
        <w:rPr>
          <w:rtl/>
        </w:rPr>
        <w:t xml:space="preserve">, </w:t>
      </w:r>
      <w:r w:rsidRPr="001406A2">
        <w:rPr>
          <w:rFonts w:hint="eastAsia"/>
          <w:rtl/>
        </w:rPr>
        <w:t>מידע</w:t>
      </w:r>
      <w:r w:rsidRPr="001406A2">
        <w:rPr>
          <w:rtl/>
        </w:rPr>
        <w:t xml:space="preserve"> </w:t>
      </w:r>
      <w:r w:rsidRPr="001406A2">
        <w:rPr>
          <w:rFonts w:hint="eastAsia"/>
          <w:rtl/>
        </w:rPr>
        <w:t>על</w:t>
      </w:r>
      <w:r w:rsidRPr="001406A2">
        <w:rPr>
          <w:rtl/>
        </w:rPr>
        <w:t xml:space="preserve"> </w:t>
      </w:r>
      <w:r w:rsidRPr="001406A2">
        <w:rPr>
          <w:rFonts w:hint="eastAsia"/>
          <w:rtl/>
        </w:rPr>
        <w:t>שינוי</w:t>
      </w:r>
      <w:r w:rsidRPr="001406A2">
        <w:rPr>
          <w:rtl/>
        </w:rPr>
        <w:t xml:space="preserve"> </w:t>
      </w:r>
      <w:r w:rsidRPr="001406A2">
        <w:rPr>
          <w:rFonts w:hint="eastAsia"/>
          <w:rtl/>
        </w:rPr>
        <w:t>מהותי</w:t>
      </w:r>
      <w:r w:rsidRPr="001406A2">
        <w:rPr>
          <w:rtl/>
        </w:rPr>
        <w:t xml:space="preserve"> </w:t>
      </w:r>
      <w:r w:rsidRPr="001406A2">
        <w:rPr>
          <w:rFonts w:hint="eastAsia"/>
          <w:rtl/>
        </w:rPr>
        <w:t>לרעה</w:t>
      </w:r>
      <w:r w:rsidRPr="001406A2">
        <w:rPr>
          <w:rtl/>
        </w:rPr>
        <w:t xml:space="preserve"> </w:t>
      </w:r>
      <w:r w:rsidRPr="001406A2">
        <w:rPr>
          <w:rFonts w:hint="eastAsia"/>
          <w:rtl/>
        </w:rPr>
        <w:t>במצבו</w:t>
      </w:r>
      <w:r w:rsidRPr="001406A2">
        <w:rPr>
          <w:rtl/>
        </w:rPr>
        <w:t xml:space="preserve"> </w:t>
      </w:r>
      <w:r w:rsidRPr="001406A2">
        <w:rPr>
          <w:rFonts w:hint="eastAsia"/>
          <w:rtl/>
        </w:rPr>
        <w:t>העסקי</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עד</w:t>
      </w:r>
      <w:r w:rsidRPr="001406A2">
        <w:rPr>
          <w:rtl/>
        </w:rPr>
        <w:t xml:space="preserve"> </w:t>
      </w:r>
      <w:r w:rsidRPr="001406A2">
        <w:rPr>
          <w:rFonts w:hint="eastAsia"/>
          <w:rtl/>
        </w:rPr>
        <w:t>לכדי</w:t>
      </w:r>
      <w:r w:rsidRPr="001406A2">
        <w:rPr>
          <w:rtl/>
        </w:rPr>
        <w:t xml:space="preserve"> </w:t>
      </w:r>
      <w:r w:rsidRPr="001406A2">
        <w:rPr>
          <w:rFonts w:hint="eastAsia"/>
          <w:rtl/>
        </w:rPr>
        <w:t>העלאת</w:t>
      </w:r>
      <w:r w:rsidRPr="001406A2">
        <w:rPr>
          <w:rtl/>
        </w:rPr>
        <w:t xml:space="preserve"> </w:t>
      </w:r>
      <w:r w:rsidRPr="001406A2">
        <w:rPr>
          <w:rFonts w:hint="eastAsia"/>
          <w:rtl/>
        </w:rPr>
        <w:t>ספקות</w:t>
      </w:r>
      <w:r w:rsidRPr="001406A2">
        <w:rPr>
          <w:rtl/>
        </w:rPr>
        <w:t xml:space="preserve"> </w:t>
      </w:r>
      <w:r w:rsidRPr="001406A2">
        <w:rPr>
          <w:rFonts w:hint="eastAsia"/>
          <w:rtl/>
        </w:rPr>
        <w:t>משמעותיים</w:t>
      </w:r>
      <w:r w:rsidRPr="001406A2">
        <w:rPr>
          <w:rtl/>
        </w:rPr>
        <w:t xml:space="preserve"> </w:t>
      </w:r>
      <w:r w:rsidRPr="001406A2">
        <w:rPr>
          <w:rFonts w:hint="eastAsia"/>
          <w:rtl/>
        </w:rPr>
        <w:t>לגבי</w:t>
      </w:r>
      <w:r w:rsidRPr="001406A2">
        <w:rPr>
          <w:rtl/>
        </w:rPr>
        <w:t xml:space="preserve"> </w:t>
      </w:r>
      <w:r w:rsidRPr="001406A2">
        <w:rPr>
          <w:rFonts w:hint="eastAsia"/>
          <w:rtl/>
        </w:rPr>
        <w:t>המשך</w:t>
      </w:r>
      <w:r w:rsidRPr="001406A2">
        <w:rPr>
          <w:rtl/>
        </w:rPr>
        <w:t xml:space="preserve"> </w:t>
      </w:r>
      <w:r w:rsidRPr="001406A2">
        <w:rPr>
          <w:rFonts w:hint="eastAsia"/>
          <w:rtl/>
        </w:rPr>
        <w:t>קיומו</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כעסק</w:t>
      </w:r>
      <w:r w:rsidRPr="001406A2">
        <w:rPr>
          <w:rtl/>
        </w:rPr>
        <w:t xml:space="preserve"> </w:t>
      </w:r>
      <w:r w:rsidRPr="001406A2">
        <w:rPr>
          <w:rFonts w:hint="eastAsia"/>
          <w:rtl/>
        </w:rPr>
        <w:t>חי</w:t>
      </w:r>
      <w:r w:rsidRPr="001406A2">
        <w:rPr>
          <w:rtl/>
        </w:rPr>
        <w:t>" (**).</w:t>
      </w:r>
    </w:p>
    <w:p w14:paraId="7AEA059D" w14:textId="77777777" w:rsidR="00CA36E2" w:rsidRPr="001406A2" w:rsidRDefault="00CA36E2" w:rsidP="001757B8">
      <w:pPr>
        <w:keepNext/>
        <w:keepLines/>
        <w:ind w:left="26"/>
        <w:jc w:val="both"/>
        <w:rPr>
          <w:rtl/>
        </w:rPr>
      </w:pPr>
    </w:p>
    <w:p w14:paraId="7EE66379" w14:textId="77777777" w:rsidR="00CA36E2" w:rsidRPr="001406A2" w:rsidRDefault="00230F08" w:rsidP="001757B8">
      <w:pPr>
        <w:keepNext/>
        <w:keepLines/>
        <w:tabs>
          <w:tab w:val="right" w:pos="665"/>
        </w:tabs>
        <w:ind w:left="255" w:hanging="255"/>
        <w:jc w:val="both"/>
        <w:rPr>
          <w:rtl/>
        </w:rPr>
      </w:pPr>
      <w:r w:rsidRPr="001406A2">
        <w:rPr>
          <w:rtl/>
        </w:rPr>
        <w:t xml:space="preserve">(*) לעניין </w:t>
      </w:r>
      <w:r w:rsidRPr="001406A2">
        <w:rPr>
          <w:rFonts w:hint="eastAsia"/>
          <w:rtl/>
        </w:rPr>
        <w:t>אישור</w:t>
      </w:r>
      <w:r w:rsidRPr="001406A2">
        <w:rPr>
          <w:rtl/>
        </w:rPr>
        <w:t xml:space="preserve"> זה, "</w:t>
      </w:r>
      <w:r w:rsidRPr="001406A2">
        <w:rPr>
          <w:b/>
          <w:bCs/>
          <w:rtl/>
        </w:rPr>
        <w:t>עסק חי</w:t>
      </w:r>
      <w:r w:rsidRPr="001406A2">
        <w:rPr>
          <w:rtl/>
        </w:rPr>
        <w:t xml:space="preserve">" – כהגדרתו בהתאם לתקן ביקורת (ישראל) 570 </w:t>
      </w:r>
      <w:r w:rsidRPr="001406A2">
        <w:rPr>
          <w:rFonts w:hint="eastAsia"/>
          <w:rtl/>
        </w:rPr>
        <w:t>בדבר</w:t>
      </w:r>
      <w:r w:rsidRPr="001406A2">
        <w:rPr>
          <w:rtl/>
        </w:rPr>
        <w:t xml:space="preserve"> העסק החי של לשכת רו</w:t>
      </w:r>
      <w:r w:rsidRPr="001406A2">
        <w:rPr>
          <w:rFonts w:hint="eastAsia"/>
          <w:rtl/>
        </w:rPr>
        <w:t>אי</w:t>
      </w:r>
      <w:r w:rsidRPr="001406A2">
        <w:rPr>
          <w:rtl/>
        </w:rPr>
        <w:t xml:space="preserve"> </w:t>
      </w:r>
      <w:r w:rsidRPr="001406A2">
        <w:rPr>
          <w:rFonts w:hint="eastAsia"/>
          <w:rtl/>
        </w:rPr>
        <w:t>חשבון</w:t>
      </w:r>
      <w:r w:rsidRPr="001406A2">
        <w:rPr>
          <w:rtl/>
        </w:rPr>
        <w:t xml:space="preserve"> בישראל.</w:t>
      </w:r>
    </w:p>
    <w:p w14:paraId="67831A82" w14:textId="77777777" w:rsidR="00CA36E2" w:rsidRPr="001406A2" w:rsidRDefault="00CA36E2" w:rsidP="001757B8">
      <w:pPr>
        <w:keepNext/>
        <w:keepLines/>
        <w:tabs>
          <w:tab w:val="right" w:pos="665"/>
        </w:tabs>
        <w:jc w:val="both"/>
        <w:rPr>
          <w:rtl/>
        </w:rPr>
      </w:pPr>
    </w:p>
    <w:p w14:paraId="2B9CC951" w14:textId="77777777" w:rsidR="00CA36E2" w:rsidRPr="001406A2" w:rsidRDefault="00230F08" w:rsidP="001757B8">
      <w:pPr>
        <w:keepNext/>
        <w:keepLines/>
        <w:tabs>
          <w:tab w:val="right" w:pos="665"/>
        </w:tabs>
        <w:ind w:left="324" w:hanging="369"/>
        <w:jc w:val="both"/>
        <w:rPr>
          <w:rtl/>
        </w:rPr>
      </w:pPr>
      <w:r w:rsidRPr="001406A2">
        <w:rPr>
          <w:rtl/>
        </w:rPr>
        <w:t xml:space="preserve">(**) אם מאז מועד חתימת </w:t>
      </w:r>
      <w:r w:rsidRPr="001406A2">
        <w:rPr>
          <w:rFonts w:hint="eastAsia"/>
          <w:rtl/>
        </w:rPr>
        <w:t>רואה</w:t>
      </w:r>
      <w:r w:rsidRPr="001406A2">
        <w:rPr>
          <w:rtl/>
        </w:rPr>
        <w:t xml:space="preserve"> החשבון על דוח רואה החשבון המבקרים חלפו פחות מ- 3 חודשים, כי אז אין דרישה לסעיפים </w:t>
      </w:r>
      <w:r w:rsidR="00B32094">
        <w:rPr>
          <w:rFonts w:hint="cs"/>
          <w:rtl/>
        </w:rPr>
        <w:t>4</w:t>
      </w:r>
      <w:r w:rsidRPr="001406A2">
        <w:rPr>
          <w:rtl/>
        </w:rPr>
        <w:t xml:space="preserve"> ו-</w:t>
      </w:r>
      <w:r w:rsidR="00037072">
        <w:rPr>
          <w:rFonts w:hint="cs"/>
          <w:rtl/>
        </w:rPr>
        <w:t xml:space="preserve"> </w:t>
      </w:r>
      <w:r w:rsidR="00B32094">
        <w:rPr>
          <w:rFonts w:hint="cs"/>
          <w:rtl/>
        </w:rPr>
        <w:t>5</w:t>
      </w:r>
      <w:r w:rsidRPr="001406A2">
        <w:rPr>
          <w:rtl/>
        </w:rPr>
        <w:t>.</w:t>
      </w:r>
    </w:p>
    <w:p w14:paraId="38E3E4F8" w14:textId="77777777" w:rsidR="00CA36E2" w:rsidRPr="00E0309B" w:rsidRDefault="00230F08" w:rsidP="001757B8">
      <w:pPr>
        <w:keepNext/>
        <w:keepLines/>
        <w:ind w:left="5760"/>
        <w:jc w:val="center"/>
        <w:rPr>
          <w:rtl/>
        </w:rPr>
      </w:pPr>
      <w:r w:rsidRPr="00E0309B">
        <w:rPr>
          <w:rFonts w:hint="eastAsia"/>
          <w:rtl/>
        </w:rPr>
        <w:t>בכבוד</w:t>
      </w:r>
      <w:r w:rsidRPr="00E0309B">
        <w:rPr>
          <w:rtl/>
        </w:rPr>
        <w:t xml:space="preserve"> </w:t>
      </w:r>
      <w:r w:rsidRPr="00E0309B">
        <w:rPr>
          <w:rFonts w:hint="eastAsia"/>
          <w:rtl/>
        </w:rPr>
        <w:t>רב</w:t>
      </w:r>
      <w:r w:rsidRPr="00E0309B">
        <w:rPr>
          <w:rtl/>
        </w:rPr>
        <w:t>,</w:t>
      </w:r>
    </w:p>
    <w:p w14:paraId="19D3CEF2" w14:textId="77777777" w:rsidR="00CA36E2" w:rsidRPr="001406A2" w:rsidRDefault="00CA36E2" w:rsidP="001757B8">
      <w:pPr>
        <w:keepNext/>
        <w:keepLines/>
        <w:rPr>
          <w:rtl/>
        </w:rPr>
      </w:pPr>
    </w:p>
    <w:p w14:paraId="6DB6CD03" w14:textId="77777777" w:rsidR="00CA36E2" w:rsidRPr="001406A2" w:rsidRDefault="00230F08" w:rsidP="001757B8">
      <w:pPr>
        <w:keepNext/>
        <w:keepLines/>
        <w:jc w:val="center"/>
        <w:rPr>
          <w:rtl/>
        </w:rPr>
      </w:pPr>
      <w:r w:rsidRPr="001406A2">
        <w:rPr>
          <w:rtl/>
        </w:rPr>
        <w:t xml:space="preserve">                                                                                                         ___________________</w:t>
      </w:r>
    </w:p>
    <w:p w14:paraId="18E3E7A6" w14:textId="77777777" w:rsidR="00CA36E2" w:rsidRPr="001406A2" w:rsidRDefault="00CA36E2" w:rsidP="001757B8">
      <w:pPr>
        <w:keepNext/>
        <w:keepLines/>
        <w:ind w:left="6692"/>
        <w:jc w:val="both"/>
        <w:rPr>
          <w:rtl/>
        </w:rPr>
      </w:pPr>
    </w:p>
    <w:p w14:paraId="7A3A9302" w14:textId="77777777" w:rsidR="00CA36E2" w:rsidRPr="001406A2" w:rsidRDefault="00230F08" w:rsidP="001757B8">
      <w:pPr>
        <w:keepNext/>
        <w:keepLines/>
        <w:tabs>
          <w:tab w:val="right" w:pos="9070"/>
        </w:tabs>
        <w:spacing w:after="120"/>
        <w:rPr>
          <w:rtl/>
        </w:rPr>
      </w:pPr>
      <w:r>
        <w:rPr>
          <w:rFonts w:hint="cs"/>
          <w:rtl/>
        </w:rPr>
        <w:t xml:space="preserve">                                                                                                                          </w:t>
      </w:r>
      <w:r w:rsidRPr="001406A2">
        <w:rPr>
          <w:rtl/>
        </w:rPr>
        <w:t>רואי חשבון</w:t>
      </w:r>
    </w:p>
    <w:p w14:paraId="3426AD69" w14:textId="77777777" w:rsidR="00CA36E2" w:rsidRPr="001406A2" w:rsidRDefault="00230F08" w:rsidP="001757B8">
      <w:pPr>
        <w:keepNext/>
        <w:keepLines/>
        <w:jc w:val="both"/>
        <w:rPr>
          <w:sz w:val="22"/>
          <w:szCs w:val="22"/>
          <w:rtl/>
        </w:rPr>
      </w:pPr>
      <w:r w:rsidRPr="001406A2">
        <w:rPr>
          <w:sz w:val="22"/>
          <w:szCs w:val="22"/>
          <w:rtl/>
        </w:rPr>
        <w:t xml:space="preserve">הערות: </w:t>
      </w:r>
    </w:p>
    <w:p w14:paraId="4AD76E62" w14:textId="77777777" w:rsidR="00CA36E2" w:rsidRPr="001406A2" w:rsidRDefault="00230F08" w:rsidP="00DF6AEB">
      <w:pPr>
        <w:keepNext/>
        <w:keepLines/>
        <w:numPr>
          <w:ilvl w:val="0"/>
          <w:numId w:val="63"/>
        </w:numPr>
        <w:spacing w:after="120"/>
        <w:ind w:left="748" w:hanging="357"/>
        <w:jc w:val="both"/>
        <w:rPr>
          <w:sz w:val="22"/>
          <w:szCs w:val="22"/>
          <w:rtl/>
        </w:rPr>
      </w:pPr>
      <w:r w:rsidRPr="001406A2">
        <w:rPr>
          <w:sz w:val="22"/>
          <w:szCs w:val="22"/>
          <w:rtl/>
        </w:rPr>
        <w:t>נוסח זה נקבע בתיאום עם הוועדה לקביעת נוסחי חוות דעת מיוחדים ואישורי רואי חשבון של לשכת רואי חשבון בישראל בדצמבר 2020.</w:t>
      </w:r>
    </w:p>
    <w:p w14:paraId="45B28C41" w14:textId="77777777" w:rsidR="00F60932" w:rsidRDefault="00230F08" w:rsidP="001757B8">
      <w:pPr>
        <w:keepNext/>
        <w:keepLines/>
        <w:bidi w:val="0"/>
        <w:spacing w:before="200" w:after="200" w:line="276" w:lineRule="auto"/>
        <w:jc w:val="right"/>
        <w:rPr>
          <w:sz w:val="22"/>
          <w:szCs w:val="22"/>
          <w:rtl/>
        </w:rPr>
      </w:pPr>
      <w:r w:rsidRPr="001406A2">
        <w:rPr>
          <w:sz w:val="22"/>
          <w:szCs w:val="22"/>
          <w:rtl/>
        </w:rPr>
        <w:t xml:space="preserve">יודפס על נייר לוגו של משרד </w:t>
      </w:r>
      <w:r w:rsidRPr="001406A2">
        <w:rPr>
          <w:rFonts w:hint="eastAsia"/>
          <w:sz w:val="22"/>
          <w:szCs w:val="22"/>
          <w:rtl/>
        </w:rPr>
        <w:t>רואי</w:t>
      </w:r>
      <w:r w:rsidRPr="001406A2">
        <w:rPr>
          <w:sz w:val="22"/>
          <w:szCs w:val="22"/>
          <w:rtl/>
        </w:rPr>
        <w:t xml:space="preserve"> </w:t>
      </w:r>
      <w:r w:rsidRPr="001406A2">
        <w:rPr>
          <w:rFonts w:hint="eastAsia"/>
          <w:sz w:val="22"/>
          <w:szCs w:val="22"/>
          <w:rtl/>
        </w:rPr>
        <w:t>החשבון</w:t>
      </w:r>
      <w:r w:rsidRPr="001406A2">
        <w:rPr>
          <w:sz w:val="22"/>
          <w:szCs w:val="22"/>
          <w:rtl/>
        </w:rPr>
        <w:t>.</w:t>
      </w:r>
    </w:p>
    <w:bookmarkEnd w:id="381"/>
    <w:p w14:paraId="6DBB6D9B" w14:textId="77777777" w:rsidR="00910DDE" w:rsidRPr="00910DDE" w:rsidRDefault="00230F08" w:rsidP="001757B8">
      <w:pPr>
        <w:keepNext/>
        <w:keepLines/>
        <w:rPr>
          <w:rtl/>
        </w:rPr>
      </w:pPr>
      <w:r w:rsidRPr="008D55DC">
        <w:rPr>
          <w:rtl/>
        </w:rPr>
        <w:br w:type="page"/>
      </w:r>
    </w:p>
    <w:p w14:paraId="4A68C4E6" w14:textId="77777777" w:rsidR="009C285E" w:rsidRPr="009C285E" w:rsidRDefault="009C285E" w:rsidP="001757B8">
      <w:pPr>
        <w:keepNext/>
        <w:keepLines/>
        <w:rPr>
          <w:rFonts w:ascii="Consolas" w:hAnsi="Consolas" w:cs="Consolas"/>
          <w:sz w:val="19"/>
          <w:szCs w:val="19"/>
          <w:rtl/>
        </w:rPr>
      </w:pPr>
      <w:bookmarkStart w:id="383" w:name="_Toc32477912"/>
      <w:bookmarkStart w:id="384" w:name="_Toc43400639"/>
      <w:bookmarkStart w:id="385" w:name="_Toc44931957"/>
      <w:bookmarkStart w:id="386" w:name="_Toc44932044"/>
      <w:bookmarkStart w:id="387" w:name="_Toc44932669"/>
      <w:bookmarkStart w:id="388" w:name="_Toc53331378"/>
    </w:p>
    <w:p w14:paraId="3056937B" w14:textId="77777777" w:rsidR="009C285E" w:rsidRPr="009C285E" w:rsidRDefault="00230F08" w:rsidP="001757B8">
      <w:pPr>
        <w:pStyle w:val="afffffff8"/>
        <w:rPr>
          <w:rtl/>
        </w:rPr>
      </w:pPr>
      <w:bookmarkStart w:id="389" w:name="_Toc256000056"/>
      <w:bookmarkStart w:id="390" w:name="_Toc173823732"/>
      <w:bookmarkStart w:id="391" w:name="_Toc173825541"/>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89"/>
      <w:bookmarkEnd w:id="390"/>
      <w:bookmarkEnd w:id="391"/>
    </w:p>
    <w:p w14:paraId="0464AD0E" w14:textId="77777777" w:rsidR="009C285E" w:rsidRPr="009C285E" w:rsidRDefault="009C285E" w:rsidP="001757B8">
      <w:pPr>
        <w:keepNext/>
        <w:keepLines/>
        <w:rPr>
          <w:sz w:val="40"/>
          <w:szCs w:val="40"/>
          <w:rtl/>
        </w:rPr>
      </w:pPr>
    </w:p>
    <w:p w14:paraId="254F9D9F" w14:textId="77777777" w:rsidR="009C285E" w:rsidRPr="009C285E" w:rsidRDefault="009C285E" w:rsidP="001757B8">
      <w:pPr>
        <w:keepNext/>
        <w:keepLines/>
        <w:rPr>
          <w:sz w:val="40"/>
          <w:szCs w:val="40"/>
          <w:rtl/>
        </w:rPr>
      </w:pPr>
    </w:p>
    <w:p w14:paraId="7A5EA4B1" w14:textId="77777777" w:rsidR="009C285E" w:rsidRPr="009C285E" w:rsidRDefault="009C285E" w:rsidP="001757B8">
      <w:pPr>
        <w:keepNext/>
        <w:keepLines/>
        <w:rPr>
          <w:sz w:val="40"/>
          <w:szCs w:val="40"/>
          <w:rtl/>
        </w:rPr>
      </w:pPr>
    </w:p>
    <w:p w14:paraId="1BE10287" w14:textId="77777777" w:rsidR="009C285E" w:rsidRPr="009C285E" w:rsidRDefault="009C285E" w:rsidP="001757B8">
      <w:pPr>
        <w:keepNext/>
        <w:keepLines/>
        <w:rPr>
          <w:sz w:val="40"/>
          <w:szCs w:val="40"/>
          <w:rtl/>
        </w:rPr>
      </w:pPr>
    </w:p>
    <w:bookmarkEnd w:id="383"/>
    <w:bookmarkEnd w:id="384"/>
    <w:bookmarkEnd w:id="385"/>
    <w:bookmarkEnd w:id="386"/>
    <w:bookmarkEnd w:id="387"/>
    <w:bookmarkEnd w:id="388"/>
    <w:p w14:paraId="222AC1FF" w14:textId="77777777" w:rsidR="007E42D2" w:rsidRDefault="00230F08" w:rsidP="001757B8">
      <w:pPr>
        <w:keepNext/>
        <w:keepLines/>
        <w:bidi w:val="0"/>
        <w:spacing w:before="200" w:after="200" w:line="276" w:lineRule="auto"/>
        <w:rPr>
          <w:b/>
          <w:bCs/>
          <w:caps/>
          <w:spacing w:val="15"/>
          <w:sz w:val="72"/>
          <w:szCs w:val="72"/>
          <w:rtl/>
        </w:rPr>
      </w:pPr>
      <w:r>
        <w:rPr>
          <w:rtl/>
        </w:rPr>
        <w:br w:type="page"/>
      </w:r>
    </w:p>
    <w:p w14:paraId="5D611C04" w14:textId="77777777" w:rsidR="004A4F0C" w:rsidRPr="000E2A01" w:rsidRDefault="004A4F0C" w:rsidP="001757B8">
      <w:pPr>
        <w:keepNext/>
        <w:keepLines/>
        <w:rPr>
          <w:rtl/>
        </w:rPr>
      </w:pPr>
      <w:bookmarkStart w:id="392" w:name="show_isNotTechnicalSpecifications"/>
      <w:bookmarkStart w:id="393" w:name="show_IsContactDetailsOrTechniDetails"/>
    </w:p>
    <w:p w14:paraId="717CB11F" w14:textId="77777777" w:rsidR="0025585A" w:rsidRDefault="00230F08" w:rsidP="001757B8">
      <w:pPr>
        <w:keepNext/>
        <w:keepLines/>
        <w:tabs>
          <w:tab w:val="left" w:pos="1050"/>
        </w:tabs>
        <w:spacing w:after="120"/>
        <w:ind w:left="360"/>
        <w:outlineLvl w:val="1"/>
        <w:rPr>
          <w:rFonts w:eastAsia="Times New Roman"/>
          <w:b/>
          <w:bCs/>
          <w:caps/>
          <w:spacing w:val="15"/>
          <w:sz w:val="32"/>
          <w:szCs w:val="32"/>
        </w:rPr>
      </w:pPr>
      <w:bookmarkStart w:id="394" w:name="_Toc330777672_0"/>
      <w:bookmarkStart w:id="395" w:name="_Toc78122910_0"/>
      <w:bookmarkStart w:id="396" w:name="_Toc78123033_0"/>
      <w:bookmarkStart w:id="397" w:name="_Toc78167949_0"/>
      <w:bookmarkStart w:id="398" w:name="_Toc53331324_0"/>
      <w:r>
        <w:rPr>
          <w:rFonts w:eastAsia="Times New Roman" w:hint="cs"/>
          <w:b/>
          <w:bCs/>
          <w:caps/>
          <w:spacing w:val="15"/>
          <w:sz w:val="32"/>
          <w:szCs w:val="32"/>
          <w:rtl/>
        </w:rPr>
        <w:t xml:space="preserve">פירוט הדרישות </w:t>
      </w:r>
    </w:p>
    <w:p w14:paraId="57A3F323" w14:textId="77777777" w:rsidR="00FE1FC6" w:rsidRPr="00FE1FC6" w:rsidRDefault="00230F08" w:rsidP="00DF6AEB">
      <w:pPr>
        <w:keepNext/>
        <w:keepLines/>
        <w:numPr>
          <w:ilvl w:val="2"/>
          <w:numId w:val="80"/>
        </w:numPr>
        <w:tabs>
          <w:tab w:val="left" w:pos="1050"/>
        </w:tabs>
        <w:spacing w:before="240" w:after="240" w:line="360" w:lineRule="auto"/>
        <w:jc w:val="both"/>
        <w:rPr>
          <w:rtl/>
        </w:rPr>
      </w:pPr>
      <w:r>
        <w:rPr>
          <w:rFonts w:hint="cs"/>
          <w:rtl/>
        </w:rPr>
        <w:t>ה</w:t>
      </w:r>
      <w:r w:rsidRPr="00FE1FC6">
        <w:rPr>
          <w:rtl/>
        </w:rPr>
        <w:t>משרד מבקש להתקשר עם ספק לקבלת שירותי ניטור ועיבוד מידע תקשורתי מהעיתונות הכתובה והמשודרת (רדיו וטלוויזיה), ארצית ומקומית, מודפסת ודיגיטלית, בשפה העברית.</w:t>
      </w:r>
    </w:p>
    <w:p w14:paraId="47B36FBD" w14:textId="4F75B842" w:rsidR="00FE1FC6" w:rsidRPr="00FE1FC6" w:rsidRDefault="00230F08" w:rsidP="00DF6AEB">
      <w:pPr>
        <w:keepNext/>
        <w:keepLines/>
        <w:numPr>
          <w:ilvl w:val="2"/>
          <w:numId w:val="80"/>
        </w:numPr>
        <w:tabs>
          <w:tab w:val="left" w:pos="1050"/>
        </w:tabs>
        <w:spacing w:before="240" w:after="240" w:line="360" w:lineRule="auto"/>
        <w:jc w:val="both"/>
        <w:rPr>
          <w:rtl/>
        </w:rPr>
      </w:pPr>
      <w:r w:rsidRPr="00FE1FC6">
        <w:rPr>
          <w:rtl/>
        </w:rPr>
        <w:t xml:space="preserve">השירות המבוקש מחולק </w:t>
      </w:r>
      <w:r w:rsidR="006C3394">
        <w:rPr>
          <w:rFonts w:hint="cs"/>
          <w:rtl/>
        </w:rPr>
        <w:t>למספר</w:t>
      </w:r>
      <w:r w:rsidRPr="00FE1FC6">
        <w:rPr>
          <w:rtl/>
        </w:rPr>
        <w:t xml:space="preserve"> רכיבים</w:t>
      </w:r>
      <w:r w:rsidR="002C7656">
        <w:rPr>
          <w:rFonts w:hint="cs"/>
          <w:rtl/>
        </w:rPr>
        <w:t xml:space="preserve"> עיקריים</w:t>
      </w:r>
      <w:r w:rsidRPr="00FE1FC6">
        <w:rPr>
          <w:rtl/>
        </w:rPr>
        <w:t>:</w:t>
      </w:r>
    </w:p>
    <w:p w14:paraId="49D28053" w14:textId="77777777" w:rsidR="00FE1FC6" w:rsidRPr="00FE1FC6" w:rsidRDefault="00230F08" w:rsidP="00DF6AEB">
      <w:pPr>
        <w:keepNext/>
        <w:keepLines/>
        <w:numPr>
          <w:ilvl w:val="3"/>
          <w:numId w:val="80"/>
        </w:numPr>
        <w:tabs>
          <w:tab w:val="left" w:pos="1617"/>
        </w:tabs>
        <w:snapToGrid w:val="0"/>
        <w:spacing w:before="240" w:after="240" w:line="360" w:lineRule="auto"/>
        <w:ind w:left="2751"/>
        <w:jc w:val="both"/>
        <w:rPr>
          <w:rFonts w:eastAsia="Times New Roman"/>
          <w:noProof/>
          <w:rtl/>
          <w:lang w:eastAsia="he-IL"/>
        </w:rPr>
      </w:pPr>
      <w:r w:rsidRPr="00FE1FC6">
        <w:rPr>
          <w:rFonts w:eastAsia="Times New Roman"/>
          <w:noProof/>
          <w:rtl/>
          <w:lang w:eastAsia="he-IL"/>
        </w:rPr>
        <w:t>עריכה ועימוד לקט בוקר מהעיתונות המודפסת והמשודרת;</w:t>
      </w:r>
    </w:p>
    <w:p w14:paraId="2B91C1C0" w14:textId="77777777" w:rsidR="00FE1FC6" w:rsidRPr="00FE1FC6" w:rsidRDefault="00230F08" w:rsidP="00DF6AEB">
      <w:pPr>
        <w:keepNext/>
        <w:keepLines/>
        <w:numPr>
          <w:ilvl w:val="3"/>
          <w:numId w:val="80"/>
        </w:numPr>
        <w:tabs>
          <w:tab w:val="left" w:pos="1617"/>
        </w:tabs>
        <w:snapToGrid w:val="0"/>
        <w:spacing w:before="240" w:after="240" w:line="360" w:lineRule="auto"/>
        <w:ind w:left="2751"/>
        <w:jc w:val="both"/>
        <w:rPr>
          <w:rFonts w:eastAsia="Times New Roman"/>
          <w:noProof/>
          <w:rtl/>
          <w:lang w:eastAsia="he-IL"/>
        </w:rPr>
      </w:pPr>
      <w:r w:rsidRPr="00FE1FC6">
        <w:rPr>
          <w:rFonts w:eastAsia="Times New Roman"/>
          <w:noProof/>
          <w:rtl/>
          <w:lang w:eastAsia="he-IL"/>
        </w:rPr>
        <w:t>התראות בזמן אמת</w:t>
      </w:r>
      <w:r w:rsidR="008C722C">
        <w:rPr>
          <w:rFonts w:eastAsia="Times New Roman" w:hint="cs"/>
          <w:noProof/>
          <w:rtl/>
          <w:lang w:eastAsia="he-IL"/>
        </w:rPr>
        <w:t xml:space="preserve"> של העיתונות המשודרת</w:t>
      </w:r>
      <w:r w:rsidR="008E5902">
        <w:rPr>
          <w:rFonts w:eastAsia="Times New Roman" w:hint="cs"/>
          <w:noProof/>
          <w:rtl/>
          <w:lang w:eastAsia="he-IL"/>
        </w:rPr>
        <w:t xml:space="preserve"> (</w:t>
      </w:r>
      <w:r w:rsidR="008C722C">
        <w:rPr>
          <w:rFonts w:eastAsia="Times New Roman" w:hint="cs"/>
          <w:noProof/>
          <w:rtl/>
          <w:lang w:eastAsia="he-IL"/>
        </w:rPr>
        <w:t>טלוויזיה ורדיו</w:t>
      </w:r>
      <w:r w:rsidR="008E5902">
        <w:rPr>
          <w:rFonts w:eastAsia="Times New Roman" w:hint="cs"/>
          <w:noProof/>
          <w:rtl/>
          <w:lang w:eastAsia="he-IL"/>
        </w:rPr>
        <w:t xml:space="preserve">) כמפורט מטה </w:t>
      </w:r>
      <w:r w:rsidRPr="00FE1FC6">
        <w:rPr>
          <w:rFonts w:eastAsia="Times New Roman"/>
          <w:noProof/>
          <w:rtl/>
          <w:lang w:eastAsia="he-IL"/>
        </w:rPr>
        <w:t>;</w:t>
      </w:r>
    </w:p>
    <w:p w14:paraId="11C2B52D" w14:textId="77777777" w:rsidR="00FE1FC6" w:rsidRDefault="00230F08" w:rsidP="00DF6AEB">
      <w:pPr>
        <w:keepNext/>
        <w:keepLines/>
        <w:numPr>
          <w:ilvl w:val="3"/>
          <w:numId w:val="80"/>
        </w:numPr>
        <w:tabs>
          <w:tab w:val="left" w:pos="1617"/>
        </w:tabs>
        <w:snapToGrid w:val="0"/>
        <w:spacing w:before="240" w:after="240" w:line="360" w:lineRule="auto"/>
        <w:ind w:left="2751"/>
        <w:jc w:val="both"/>
        <w:rPr>
          <w:rFonts w:eastAsia="Times New Roman"/>
          <w:noProof/>
          <w:lang w:eastAsia="he-IL"/>
        </w:rPr>
      </w:pPr>
      <w:r w:rsidRPr="00FE1FC6">
        <w:rPr>
          <w:rFonts w:eastAsia="Times New Roman"/>
          <w:noProof/>
          <w:rtl/>
          <w:lang w:eastAsia="he-IL"/>
        </w:rPr>
        <w:t>גישה ושימוש במאגרי מידע של אנשי תקשורת ומדיה;</w:t>
      </w:r>
    </w:p>
    <w:p w14:paraId="5B7CE623" w14:textId="77777777" w:rsidR="006C3394" w:rsidRPr="00C35045" w:rsidRDefault="006C3394" w:rsidP="006C3394">
      <w:pPr>
        <w:keepNext/>
        <w:keepLines/>
        <w:numPr>
          <w:ilvl w:val="3"/>
          <w:numId w:val="80"/>
        </w:numPr>
        <w:tabs>
          <w:tab w:val="left" w:pos="1617"/>
        </w:tabs>
        <w:snapToGrid w:val="0"/>
        <w:spacing w:before="240" w:after="240" w:line="360" w:lineRule="auto"/>
        <w:ind w:left="2751"/>
        <w:jc w:val="both"/>
        <w:rPr>
          <w:rtl/>
        </w:rPr>
      </w:pPr>
      <w:r w:rsidRPr="00C35045">
        <w:rPr>
          <w:rFonts w:eastAsia="Times New Roman"/>
          <w:noProof/>
          <w:rtl/>
          <w:lang w:eastAsia="he-IL"/>
        </w:rPr>
        <w:t>אופציונלי: שירותי מחקר תקשורתי / דו"ח איכותני / דו"ח כמותני;</w:t>
      </w:r>
    </w:p>
    <w:p w14:paraId="7BB7F69D" w14:textId="6195A55A" w:rsidR="006C3394" w:rsidRPr="00FE1FC6" w:rsidRDefault="006C3394" w:rsidP="006C3394">
      <w:pPr>
        <w:keepNext/>
        <w:keepLines/>
        <w:numPr>
          <w:ilvl w:val="3"/>
          <w:numId w:val="80"/>
        </w:numPr>
        <w:tabs>
          <w:tab w:val="left" w:pos="1617"/>
        </w:tabs>
        <w:snapToGrid w:val="0"/>
        <w:spacing w:before="240" w:after="240" w:line="360" w:lineRule="auto"/>
        <w:ind w:left="2751"/>
        <w:jc w:val="both"/>
        <w:rPr>
          <w:rFonts w:eastAsia="Times New Roman"/>
          <w:noProof/>
          <w:rtl/>
          <w:lang w:eastAsia="he-IL"/>
        </w:rPr>
      </w:pPr>
      <w:r w:rsidRPr="00C35045">
        <w:rPr>
          <w:rFonts w:eastAsia="Times New Roman"/>
          <w:noProof/>
          <w:rtl/>
          <w:lang w:eastAsia="he-IL"/>
        </w:rPr>
        <w:t>אופציונלי: תמלול ראיון / תוכנית;</w:t>
      </w:r>
    </w:p>
    <w:p w14:paraId="75AD2B54" w14:textId="77777777" w:rsidR="00FE1FC6" w:rsidRPr="00FE1FC6" w:rsidRDefault="00230F08" w:rsidP="00DF6AEB">
      <w:pPr>
        <w:keepNext/>
        <w:keepLines/>
        <w:numPr>
          <w:ilvl w:val="2"/>
          <w:numId w:val="80"/>
        </w:numPr>
        <w:tabs>
          <w:tab w:val="left" w:pos="1050"/>
        </w:tabs>
        <w:spacing w:before="240" w:after="240" w:line="360" w:lineRule="auto"/>
        <w:jc w:val="both"/>
        <w:rPr>
          <w:rtl/>
        </w:rPr>
      </w:pPr>
      <w:r w:rsidRPr="00FE1FC6">
        <w:rPr>
          <w:rtl/>
        </w:rPr>
        <w:t>להלן יובאו עיקרי השירותים הנדרשים בכל רכיב:</w:t>
      </w:r>
    </w:p>
    <w:p w14:paraId="0F642743" w14:textId="77777777" w:rsidR="00FE1FC6" w:rsidRPr="00EA5DDC" w:rsidRDefault="00230F08" w:rsidP="00DF6AEB">
      <w:pPr>
        <w:keepNext/>
        <w:keepLines/>
        <w:numPr>
          <w:ilvl w:val="3"/>
          <w:numId w:val="80"/>
        </w:numPr>
        <w:tabs>
          <w:tab w:val="left" w:pos="1617"/>
        </w:tabs>
        <w:snapToGrid w:val="0"/>
        <w:spacing w:before="240" w:after="240" w:line="360" w:lineRule="auto"/>
        <w:ind w:left="2751"/>
        <w:jc w:val="both"/>
        <w:rPr>
          <w:rFonts w:eastAsia="Times New Roman"/>
          <w:noProof/>
          <w:u w:val="single"/>
          <w:rtl/>
          <w:lang w:eastAsia="he-IL"/>
        </w:rPr>
      </w:pPr>
      <w:r w:rsidRPr="00EA5DDC">
        <w:rPr>
          <w:rFonts w:eastAsia="Times New Roman"/>
          <w:noProof/>
          <w:u w:val="single"/>
          <w:rtl/>
          <w:lang w:eastAsia="he-IL"/>
        </w:rPr>
        <w:t xml:space="preserve">עריכה ועימוד לקט בוקר מהעיתונות המודפסת </w:t>
      </w:r>
    </w:p>
    <w:p w14:paraId="1042DEA1" w14:textId="77777777" w:rsidR="00FE1FC6" w:rsidRPr="00FE1FC6" w:rsidRDefault="00230F08" w:rsidP="00DF6AEB">
      <w:pPr>
        <w:keepNext/>
        <w:keepLines/>
        <w:numPr>
          <w:ilvl w:val="3"/>
          <w:numId w:val="80"/>
        </w:numPr>
        <w:snapToGrid w:val="0"/>
        <w:spacing w:before="240" w:after="240" w:line="360" w:lineRule="auto"/>
        <w:ind w:left="2751" w:hanging="341"/>
        <w:jc w:val="both"/>
        <w:rPr>
          <w:rFonts w:eastAsia="Times New Roman"/>
          <w:noProof/>
          <w:rtl/>
          <w:lang w:eastAsia="he-IL"/>
        </w:rPr>
      </w:pPr>
      <w:r w:rsidRPr="00FE1FC6">
        <w:rPr>
          <w:rFonts w:eastAsia="Times New Roman"/>
          <w:noProof/>
          <w:rtl/>
          <w:lang w:eastAsia="he-IL"/>
        </w:rPr>
        <w:t xml:space="preserve">הספק יידרש להפיק לקטי תקשורת לפי מילות מפתח וביטויים שיימסרו על ידי דוברות המשרד. </w:t>
      </w:r>
    </w:p>
    <w:p w14:paraId="70637D2F" w14:textId="77777777" w:rsidR="00FE1FC6" w:rsidRPr="00FE1FC6" w:rsidRDefault="00230F08" w:rsidP="00DF6AEB">
      <w:pPr>
        <w:keepNext/>
        <w:keepLines/>
        <w:numPr>
          <w:ilvl w:val="3"/>
          <w:numId w:val="80"/>
        </w:numPr>
        <w:snapToGrid w:val="0"/>
        <w:spacing w:before="240" w:after="240" w:line="360" w:lineRule="auto"/>
        <w:ind w:left="2751" w:hanging="341"/>
        <w:jc w:val="both"/>
        <w:rPr>
          <w:rFonts w:eastAsia="Times New Roman"/>
          <w:noProof/>
          <w:rtl/>
          <w:lang w:eastAsia="he-IL"/>
        </w:rPr>
      </w:pPr>
      <w:r w:rsidRPr="00FE1FC6">
        <w:rPr>
          <w:rFonts w:eastAsia="Times New Roman"/>
          <w:noProof/>
          <w:rtl/>
          <w:lang w:eastAsia="he-IL"/>
        </w:rPr>
        <w:t xml:space="preserve">מספר מילות המפתח והביטויים יהיו קבועים, עם אפשרות לשנותם על ידי המזמין בכל עת, בהודעה של 12 שעות מראש. </w:t>
      </w:r>
      <w:r w:rsidR="00195684">
        <w:rPr>
          <w:rFonts w:eastAsia="Times New Roman" w:hint="cs"/>
          <w:noProof/>
          <w:rtl/>
          <w:lang w:eastAsia="he-IL"/>
        </w:rPr>
        <w:t>רשימת מילות המפתח תועבר לספק הזוכה.</w:t>
      </w:r>
    </w:p>
    <w:p w14:paraId="33C664D8" w14:textId="77777777" w:rsidR="00FE1FC6" w:rsidRPr="00FE1FC6" w:rsidRDefault="00230F08" w:rsidP="00DF6AEB">
      <w:pPr>
        <w:keepNext/>
        <w:keepLines/>
        <w:numPr>
          <w:ilvl w:val="3"/>
          <w:numId w:val="80"/>
        </w:numPr>
        <w:snapToGrid w:val="0"/>
        <w:spacing w:before="240" w:after="240" w:line="360" w:lineRule="auto"/>
        <w:ind w:left="2751" w:hanging="341"/>
        <w:jc w:val="both"/>
        <w:rPr>
          <w:rFonts w:eastAsia="Times New Roman"/>
          <w:noProof/>
          <w:rtl/>
          <w:lang w:eastAsia="he-IL"/>
        </w:rPr>
      </w:pPr>
      <w:r w:rsidRPr="00FE1FC6">
        <w:rPr>
          <w:rFonts w:eastAsia="Times New Roman"/>
          <w:noProof/>
          <w:rtl/>
          <w:lang w:eastAsia="he-IL"/>
        </w:rPr>
        <w:t>כמו כן יכלול הלקט בתחילתו תקציר הכולל לכל הפחות</w:t>
      </w:r>
      <w:r w:rsidR="00A52AF8">
        <w:rPr>
          <w:rFonts w:eastAsia="Times New Roman" w:hint="cs"/>
          <w:noProof/>
          <w:rtl/>
          <w:lang w:eastAsia="he-IL"/>
        </w:rPr>
        <w:t xml:space="preserve"> </w:t>
      </w:r>
      <w:r w:rsidR="00A52AF8" w:rsidRPr="00FE1FC6">
        <w:rPr>
          <w:rFonts w:eastAsia="Times New Roman"/>
          <w:noProof/>
          <w:rtl/>
          <w:lang w:eastAsia="he-IL"/>
        </w:rPr>
        <w:t>סיכום של הנושאים החדשותיים הכלליים באותו יום.</w:t>
      </w:r>
    </w:p>
    <w:p w14:paraId="5D17742E" w14:textId="77777777" w:rsidR="00C74512" w:rsidRDefault="00230F08" w:rsidP="00DF6AEB">
      <w:pPr>
        <w:keepNext/>
        <w:keepLines/>
        <w:numPr>
          <w:ilvl w:val="4"/>
          <w:numId w:val="80"/>
        </w:numPr>
        <w:tabs>
          <w:tab w:val="left" w:pos="1617"/>
        </w:tabs>
        <w:snapToGrid w:val="0"/>
        <w:spacing w:before="240" w:after="240" w:line="360" w:lineRule="auto"/>
        <w:ind w:left="3885" w:hanging="933"/>
        <w:jc w:val="both"/>
        <w:rPr>
          <w:rFonts w:ascii="Times New Roman" w:eastAsia="Times New Roman" w:hAnsi="Times New Roman"/>
          <w:noProof/>
          <w:rtl/>
          <w:lang w:eastAsia="he-IL"/>
        </w:rPr>
      </w:pPr>
      <w:r>
        <w:rPr>
          <w:rFonts w:ascii="Times New Roman" w:eastAsia="Times New Roman" w:hAnsi="Times New Roman" w:hint="cs"/>
          <w:noProof/>
          <w:rtl/>
          <w:lang w:eastAsia="he-IL"/>
        </w:rPr>
        <w:t>להלן הלקטים הנדרשים בכל יום (למעט שבת בבוקר)</w:t>
      </w:r>
      <w:r>
        <w:rPr>
          <w:rFonts w:ascii="Times New Roman" w:eastAsia="Times New Roman" w:hAnsi="Times New Roman"/>
          <w:noProof/>
          <w:rtl/>
          <w:lang w:eastAsia="he-IL"/>
        </w:rPr>
        <w:t>:</w:t>
      </w:r>
    </w:p>
    <w:p w14:paraId="67D0EE03" w14:textId="77777777" w:rsidR="00C74512" w:rsidRDefault="00230F08" w:rsidP="00DF6AEB">
      <w:pPr>
        <w:keepNext/>
        <w:keepLines/>
        <w:numPr>
          <w:ilvl w:val="5"/>
          <w:numId w:val="80"/>
        </w:numPr>
        <w:snapToGrid w:val="0"/>
        <w:spacing w:before="240" w:after="240" w:line="360" w:lineRule="auto"/>
        <w:ind w:left="4736" w:hanging="1040"/>
        <w:jc w:val="both"/>
        <w:rPr>
          <w:rFonts w:ascii="Times New Roman" w:eastAsia="Times New Roman" w:hAnsi="Times New Roman"/>
          <w:noProof/>
          <w:rtl/>
          <w:lang w:eastAsia="he-IL"/>
        </w:rPr>
      </w:pPr>
      <w:r>
        <w:rPr>
          <w:rFonts w:ascii="Times New Roman" w:eastAsia="Times New Roman" w:hAnsi="Times New Roman"/>
          <w:noProof/>
          <w:rtl/>
          <w:lang w:eastAsia="he-IL"/>
        </w:rPr>
        <w:t>לקט אחד מרכזי (לפי מילות החיפוש של משרד המשפטים, היועצת</w:t>
      </w:r>
      <w:r w:rsidR="009846E3">
        <w:rPr>
          <w:rFonts w:ascii="Times New Roman" w:eastAsia="Times New Roman" w:hAnsi="Times New Roman" w:hint="cs"/>
          <w:noProof/>
          <w:rtl/>
          <w:lang w:eastAsia="he-IL"/>
        </w:rPr>
        <w:t xml:space="preserve"> המשפטית לממשלה</w:t>
      </w:r>
      <w:r>
        <w:rPr>
          <w:rFonts w:ascii="Times New Roman" w:eastAsia="Times New Roman" w:hAnsi="Times New Roman"/>
          <w:noProof/>
          <w:rtl/>
          <w:lang w:eastAsia="he-IL"/>
        </w:rPr>
        <w:t xml:space="preserve"> והפרקליטות)</w:t>
      </w:r>
    </w:p>
    <w:p w14:paraId="5547D91B" w14:textId="77777777" w:rsidR="00C74512" w:rsidRDefault="00230F08" w:rsidP="00DF6AEB">
      <w:pPr>
        <w:keepNext/>
        <w:keepLines/>
        <w:numPr>
          <w:ilvl w:val="5"/>
          <w:numId w:val="80"/>
        </w:numPr>
        <w:snapToGrid w:val="0"/>
        <w:spacing w:before="240" w:after="240" w:line="360" w:lineRule="auto"/>
        <w:ind w:left="4736" w:hanging="1040"/>
        <w:jc w:val="both"/>
        <w:rPr>
          <w:rFonts w:ascii="Times New Roman" w:eastAsia="Times New Roman" w:hAnsi="Times New Roman"/>
          <w:noProof/>
          <w:rtl/>
          <w:lang w:eastAsia="he-IL"/>
        </w:rPr>
      </w:pPr>
      <w:r>
        <w:rPr>
          <w:rFonts w:ascii="Times New Roman" w:eastAsia="Times New Roman" w:hAnsi="Times New Roman"/>
          <w:noProof/>
          <w:rtl/>
          <w:lang w:eastAsia="he-IL"/>
        </w:rPr>
        <w:t>לקט החטיבה הכלכלית</w:t>
      </w:r>
    </w:p>
    <w:p w14:paraId="4060CFDA" w14:textId="77777777" w:rsidR="00C74512" w:rsidRDefault="00230F08" w:rsidP="00DF6AEB">
      <w:pPr>
        <w:keepNext/>
        <w:keepLines/>
        <w:numPr>
          <w:ilvl w:val="5"/>
          <w:numId w:val="80"/>
        </w:numPr>
        <w:snapToGrid w:val="0"/>
        <w:spacing w:before="240" w:after="240" w:line="360" w:lineRule="auto"/>
        <w:ind w:left="4736" w:hanging="1040"/>
        <w:jc w:val="both"/>
        <w:rPr>
          <w:rFonts w:ascii="Times New Roman" w:eastAsia="Times New Roman" w:hAnsi="Times New Roman"/>
          <w:noProof/>
          <w:rtl/>
          <w:lang w:eastAsia="he-IL"/>
        </w:rPr>
      </w:pPr>
      <w:r>
        <w:rPr>
          <w:rFonts w:ascii="Times New Roman" w:eastAsia="Times New Roman" w:hAnsi="Times New Roman"/>
          <w:noProof/>
          <w:rtl/>
          <w:lang w:eastAsia="he-IL"/>
        </w:rPr>
        <w:lastRenderedPageBreak/>
        <w:t>לקט החטיבה החברתית</w:t>
      </w:r>
    </w:p>
    <w:p w14:paraId="5D12BF60" w14:textId="77777777" w:rsidR="00C74512" w:rsidRDefault="00230F08" w:rsidP="00DF6AEB">
      <w:pPr>
        <w:keepNext/>
        <w:keepLines/>
        <w:numPr>
          <w:ilvl w:val="5"/>
          <w:numId w:val="80"/>
        </w:numPr>
        <w:snapToGrid w:val="0"/>
        <w:spacing w:before="240" w:after="240" w:line="360" w:lineRule="auto"/>
        <w:ind w:left="4736" w:hanging="1040"/>
        <w:jc w:val="both"/>
        <w:rPr>
          <w:rFonts w:ascii="Times New Roman" w:eastAsia="Times New Roman" w:hAnsi="Times New Roman"/>
          <w:noProof/>
          <w:rtl/>
          <w:lang w:eastAsia="he-IL"/>
        </w:rPr>
      </w:pPr>
      <w:r>
        <w:rPr>
          <w:rFonts w:ascii="Times New Roman" w:eastAsia="Times New Roman" w:hAnsi="Times New Roman"/>
          <w:noProof/>
          <w:rtl/>
          <w:lang w:eastAsia="he-IL"/>
        </w:rPr>
        <w:t>לקט לסנגוריה הציבורית</w:t>
      </w:r>
    </w:p>
    <w:p w14:paraId="3344B645" w14:textId="77777777" w:rsidR="00C74512" w:rsidRDefault="00230F08" w:rsidP="00DF6AEB">
      <w:pPr>
        <w:keepNext/>
        <w:keepLines/>
        <w:numPr>
          <w:ilvl w:val="5"/>
          <w:numId w:val="80"/>
        </w:numPr>
        <w:snapToGrid w:val="0"/>
        <w:spacing w:before="240" w:after="240" w:line="360" w:lineRule="auto"/>
        <w:ind w:left="4736" w:hanging="1040"/>
        <w:jc w:val="both"/>
        <w:rPr>
          <w:rFonts w:ascii="Times New Roman" w:eastAsia="Times New Roman" w:hAnsi="Times New Roman"/>
          <w:noProof/>
          <w:rtl/>
          <w:lang w:eastAsia="he-IL"/>
        </w:rPr>
      </w:pPr>
      <w:r>
        <w:rPr>
          <w:rFonts w:ascii="Times New Roman" w:eastAsia="Times New Roman" w:hAnsi="Times New Roman"/>
          <w:noProof/>
          <w:rtl/>
          <w:lang w:eastAsia="he-IL"/>
        </w:rPr>
        <w:t xml:space="preserve">לקטי עיתונות מהמקומונים (דרום, ת"א והמרכז, ירושלים, צפון) </w:t>
      </w:r>
    </w:p>
    <w:p w14:paraId="6E113A39" w14:textId="77777777" w:rsidR="00C74512" w:rsidRDefault="00230F08" w:rsidP="00DF6AEB">
      <w:pPr>
        <w:keepNext/>
        <w:keepLines/>
        <w:numPr>
          <w:ilvl w:val="5"/>
          <w:numId w:val="80"/>
        </w:numPr>
        <w:snapToGrid w:val="0"/>
        <w:spacing w:before="240" w:after="240" w:line="360" w:lineRule="auto"/>
        <w:ind w:left="4736" w:hanging="1040"/>
        <w:jc w:val="both"/>
        <w:rPr>
          <w:rFonts w:ascii="Times New Roman" w:eastAsia="Times New Roman" w:hAnsi="Times New Roman"/>
          <w:noProof/>
          <w:rtl/>
          <w:lang w:eastAsia="he-IL"/>
        </w:rPr>
      </w:pPr>
      <w:r>
        <w:rPr>
          <w:rFonts w:ascii="Times New Roman" w:eastAsia="Times New Roman" w:hAnsi="Times New Roman"/>
          <w:noProof/>
          <w:rtl/>
          <w:lang w:eastAsia="he-IL"/>
        </w:rPr>
        <w:t>לקט בערבית</w:t>
      </w:r>
    </w:p>
    <w:p w14:paraId="25F38FA6" w14:textId="77777777" w:rsidR="00C74512" w:rsidRDefault="00230F08" w:rsidP="00DF6AEB">
      <w:pPr>
        <w:keepNext/>
        <w:keepLines/>
        <w:numPr>
          <w:ilvl w:val="5"/>
          <w:numId w:val="80"/>
        </w:numPr>
        <w:snapToGrid w:val="0"/>
        <w:spacing w:before="240" w:after="240" w:line="360" w:lineRule="auto"/>
        <w:ind w:left="4736" w:hanging="1040"/>
        <w:jc w:val="both"/>
        <w:rPr>
          <w:rFonts w:ascii="Times New Roman" w:eastAsia="Times New Roman" w:hAnsi="Times New Roman"/>
          <w:noProof/>
          <w:rtl/>
          <w:lang w:eastAsia="he-IL"/>
        </w:rPr>
      </w:pPr>
      <w:r>
        <w:rPr>
          <w:rFonts w:ascii="Times New Roman" w:eastAsia="Times New Roman" w:hAnsi="Times New Roman"/>
          <w:noProof/>
          <w:rtl/>
          <w:lang w:eastAsia="he-IL"/>
        </w:rPr>
        <w:t>לקט ברוסית</w:t>
      </w:r>
    </w:p>
    <w:p w14:paraId="0BDA9F5C" w14:textId="77777777" w:rsidR="00C74512" w:rsidRDefault="00230F08" w:rsidP="00DF6AEB">
      <w:pPr>
        <w:keepNext/>
        <w:keepLines/>
        <w:numPr>
          <w:ilvl w:val="4"/>
          <w:numId w:val="80"/>
        </w:numPr>
        <w:tabs>
          <w:tab w:val="left" w:pos="1617"/>
        </w:tabs>
        <w:snapToGrid w:val="0"/>
        <w:spacing w:before="240" w:after="240" w:line="360" w:lineRule="auto"/>
        <w:ind w:left="2468" w:hanging="1028"/>
        <w:jc w:val="both"/>
        <w:rPr>
          <w:rFonts w:ascii="Times New Roman" w:eastAsia="Times New Roman" w:hAnsi="Times New Roman"/>
          <w:noProof/>
          <w:lang w:eastAsia="he-IL"/>
        </w:rPr>
      </w:pPr>
      <w:r>
        <w:rPr>
          <w:rFonts w:ascii="Times New Roman" w:eastAsia="Times New Roman" w:hAnsi="Times New Roman" w:hint="cs"/>
          <w:noProof/>
          <w:rtl/>
          <w:lang w:eastAsia="he-IL"/>
        </w:rPr>
        <w:t>בנוסף, נדרש</w:t>
      </w:r>
      <w:r w:rsidR="00552187">
        <w:rPr>
          <w:rFonts w:ascii="Times New Roman" w:eastAsia="Times New Roman" w:hAnsi="Times New Roman" w:hint="cs"/>
          <w:noProof/>
          <w:rtl/>
          <w:lang w:eastAsia="he-IL"/>
        </w:rPr>
        <w:t xml:space="preserve"> הספק להעמיד לרשות המשרד</w:t>
      </w:r>
      <w:r>
        <w:rPr>
          <w:rFonts w:ascii="Times New Roman" w:eastAsia="Times New Roman" w:hAnsi="Times New Roman" w:hint="cs"/>
          <w:noProof/>
          <w:rtl/>
          <w:lang w:eastAsia="he-IL"/>
        </w:rPr>
        <w:t xml:space="preserve"> </w:t>
      </w:r>
      <w:r>
        <w:rPr>
          <w:rFonts w:ascii="Times New Roman" w:eastAsia="Times New Roman" w:hAnsi="Times New Roman"/>
          <w:noProof/>
          <w:rtl/>
          <w:lang w:eastAsia="he-IL"/>
        </w:rPr>
        <w:t>אפשרות לגשת לארכיו</w:t>
      </w:r>
      <w:r>
        <w:rPr>
          <w:rFonts w:ascii="Times New Roman" w:eastAsia="Times New Roman" w:hAnsi="Times New Roman" w:hint="cs"/>
          <w:noProof/>
          <w:rtl/>
          <w:lang w:eastAsia="he-IL"/>
        </w:rPr>
        <w:t>נים</w:t>
      </w:r>
      <w:r>
        <w:rPr>
          <w:rFonts w:ascii="Times New Roman" w:eastAsia="Times New Roman" w:hAnsi="Times New Roman"/>
          <w:noProof/>
          <w:rtl/>
          <w:lang w:eastAsia="he-IL"/>
        </w:rPr>
        <w:t xml:space="preserve"> לאיתור כתבות ישנות</w:t>
      </w:r>
      <w:r w:rsidR="00552187">
        <w:rPr>
          <w:rFonts w:ascii="Times New Roman" w:eastAsia="Times New Roman" w:hAnsi="Times New Roman" w:hint="cs"/>
          <w:noProof/>
          <w:rtl/>
          <w:lang w:eastAsia="he-IL"/>
        </w:rPr>
        <w:t>.</w:t>
      </w:r>
    </w:p>
    <w:p w14:paraId="5D204DE8" w14:textId="77777777" w:rsidR="00FE1FC6" w:rsidRPr="00FE1FC6" w:rsidRDefault="00230F08" w:rsidP="00DF6AEB">
      <w:pPr>
        <w:keepNext/>
        <w:keepLines/>
        <w:numPr>
          <w:ilvl w:val="4"/>
          <w:numId w:val="80"/>
        </w:numPr>
        <w:tabs>
          <w:tab w:val="left" w:pos="1617"/>
        </w:tabs>
        <w:snapToGrid w:val="0"/>
        <w:spacing w:before="240" w:after="240" w:line="360" w:lineRule="auto"/>
        <w:ind w:left="2468" w:hanging="1028"/>
        <w:jc w:val="both"/>
        <w:rPr>
          <w:rFonts w:ascii="Times New Roman" w:eastAsia="Times New Roman" w:hAnsi="Times New Roman"/>
          <w:noProof/>
          <w:rtl/>
          <w:lang w:eastAsia="he-IL"/>
        </w:rPr>
      </w:pPr>
      <w:r w:rsidRPr="00FE1FC6">
        <w:rPr>
          <w:rFonts w:ascii="Times New Roman" w:eastAsia="Times New Roman" w:hAnsi="Times New Roman"/>
          <w:noProof/>
          <w:rtl/>
          <w:lang w:eastAsia="he-IL"/>
        </w:rPr>
        <w:t xml:space="preserve">הספק יידרש להפיק לקטים מכלי התקשורת הבאים לכל הפחות: </w:t>
      </w:r>
    </w:p>
    <w:p w14:paraId="3B59B40B" w14:textId="77777777" w:rsidR="00FE1FC6" w:rsidRPr="00FE1FC6" w:rsidRDefault="00230F08" w:rsidP="00DF6AEB">
      <w:pPr>
        <w:keepNext/>
        <w:keepLines/>
        <w:numPr>
          <w:ilvl w:val="5"/>
          <w:numId w:val="80"/>
        </w:numPr>
        <w:snapToGrid w:val="0"/>
        <w:spacing w:before="240" w:after="240" w:line="360" w:lineRule="auto"/>
        <w:ind w:left="3602" w:hanging="1323"/>
        <w:jc w:val="both"/>
        <w:rPr>
          <w:rFonts w:ascii="Times New Roman" w:eastAsia="Times New Roman" w:hAnsi="Times New Roman"/>
          <w:noProof/>
          <w:rtl/>
          <w:lang w:eastAsia="he-IL"/>
        </w:rPr>
      </w:pPr>
      <w:r w:rsidRPr="00552187">
        <w:rPr>
          <w:rFonts w:ascii="Times New Roman" w:eastAsia="Times New Roman" w:hAnsi="Times New Roman"/>
          <w:b/>
          <w:bCs/>
          <w:noProof/>
          <w:u w:val="single"/>
          <w:rtl/>
          <w:lang w:eastAsia="he-IL"/>
        </w:rPr>
        <w:t>בעיתונות המודפסת:</w:t>
      </w:r>
      <w:r w:rsidRPr="00FE1FC6">
        <w:rPr>
          <w:rFonts w:ascii="Times New Roman" w:eastAsia="Times New Roman" w:hAnsi="Times New Roman"/>
          <w:noProof/>
          <w:rtl/>
          <w:lang w:eastAsia="he-IL"/>
        </w:rPr>
        <w:t xml:space="preserve"> </w:t>
      </w:r>
      <w:r w:rsidR="00A52AF8" w:rsidRPr="00FE1FC6">
        <w:rPr>
          <w:rFonts w:ascii="Times New Roman" w:eastAsia="Times New Roman" w:hAnsi="Times New Roman"/>
          <w:noProof/>
          <w:rtl/>
          <w:lang w:eastAsia="he-IL"/>
        </w:rPr>
        <w:t>מכל העיתונים הגדולים והארציים בישראל (</w:t>
      </w:r>
      <w:r w:rsidR="00C74512" w:rsidRPr="00C74512">
        <w:rPr>
          <w:rFonts w:ascii="Times New Roman" w:eastAsia="Times New Roman" w:hAnsi="Times New Roman"/>
          <w:noProof/>
          <w:rtl/>
          <w:lang w:eastAsia="he-IL"/>
        </w:rPr>
        <w:t>הארץ, דה מרקר, ידיעות אחרונות, כלכליסט, מעריב, גלובס, ישראל היום, מקור ראשון, ג'רוזלם פוסט</w:t>
      </w:r>
      <w:r w:rsidR="00776E33">
        <w:rPr>
          <w:rFonts w:ascii="Times New Roman" w:eastAsia="Times New Roman" w:hAnsi="Times New Roman" w:hint="cs"/>
          <w:noProof/>
          <w:rtl/>
          <w:lang w:eastAsia="he-IL"/>
        </w:rPr>
        <w:t>, בשבע</w:t>
      </w:r>
      <w:r w:rsidR="00A52AF8" w:rsidRPr="00FE1FC6">
        <w:rPr>
          <w:rFonts w:ascii="Times New Roman" w:eastAsia="Times New Roman" w:hAnsi="Times New Roman"/>
          <w:noProof/>
          <w:rtl/>
          <w:lang w:eastAsia="he-IL"/>
        </w:rPr>
        <w:t>).</w:t>
      </w:r>
    </w:p>
    <w:p w14:paraId="7B5CE003" w14:textId="77777777" w:rsidR="00C74512" w:rsidRDefault="00230F08" w:rsidP="00DF6AEB">
      <w:pPr>
        <w:keepNext/>
        <w:keepLines/>
        <w:numPr>
          <w:ilvl w:val="5"/>
          <w:numId w:val="80"/>
        </w:numPr>
        <w:snapToGrid w:val="0"/>
        <w:spacing w:before="240" w:after="240" w:line="360" w:lineRule="auto"/>
        <w:ind w:left="3602" w:hanging="1323"/>
        <w:jc w:val="both"/>
        <w:rPr>
          <w:rFonts w:ascii="Times New Roman" w:eastAsia="Times New Roman" w:hAnsi="Times New Roman"/>
          <w:noProof/>
          <w:lang w:eastAsia="he-IL"/>
        </w:rPr>
      </w:pPr>
      <w:r w:rsidRPr="00552187">
        <w:rPr>
          <w:rFonts w:ascii="Times New Roman" w:eastAsia="Times New Roman" w:hAnsi="Times New Roman"/>
          <w:b/>
          <w:bCs/>
          <w:noProof/>
          <w:u w:val="single"/>
          <w:rtl/>
          <w:lang w:eastAsia="he-IL"/>
        </w:rPr>
        <w:t>עיתונות מקומית (רק בסופ"ש):</w:t>
      </w:r>
      <w:r>
        <w:rPr>
          <w:rFonts w:ascii="Times New Roman" w:eastAsia="Times New Roman" w:hAnsi="Times New Roman"/>
          <w:noProof/>
          <w:rtl/>
          <w:lang w:eastAsia="he-IL"/>
        </w:rPr>
        <w:t xml:space="preserve"> כל המקומונים  באיזור הדרום</w:t>
      </w:r>
      <w:r>
        <w:rPr>
          <w:rFonts w:ascii="Times New Roman" w:eastAsia="Times New Roman" w:hAnsi="Times New Roman" w:hint="cs"/>
          <w:noProof/>
          <w:rtl/>
          <w:lang w:eastAsia="he-IL"/>
        </w:rPr>
        <w:t>, חיפה והצפון, ת"א והמרכז, ירושלים.</w:t>
      </w:r>
    </w:p>
    <w:p w14:paraId="350AC103" w14:textId="77777777" w:rsidR="00C74512" w:rsidRDefault="00230F08" w:rsidP="00DF6AEB">
      <w:pPr>
        <w:keepNext/>
        <w:keepLines/>
        <w:numPr>
          <w:ilvl w:val="5"/>
          <w:numId w:val="80"/>
        </w:numPr>
        <w:snapToGrid w:val="0"/>
        <w:spacing w:before="240" w:after="240" w:line="360" w:lineRule="auto"/>
        <w:ind w:left="3602" w:hanging="1323"/>
        <w:jc w:val="both"/>
        <w:rPr>
          <w:rFonts w:ascii="Times New Roman" w:eastAsia="Times New Roman" w:hAnsi="Times New Roman"/>
          <w:noProof/>
          <w:rtl/>
          <w:lang w:eastAsia="he-IL"/>
        </w:rPr>
      </w:pPr>
      <w:r w:rsidRPr="00552187">
        <w:rPr>
          <w:rFonts w:ascii="Times New Roman" w:eastAsia="Times New Roman" w:hAnsi="Times New Roman"/>
          <w:b/>
          <w:bCs/>
          <w:noProof/>
          <w:u w:val="single"/>
          <w:rtl/>
          <w:lang w:eastAsia="he-IL"/>
        </w:rPr>
        <w:t>עיתונות מגזרית:</w:t>
      </w:r>
      <w:r>
        <w:rPr>
          <w:rFonts w:ascii="Times New Roman" w:eastAsia="Times New Roman" w:hAnsi="Times New Roman"/>
          <w:noProof/>
          <w:rtl/>
          <w:lang w:eastAsia="he-IL"/>
        </w:rPr>
        <w:t xml:space="preserve"> </w:t>
      </w:r>
      <w:r>
        <w:rPr>
          <w:rFonts w:ascii="Times New Roman" w:eastAsia="Times New Roman" w:hAnsi="Times New Roman" w:hint="cs"/>
          <w:noProof/>
          <w:rtl/>
          <w:lang w:eastAsia="he-IL"/>
        </w:rPr>
        <w:t>בשפה הרוסית, הערבית ובעיתוני החברה החרדית (המודיע, יום ליום</w:t>
      </w:r>
      <w:r w:rsidR="00476A46">
        <w:rPr>
          <w:rFonts w:ascii="Times New Roman" w:eastAsia="Times New Roman" w:hAnsi="Times New Roman" w:hint="cs"/>
          <w:noProof/>
          <w:rtl/>
          <w:lang w:eastAsia="he-IL"/>
        </w:rPr>
        <w:t>, המבשר, יתד נאמן</w:t>
      </w:r>
      <w:r>
        <w:rPr>
          <w:rFonts w:ascii="Times New Roman" w:eastAsia="Times New Roman" w:hAnsi="Times New Roman" w:hint="cs"/>
          <w:noProof/>
          <w:rtl/>
          <w:lang w:eastAsia="he-IL"/>
        </w:rPr>
        <w:t xml:space="preserve"> וכיוב')</w:t>
      </w:r>
    </w:p>
    <w:p w14:paraId="789B558C" w14:textId="77777777" w:rsidR="00FE1FC6" w:rsidRPr="009465DE" w:rsidRDefault="00230F08" w:rsidP="00DF6AEB">
      <w:pPr>
        <w:keepNext/>
        <w:keepLines/>
        <w:numPr>
          <w:ilvl w:val="3"/>
          <w:numId w:val="80"/>
        </w:numPr>
        <w:tabs>
          <w:tab w:val="left" w:pos="1617"/>
        </w:tabs>
        <w:snapToGrid w:val="0"/>
        <w:spacing w:before="240" w:after="240" w:line="360" w:lineRule="auto"/>
        <w:ind w:left="2751"/>
        <w:jc w:val="both"/>
        <w:rPr>
          <w:rFonts w:eastAsia="Times New Roman"/>
          <w:b/>
          <w:bCs/>
          <w:noProof/>
          <w:u w:val="single"/>
          <w:rtl/>
          <w:lang w:eastAsia="he-IL"/>
        </w:rPr>
      </w:pPr>
      <w:r>
        <w:rPr>
          <w:rFonts w:eastAsia="Times New Roman" w:hint="cs"/>
          <w:b/>
          <w:bCs/>
          <w:noProof/>
          <w:u w:val="single"/>
          <w:rtl/>
          <w:lang w:eastAsia="he-IL"/>
        </w:rPr>
        <w:t>התראות בזמן אמת מה</w:t>
      </w:r>
      <w:r w:rsidRPr="009465DE">
        <w:rPr>
          <w:rFonts w:eastAsia="Times New Roman"/>
          <w:b/>
          <w:bCs/>
          <w:noProof/>
          <w:u w:val="single"/>
          <w:rtl/>
          <w:lang w:eastAsia="he-IL"/>
        </w:rPr>
        <w:t xml:space="preserve">עיתונות המשודרת (רדיו וטלוויזיה). </w:t>
      </w:r>
    </w:p>
    <w:p w14:paraId="7A2DC44E" w14:textId="77777777" w:rsidR="00FE1FC6" w:rsidRPr="009465DE" w:rsidRDefault="00230F08" w:rsidP="00DF6AEB">
      <w:pPr>
        <w:keepNext/>
        <w:keepLines/>
        <w:numPr>
          <w:ilvl w:val="4"/>
          <w:numId w:val="80"/>
        </w:numPr>
        <w:tabs>
          <w:tab w:val="left" w:pos="1617"/>
        </w:tabs>
        <w:snapToGrid w:val="0"/>
        <w:spacing w:before="240" w:after="240" w:line="360" w:lineRule="auto"/>
        <w:ind w:left="3602" w:hanging="886"/>
        <w:jc w:val="both"/>
        <w:rPr>
          <w:rFonts w:ascii="Times New Roman" w:eastAsia="Times New Roman" w:hAnsi="Times New Roman"/>
          <w:b/>
          <w:bCs/>
          <w:noProof/>
          <w:u w:val="single"/>
          <w:rtl/>
          <w:lang w:eastAsia="he-IL"/>
        </w:rPr>
      </w:pPr>
      <w:r w:rsidRPr="009465DE">
        <w:rPr>
          <w:rFonts w:ascii="Times New Roman" w:eastAsia="Times New Roman" w:hAnsi="Times New Roman"/>
          <w:b/>
          <w:bCs/>
          <w:noProof/>
          <w:u w:val="single"/>
          <w:rtl/>
          <w:lang w:eastAsia="he-IL"/>
        </w:rPr>
        <w:t>ברדיו</w:t>
      </w:r>
      <w:r w:rsidR="00A52AF8" w:rsidRPr="009465DE">
        <w:rPr>
          <w:rFonts w:ascii="Times New Roman" w:eastAsia="Times New Roman" w:hAnsi="Times New Roman" w:hint="cs"/>
          <w:b/>
          <w:bCs/>
          <w:noProof/>
          <w:u w:val="single"/>
          <w:rtl/>
          <w:lang w:eastAsia="he-IL"/>
        </w:rPr>
        <w:t>:</w:t>
      </w:r>
    </w:p>
    <w:p w14:paraId="48D0ECA1" w14:textId="77777777" w:rsidR="00FE1FC6" w:rsidRPr="00FE1FC6" w:rsidRDefault="00230F08" w:rsidP="00DF6AEB">
      <w:pPr>
        <w:keepNext/>
        <w:keepLines/>
        <w:numPr>
          <w:ilvl w:val="5"/>
          <w:numId w:val="80"/>
        </w:numPr>
        <w:tabs>
          <w:tab w:val="left" w:pos="1759"/>
        </w:tabs>
        <w:snapToGrid w:val="0"/>
        <w:spacing w:before="240" w:after="240" w:line="360" w:lineRule="auto"/>
        <w:ind w:left="4169" w:hanging="1077"/>
        <w:jc w:val="both"/>
        <w:rPr>
          <w:rFonts w:ascii="Times New Roman" w:eastAsia="Times New Roman" w:hAnsi="Times New Roman"/>
          <w:noProof/>
          <w:rtl/>
          <w:lang w:eastAsia="he-IL"/>
        </w:rPr>
      </w:pPr>
      <w:r w:rsidRPr="00FE1FC6">
        <w:rPr>
          <w:rFonts w:ascii="Times New Roman" w:eastAsia="Times New Roman" w:hAnsi="Times New Roman"/>
          <w:noProof/>
          <w:rtl/>
          <w:lang w:eastAsia="he-IL"/>
        </w:rPr>
        <w:t xml:space="preserve">תחנות רדיו ארציות: </w:t>
      </w:r>
      <w:r w:rsidR="00C74512" w:rsidRPr="00C74512">
        <w:rPr>
          <w:rFonts w:ascii="Times New Roman" w:eastAsia="Times New Roman" w:hAnsi="Times New Roman"/>
          <w:noProof/>
          <w:rtl/>
          <w:lang w:eastAsia="he-IL"/>
        </w:rPr>
        <w:t>כאן רשת ב', גלי צה"ל, 103, גלי ישראל</w:t>
      </w:r>
      <w:r w:rsidRPr="00FE1FC6">
        <w:rPr>
          <w:rFonts w:ascii="Times New Roman" w:eastAsia="Times New Roman" w:hAnsi="Times New Roman"/>
          <w:noProof/>
          <w:rtl/>
          <w:lang w:eastAsia="he-IL"/>
        </w:rPr>
        <w:t xml:space="preserve"> וכן תחנות נוספות על פי דרישת המזמין . </w:t>
      </w:r>
    </w:p>
    <w:p w14:paraId="1212C5EA" w14:textId="77777777" w:rsidR="00FE1FC6" w:rsidRPr="009465DE" w:rsidRDefault="00230F08" w:rsidP="00DF6AEB">
      <w:pPr>
        <w:keepNext/>
        <w:keepLines/>
        <w:numPr>
          <w:ilvl w:val="4"/>
          <w:numId w:val="80"/>
        </w:numPr>
        <w:tabs>
          <w:tab w:val="left" w:pos="1617"/>
        </w:tabs>
        <w:snapToGrid w:val="0"/>
        <w:spacing w:before="240" w:after="240" w:line="360" w:lineRule="auto"/>
        <w:jc w:val="both"/>
        <w:rPr>
          <w:rFonts w:ascii="Times New Roman" w:eastAsia="Times New Roman" w:hAnsi="Times New Roman"/>
          <w:b/>
          <w:bCs/>
          <w:noProof/>
          <w:u w:val="single"/>
          <w:rtl/>
          <w:lang w:eastAsia="he-IL"/>
        </w:rPr>
      </w:pPr>
      <w:r>
        <w:rPr>
          <w:rFonts w:ascii="Times New Roman" w:eastAsia="Times New Roman" w:hAnsi="Times New Roman" w:hint="cs"/>
          <w:b/>
          <w:bCs/>
          <w:noProof/>
          <w:u w:val="single"/>
          <w:rtl/>
          <w:lang w:eastAsia="he-IL"/>
        </w:rPr>
        <w:t>התראות בזמן אמת מה</w:t>
      </w:r>
      <w:r w:rsidRPr="009465DE">
        <w:rPr>
          <w:rFonts w:ascii="Times New Roman" w:eastAsia="Times New Roman" w:hAnsi="Times New Roman"/>
          <w:b/>
          <w:bCs/>
          <w:noProof/>
          <w:u w:val="single"/>
          <w:rtl/>
          <w:lang w:eastAsia="he-IL"/>
        </w:rPr>
        <w:t>טלוויזיה</w:t>
      </w:r>
      <w:r w:rsidRPr="009465DE">
        <w:rPr>
          <w:rFonts w:ascii="Times New Roman" w:eastAsia="Times New Roman" w:hAnsi="Times New Roman" w:hint="cs"/>
          <w:b/>
          <w:bCs/>
          <w:noProof/>
          <w:u w:val="single"/>
          <w:rtl/>
          <w:lang w:eastAsia="he-IL"/>
        </w:rPr>
        <w:t xml:space="preserve"> </w:t>
      </w:r>
      <w:r w:rsidR="00C74512" w:rsidRPr="009465DE">
        <w:rPr>
          <w:rFonts w:eastAsia="Times New Roman"/>
          <w:b/>
          <w:bCs/>
          <w:noProof/>
          <w:u w:val="single"/>
          <w:rtl/>
          <w:lang w:eastAsia="he-IL"/>
        </w:rPr>
        <w:t>(חדשות + תוכניות אקטואליה ותוכניות תחקירים)</w:t>
      </w:r>
    </w:p>
    <w:p w14:paraId="753F6B49" w14:textId="039387C6" w:rsidR="00FE1FC6" w:rsidRPr="00FE1FC6" w:rsidRDefault="00230F08" w:rsidP="00DF6AEB">
      <w:pPr>
        <w:keepNext/>
        <w:keepLines/>
        <w:numPr>
          <w:ilvl w:val="5"/>
          <w:numId w:val="80"/>
        </w:numPr>
        <w:tabs>
          <w:tab w:val="left" w:pos="1759"/>
        </w:tabs>
        <w:snapToGrid w:val="0"/>
        <w:spacing w:before="240" w:after="240" w:line="360" w:lineRule="auto"/>
        <w:ind w:left="2751" w:hanging="1077"/>
        <w:jc w:val="both"/>
        <w:rPr>
          <w:rFonts w:ascii="Times New Roman" w:eastAsia="Times New Roman" w:hAnsi="Times New Roman"/>
          <w:noProof/>
          <w:rtl/>
          <w:lang w:eastAsia="he-IL"/>
        </w:rPr>
      </w:pPr>
      <w:r w:rsidRPr="00FE1FC6">
        <w:rPr>
          <w:rFonts w:ascii="Times New Roman" w:eastAsia="Times New Roman" w:hAnsi="Times New Roman"/>
          <w:noProof/>
          <w:rtl/>
          <w:lang w:eastAsia="he-IL"/>
        </w:rPr>
        <w:lastRenderedPageBreak/>
        <w:t xml:space="preserve"> התחנות הארציות:</w:t>
      </w:r>
      <w:r w:rsidR="00C74512" w:rsidRPr="00C74512">
        <w:rPr>
          <w:rFonts w:eastAsia="Times New Roman"/>
          <w:noProof/>
          <w:rtl/>
          <w:lang w:eastAsia="he-IL"/>
        </w:rPr>
        <w:t xml:space="preserve"> </w:t>
      </w:r>
      <w:r w:rsidR="00CA10BB">
        <w:rPr>
          <w:rFonts w:eastAsia="Times New Roman" w:hint="cs"/>
          <w:noProof/>
          <w:rtl/>
          <w:lang w:eastAsia="he-IL"/>
        </w:rPr>
        <w:t xml:space="preserve">ערוץ הכלכלה </w:t>
      </w:r>
      <w:r w:rsidR="00C74512">
        <w:rPr>
          <w:rFonts w:eastAsia="Times New Roman"/>
          <w:noProof/>
          <w:rtl/>
          <w:lang w:eastAsia="he-IL"/>
        </w:rPr>
        <w:t>ערוץ 11</w:t>
      </w:r>
      <w:r w:rsidR="00C74512">
        <w:rPr>
          <w:rFonts w:eastAsia="Times New Roman" w:hint="cs"/>
          <w:noProof/>
          <w:rtl/>
          <w:lang w:eastAsia="he-IL"/>
        </w:rPr>
        <w:t xml:space="preserve">, </w:t>
      </w:r>
      <w:r w:rsidR="00C74512" w:rsidRPr="009409F1">
        <w:rPr>
          <w:rFonts w:eastAsia="Times New Roman"/>
          <w:noProof/>
          <w:rtl/>
          <w:lang w:eastAsia="he-IL"/>
        </w:rPr>
        <w:t>ערוץ 12</w:t>
      </w:r>
      <w:r w:rsidR="00C74512">
        <w:rPr>
          <w:rFonts w:eastAsia="Times New Roman" w:hint="cs"/>
          <w:noProof/>
          <w:rtl/>
          <w:lang w:eastAsia="he-IL"/>
        </w:rPr>
        <w:t xml:space="preserve">, </w:t>
      </w:r>
      <w:r w:rsidR="00C74512" w:rsidRPr="009409F1">
        <w:rPr>
          <w:rFonts w:eastAsia="Times New Roman"/>
          <w:noProof/>
          <w:rtl/>
          <w:lang w:eastAsia="he-IL"/>
        </w:rPr>
        <w:t>ערוץ 13</w:t>
      </w:r>
      <w:r w:rsidR="00C74512">
        <w:rPr>
          <w:rFonts w:eastAsia="Times New Roman" w:hint="cs"/>
          <w:noProof/>
          <w:rtl/>
          <w:lang w:eastAsia="he-IL"/>
        </w:rPr>
        <w:t xml:space="preserve">, </w:t>
      </w:r>
      <w:r w:rsidR="00C74512" w:rsidRPr="009409F1">
        <w:rPr>
          <w:rFonts w:eastAsia="Times New Roman"/>
          <w:noProof/>
          <w:rtl/>
          <w:lang w:eastAsia="he-IL"/>
        </w:rPr>
        <w:t>ערוץ 14</w:t>
      </w:r>
      <w:r w:rsidR="00C74512">
        <w:rPr>
          <w:rFonts w:eastAsia="Times New Roman" w:hint="cs"/>
          <w:noProof/>
          <w:rtl/>
          <w:lang w:eastAsia="he-IL"/>
        </w:rPr>
        <w:t xml:space="preserve">, </w:t>
      </w:r>
      <w:r w:rsidR="00C74512" w:rsidRPr="009409F1">
        <w:rPr>
          <w:rFonts w:eastAsia="Times New Roman"/>
          <w:noProof/>
          <w:rtl/>
          <w:lang w:eastAsia="he-IL"/>
        </w:rPr>
        <w:t>ערוץ 9</w:t>
      </w:r>
      <w:r w:rsidR="00C74512" w:rsidRPr="009409F1">
        <w:rPr>
          <w:rFonts w:ascii="Times New Roman" w:eastAsia="Times New Roman" w:hAnsi="Times New Roman"/>
          <w:noProof/>
          <w:lang w:eastAsia="he-IL"/>
        </w:rPr>
        <w:t>I24NEWS</w:t>
      </w:r>
      <w:r w:rsidR="00C74512">
        <w:rPr>
          <w:rFonts w:ascii="Times New Roman" w:eastAsia="Times New Roman" w:hAnsi="Times New Roman"/>
          <w:noProof/>
          <w:lang w:eastAsia="he-IL"/>
        </w:rPr>
        <w:t xml:space="preserve">, </w:t>
      </w:r>
      <w:r w:rsidRPr="00FE1FC6">
        <w:rPr>
          <w:rFonts w:ascii="Times New Roman" w:eastAsia="Times New Roman" w:hAnsi="Times New Roman"/>
          <w:noProof/>
          <w:rtl/>
          <w:lang w:eastAsia="he-IL"/>
        </w:rPr>
        <w:t xml:space="preserve"> וכן תחנות </w:t>
      </w:r>
      <w:r w:rsidR="008B4B74">
        <w:rPr>
          <w:rFonts w:ascii="Times New Roman" w:eastAsia="Times New Roman" w:hAnsi="Times New Roman" w:hint="cs"/>
          <w:noProof/>
          <w:rtl/>
          <w:lang w:eastAsia="he-IL"/>
        </w:rPr>
        <w:t xml:space="preserve">נוספות </w:t>
      </w:r>
      <w:r w:rsidRPr="00FE1FC6">
        <w:rPr>
          <w:rFonts w:ascii="Times New Roman" w:eastAsia="Times New Roman" w:hAnsi="Times New Roman"/>
          <w:noProof/>
          <w:rtl/>
          <w:lang w:eastAsia="he-IL"/>
        </w:rPr>
        <w:t xml:space="preserve">על פי דרישת המזמין. </w:t>
      </w:r>
    </w:p>
    <w:p w14:paraId="1D03C216" w14:textId="77777777" w:rsidR="00FE1FC6" w:rsidRPr="00FE1FC6" w:rsidRDefault="00230F08" w:rsidP="00DF6AEB">
      <w:pPr>
        <w:keepNext/>
        <w:keepLines/>
        <w:numPr>
          <w:ilvl w:val="3"/>
          <w:numId w:val="80"/>
        </w:numPr>
        <w:tabs>
          <w:tab w:val="left" w:pos="1617"/>
        </w:tabs>
        <w:snapToGrid w:val="0"/>
        <w:spacing w:before="240" w:after="240" w:line="360" w:lineRule="auto"/>
        <w:jc w:val="both"/>
        <w:rPr>
          <w:rFonts w:eastAsia="Times New Roman"/>
          <w:noProof/>
          <w:rtl/>
          <w:lang w:eastAsia="he-IL"/>
        </w:rPr>
      </w:pPr>
      <w:r w:rsidRPr="00FE1FC6">
        <w:rPr>
          <w:rFonts w:eastAsia="Times New Roman"/>
          <w:noProof/>
          <w:rtl/>
          <w:lang w:eastAsia="he-IL"/>
        </w:rPr>
        <w:t xml:space="preserve">הספק יעביר למשרד את הלקטים על פי הפורמטים הבאים: </w:t>
      </w:r>
    </w:p>
    <w:p w14:paraId="3439957E" w14:textId="77777777" w:rsidR="00744BED" w:rsidRDefault="00230F08" w:rsidP="00DF6AEB">
      <w:pPr>
        <w:keepNext/>
        <w:keepLines/>
        <w:numPr>
          <w:ilvl w:val="4"/>
          <w:numId w:val="80"/>
        </w:numPr>
        <w:tabs>
          <w:tab w:val="left" w:pos="1617"/>
        </w:tabs>
        <w:snapToGrid w:val="0"/>
        <w:spacing w:before="240" w:after="240" w:line="360" w:lineRule="auto"/>
        <w:ind w:left="2468" w:hanging="1028"/>
        <w:jc w:val="both"/>
        <w:rPr>
          <w:rFonts w:ascii="Times New Roman" w:eastAsia="Times New Roman" w:hAnsi="Times New Roman"/>
          <w:noProof/>
          <w:lang w:eastAsia="he-IL"/>
        </w:rPr>
      </w:pPr>
      <w:r w:rsidRPr="009465DE">
        <w:rPr>
          <w:rFonts w:ascii="Times New Roman" w:eastAsia="Times New Roman" w:hAnsi="Times New Roman"/>
          <w:noProof/>
          <w:u w:val="single"/>
          <w:rtl/>
          <w:lang w:eastAsia="he-IL"/>
        </w:rPr>
        <w:t>אופן קבלת הלקט:</w:t>
      </w:r>
      <w:r w:rsidRPr="00FE1FC6">
        <w:rPr>
          <w:rFonts w:ascii="Times New Roman" w:eastAsia="Times New Roman" w:hAnsi="Times New Roman"/>
          <w:noProof/>
          <w:rtl/>
          <w:lang w:eastAsia="he-IL"/>
        </w:rPr>
        <w:t xml:space="preserve"> </w:t>
      </w:r>
      <w:r w:rsidR="00F114B2" w:rsidRPr="009D6F48">
        <w:rPr>
          <w:rFonts w:ascii="Times New Roman" w:eastAsia="Times New Roman" w:hAnsi="Times New Roman" w:hint="eastAsia"/>
          <w:noProof/>
          <w:rtl/>
          <w:lang w:eastAsia="he-IL"/>
        </w:rPr>
        <w:t>קובץ</w:t>
      </w:r>
      <w:r w:rsidR="00F114B2">
        <w:rPr>
          <w:rFonts w:ascii="Times New Roman" w:eastAsia="Times New Roman" w:hAnsi="Times New Roman" w:hint="cs"/>
          <w:noProof/>
          <w:rtl/>
          <w:lang w:eastAsia="he-IL"/>
        </w:rPr>
        <w:t xml:space="preserve"> דיגיטלי במייל</w:t>
      </w:r>
      <w:r w:rsidRPr="00FE1FC6">
        <w:rPr>
          <w:rFonts w:ascii="Times New Roman" w:eastAsia="Times New Roman" w:hAnsi="Times New Roman"/>
          <w:noProof/>
          <w:rtl/>
          <w:lang w:eastAsia="he-IL"/>
        </w:rPr>
        <w:t xml:space="preserve"> לרשימת כתובות שתועבר לספק מראש. המזמין רשאי לשנות את רשימת הכתובות מעת לעת בהתאם לשיקול דעתו הבלעדי.</w:t>
      </w:r>
      <w:r w:rsidR="00C16853">
        <w:rPr>
          <w:rFonts w:ascii="Times New Roman" w:eastAsia="Times New Roman" w:hAnsi="Times New Roman" w:hint="cs"/>
          <w:noProof/>
          <w:rtl/>
          <w:lang w:eastAsia="he-IL"/>
        </w:rPr>
        <w:t xml:space="preserve"> מהקובץ הדיגיטלי שישלח יהיה ניתן להעתיק טקסטים או לעשות חיפוש טקסטואלי.</w:t>
      </w:r>
    </w:p>
    <w:p w14:paraId="2028D1E6" w14:textId="77777777" w:rsidR="00744BED" w:rsidRDefault="00230F08" w:rsidP="00DF6AEB">
      <w:pPr>
        <w:keepNext/>
        <w:keepLines/>
        <w:numPr>
          <w:ilvl w:val="4"/>
          <w:numId w:val="80"/>
        </w:numPr>
        <w:tabs>
          <w:tab w:val="left" w:pos="1617"/>
        </w:tabs>
        <w:snapToGrid w:val="0"/>
        <w:spacing w:before="240" w:after="240" w:line="360" w:lineRule="auto"/>
        <w:ind w:left="2468" w:hanging="1028"/>
        <w:jc w:val="both"/>
        <w:rPr>
          <w:rFonts w:ascii="Times New Roman" w:eastAsia="Times New Roman" w:hAnsi="Times New Roman"/>
          <w:noProof/>
          <w:lang w:eastAsia="he-IL"/>
        </w:rPr>
      </w:pPr>
      <w:r w:rsidRPr="00552187">
        <w:rPr>
          <w:rFonts w:ascii="Times New Roman" w:eastAsia="Times New Roman" w:hAnsi="Times New Roman"/>
          <w:noProof/>
          <w:u w:val="single"/>
          <w:rtl/>
          <w:lang w:eastAsia="he-IL"/>
        </w:rPr>
        <w:t xml:space="preserve">תדירות: </w:t>
      </w:r>
      <w:r w:rsidRPr="00FE1FC6">
        <w:rPr>
          <w:rFonts w:ascii="Times New Roman" w:eastAsia="Times New Roman" w:hAnsi="Times New Roman"/>
          <w:noProof/>
          <w:rtl/>
          <w:lang w:eastAsia="he-IL"/>
        </w:rPr>
        <w:t>הספק יידרש לשלוח לקטים כל יום (מלבד שבת), כאשר לקט יום ראשון יכלול את הפרסומים שהיו בשבת.</w:t>
      </w:r>
      <w:r>
        <w:rPr>
          <w:rFonts w:ascii="Times New Roman" w:eastAsia="Times New Roman" w:hAnsi="Times New Roman" w:hint="cs"/>
          <w:noProof/>
          <w:rtl/>
          <w:lang w:eastAsia="he-IL"/>
        </w:rPr>
        <w:t xml:space="preserve"> </w:t>
      </w:r>
      <w:r w:rsidRPr="00FE1FC6">
        <w:rPr>
          <w:rFonts w:ascii="Times New Roman" w:eastAsia="Times New Roman" w:hAnsi="Times New Roman"/>
          <w:noProof/>
          <w:rtl/>
          <w:lang w:eastAsia="he-IL"/>
        </w:rPr>
        <w:t>הלקט יועבר לדוברות המזמין עד השעה 06:30 בכל יום למעט שבת.</w:t>
      </w:r>
    </w:p>
    <w:p w14:paraId="59093733" w14:textId="77777777" w:rsidR="00FE1FC6" w:rsidRPr="00FE1FC6" w:rsidRDefault="00230F08" w:rsidP="00DF6AEB">
      <w:pPr>
        <w:keepNext/>
        <w:keepLines/>
        <w:numPr>
          <w:ilvl w:val="4"/>
          <w:numId w:val="80"/>
        </w:numPr>
        <w:tabs>
          <w:tab w:val="left" w:pos="1617"/>
        </w:tabs>
        <w:snapToGrid w:val="0"/>
        <w:spacing w:before="240" w:after="240" w:line="360" w:lineRule="auto"/>
        <w:ind w:left="2468" w:hanging="1028"/>
        <w:jc w:val="both"/>
        <w:rPr>
          <w:rFonts w:ascii="Times New Roman" w:eastAsia="Times New Roman" w:hAnsi="Times New Roman"/>
          <w:noProof/>
          <w:rtl/>
          <w:lang w:eastAsia="he-IL"/>
        </w:rPr>
      </w:pPr>
      <w:r w:rsidRPr="00FE1FC6">
        <w:rPr>
          <w:rFonts w:ascii="Times New Roman" w:eastAsia="Times New Roman" w:hAnsi="Times New Roman"/>
          <w:noProof/>
          <w:rtl/>
          <w:lang w:eastAsia="he-IL"/>
        </w:rPr>
        <w:t>ברדיו: קבצי אודיו (קישור חי) לכתבה על מנת שאפשר יהיה לשמוע אותה במלואה.</w:t>
      </w:r>
    </w:p>
    <w:p w14:paraId="519786C7" w14:textId="77777777" w:rsidR="00FE1FC6" w:rsidRDefault="00230F08" w:rsidP="00DF6AEB">
      <w:pPr>
        <w:keepNext/>
        <w:keepLines/>
        <w:numPr>
          <w:ilvl w:val="4"/>
          <w:numId w:val="80"/>
        </w:numPr>
        <w:tabs>
          <w:tab w:val="left" w:pos="1617"/>
        </w:tabs>
        <w:snapToGrid w:val="0"/>
        <w:spacing w:before="240" w:after="240" w:line="360" w:lineRule="auto"/>
        <w:ind w:left="2468" w:hanging="1028"/>
        <w:jc w:val="both"/>
        <w:rPr>
          <w:rFonts w:ascii="Times New Roman" w:eastAsia="Times New Roman" w:hAnsi="Times New Roman"/>
          <w:noProof/>
          <w:lang w:eastAsia="he-IL"/>
        </w:rPr>
      </w:pPr>
      <w:r w:rsidRPr="00FE1FC6">
        <w:rPr>
          <w:rFonts w:ascii="Times New Roman" w:eastAsia="Times New Roman" w:hAnsi="Times New Roman"/>
          <w:noProof/>
          <w:rtl/>
          <w:lang w:eastAsia="he-IL"/>
        </w:rPr>
        <w:t>בטלוויזיה –קבצי וידאו (קישור חי) לכתבה על מנת שאפשר יהיה לראות אותה במלואה.</w:t>
      </w:r>
    </w:p>
    <w:p w14:paraId="3D1A65AC" w14:textId="77777777" w:rsidR="00FE1FC6" w:rsidRDefault="00230F08" w:rsidP="00DF6AEB">
      <w:pPr>
        <w:keepNext/>
        <w:keepLines/>
        <w:numPr>
          <w:ilvl w:val="4"/>
          <w:numId w:val="80"/>
        </w:numPr>
        <w:tabs>
          <w:tab w:val="left" w:pos="1617"/>
        </w:tabs>
        <w:snapToGrid w:val="0"/>
        <w:spacing w:before="240" w:after="240" w:line="360" w:lineRule="auto"/>
        <w:ind w:left="2468" w:hanging="1028"/>
        <w:jc w:val="both"/>
        <w:rPr>
          <w:rFonts w:ascii="Times New Roman" w:eastAsia="Times New Roman" w:hAnsi="Times New Roman"/>
          <w:noProof/>
          <w:lang w:eastAsia="he-IL"/>
        </w:rPr>
      </w:pPr>
      <w:r w:rsidRPr="00FE1FC6">
        <w:rPr>
          <w:rFonts w:ascii="Times New Roman" w:eastAsia="Times New Roman" w:hAnsi="Times New Roman"/>
          <w:noProof/>
          <w:rtl/>
          <w:lang w:eastAsia="he-IL"/>
        </w:rPr>
        <w:t>לפני כל כתבה / אייטם יינתן טקסט קצר הכולל מספר שורות מתוך הכתבה בהן מופיעות מילות המפתח שבעקבותיהן נוטרה הכתבה / האייטם.</w:t>
      </w:r>
    </w:p>
    <w:p w14:paraId="38BB481C" w14:textId="77777777" w:rsidR="00251137" w:rsidRPr="004161CE" w:rsidRDefault="00230F08" w:rsidP="00DF6AEB">
      <w:pPr>
        <w:keepNext/>
        <w:keepLines/>
        <w:numPr>
          <w:ilvl w:val="4"/>
          <w:numId w:val="80"/>
        </w:numPr>
        <w:tabs>
          <w:tab w:val="left" w:pos="1617"/>
        </w:tabs>
        <w:snapToGrid w:val="0"/>
        <w:spacing w:before="240" w:after="240" w:line="360" w:lineRule="auto"/>
        <w:ind w:left="2468" w:hanging="1028"/>
        <w:jc w:val="both"/>
        <w:rPr>
          <w:rFonts w:ascii="Times New Roman" w:eastAsia="Times New Roman" w:hAnsi="Times New Roman"/>
          <w:noProof/>
          <w:rtl/>
          <w:lang w:eastAsia="he-IL"/>
        </w:rPr>
      </w:pPr>
      <w:r w:rsidRPr="004161CE">
        <w:rPr>
          <w:rFonts w:ascii="Times New Roman" w:eastAsia="Times New Roman" w:hAnsi="Times New Roman"/>
          <w:noProof/>
          <w:rtl/>
          <w:lang w:eastAsia="he-IL"/>
        </w:rPr>
        <w:t>אפשרות להזמין תמלול ראיונות / תוכניות</w:t>
      </w:r>
      <w:r w:rsidR="00874F3B" w:rsidRPr="004161CE">
        <w:rPr>
          <w:rFonts w:ascii="Times New Roman" w:eastAsia="Times New Roman" w:hAnsi="Times New Roman" w:hint="cs"/>
          <w:noProof/>
          <w:rtl/>
          <w:lang w:eastAsia="he-IL"/>
        </w:rPr>
        <w:t>-</w:t>
      </w:r>
      <w:r w:rsidR="005A13D3">
        <w:rPr>
          <w:rFonts w:ascii="Times New Roman" w:eastAsia="Times New Roman" w:hAnsi="Times New Roman" w:hint="cs"/>
          <w:noProof/>
          <w:rtl/>
          <w:lang w:eastAsia="he-IL"/>
        </w:rPr>
        <w:t xml:space="preserve"> תמחור התמלול</w:t>
      </w:r>
      <w:r w:rsidR="00874F3B" w:rsidRPr="004161CE">
        <w:rPr>
          <w:rFonts w:ascii="Times New Roman" w:eastAsia="Times New Roman" w:hAnsi="Times New Roman" w:hint="cs"/>
          <w:noProof/>
          <w:rtl/>
          <w:lang w:eastAsia="he-IL"/>
        </w:rPr>
        <w:t xml:space="preserve"> </w:t>
      </w:r>
      <w:r w:rsidR="00784B50">
        <w:rPr>
          <w:rFonts w:ascii="Times New Roman" w:eastAsia="Times New Roman" w:hAnsi="Times New Roman" w:hint="cs"/>
          <w:noProof/>
          <w:rtl/>
          <w:lang w:eastAsia="he-IL"/>
        </w:rPr>
        <w:t xml:space="preserve">ייעשה </w:t>
      </w:r>
      <w:r w:rsidR="005A13D3" w:rsidRPr="00286F95">
        <w:rPr>
          <w:rFonts w:ascii="Times New Roman" w:eastAsia="Times New Roman" w:hAnsi="Times New Roman" w:hint="eastAsia"/>
          <w:noProof/>
          <w:rtl/>
          <w:lang w:eastAsia="he-IL"/>
        </w:rPr>
        <w:t>לפי</w:t>
      </w:r>
      <w:r w:rsidR="005A13D3" w:rsidRPr="00286F95">
        <w:rPr>
          <w:rFonts w:ascii="Times New Roman" w:eastAsia="Times New Roman" w:hAnsi="Times New Roman"/>
          <w:noProof/>
          <w:rtl/>
          <w:lang w:eastAsia="he-IL"/>
        </w:rPr>
        <w:t xml:space="preserve"> </w:t>
      </w:r>
      <w:r w:rsidR="00784B50">
        <w:rPr>
          <w:rFonts w:ascii="Times New Roman" w:eastAsia="Times New Roman" w:hAnsi="Times New Roman" w:hint="cs"/>
          <w:noProof/>
          <w:rtl/>
          <w:lang w:eastAsia="he-IL"/>
        </w:rPr>
        <w:t xml:space="preserve">עלות </w:t>
      </w:r>
      <w:r w:rsidR="005A13D3" w:rsidRPr="00286F95">
        <w:rPr>
          <w:rFonts w:ascii="Times New Roman" w:eastAsia="Times New Roman" w:hAnsi="Times New Roman" w:hint="eastAsia"/>
          <w:noProof/>
          <w:rtl/>
          <w:lang w:eastAsia="he-IL"/>
        </w:rPr>
        <w:t>מחיר</w:t>
      </w:r>
      <w:r w:rsidR="005A13D3" w:rsidRPr="00286F95">
        <w:rPr>
          <w:rFonts w:ascii="Times New Roman" w:eastAsia="Times New Roman" w:hAnsi="Times New Roman"/>
          <w:noProof/>
          <w:rtl/>
          <w:lang w:eastAsia="he-IL"/>
        </w:rPr>
        <w:t xml:space="preserve"> </w:t>
      </w:r>
      <w:r w:rsidR="005A13D3" w:rsidRPr="00286F95">
        <w:rPr>
          <w:rFonts w:ascii="Times New Roman" w:eastAsia="Times New Roman" w:hAnsi="Times New Roman" w:hint="eastAsia"/>
          <w:noProof/>
          <w:rtl/>
          <w:lang w:eastAsia="he-IL"/>
        </w:rPr>
        <w:t>לדף</w:t>
      </w:r>
      <w:r w:rsidR="00784B50">
        <w:rPr>
          <w:rFonts w:ascii="Times New Roman" w:eastAsia="Times New Roman" w:hAnsi="Times New Roman" w:hint="cs"/>
          <w:noProof/>
          <w:rtl/>
          <w:lang w:eastAsia="he-IL"/>
        </w:rPr>
        <w:t xml:space="preserve"> תמלול</w:t>
      </w:r>
      <w:r w:rsidR="005A13D3" w:rsidRPr="00286F95">
        <w:rPr>
          <w:rFonts w:ascii="Times New Roman" w:eastAsia="Times New Roman" w:hAnsi="Times New Roman"/>
          <w:noProof/>
          <w:rtl/>
          <w:lang w:eastAsia="he-IL"/>
        </w:rPr>
        <w:t>.</w:t>
      </w:r>
      <w:r w:rsidR="00984268">
        <w:rPr>
          <w:rFonts w:ascii="Times New Roman" w:eastAsia="Times New Roman" w:hAnsi="Times New Roman" w:hint="cs"/>
          <w:b/>
          <w:bCs/>
          <w:noProof/>
          <w:color w:val="FF0000"/>
          <w:rtl/>
          <w:lang w:eastAsia="he-IL"/>
        </w:rPr>
        <w:t xml:space="preserve"> </w:t>
      </w:r>
      <w:r w:rsidR="004161CE">
        <w:rPr>
          <w:rFonts w:ascii="Times New Roman" w:eastAsia="Times New Roman" w:hAnsi="Times New Roman" w:hint="cs"/>
          <w:noProof/>
          <w:rtl/>
          <w:lang w:eastAsia="he-IL"/>
        </w:rPr>
        <w:t>התמורה תשולם בהתאם לטופ</w:t>
      </w:r>
      <w:r w:rsidR="004F7280">
        <w:rPr>
          <w:rFonts w:ascii="Times New Roman" w:eastAsia="Times New Roman" w:hAnsi="Times New Roman" w:hint="cs"/>
          <w:noProof/>
          <w:rtl/>
          <w:lang w:eastAsia="he-IL"/>
        </w:rPr>
        <w:t>ס</w:t>
      </w:r>
      <w:r w:rsidR="004161CE">
        <w:rPr>
          <w:rFonts w:ascii="Times New Roman" w:eastAsia="Times New Roman" w:hAnsi="Times New Roman" w:hint="cs"/>
          <w:noProof/>
          <w:rtl/>
          <w:lang w:eastAsia="he-IL"/>
        </w:rPr>
        <w:t xml:space="preserve"> הצעת המחיר ועל פי ביצוע בפועל.</w:t>
      </w:r>
    </w:p>
    <w:p w14:paraId="03CA1EBC" w14:textId="77777777" w:rsidR="00FE1FC6" w:rsidRPr="003F3B54" w:rsidRDefault="00230F08" w:rsidP="00DF6AEB">
      <w:pPr>
        <w:keepNext/>
        <w:keepLines/>
        <w:numPr>
          <w:ilvl w:val="2"/>
          <w:numId w:val="80"/>
        </w:numPr>
        <w:tabs>
          <w:tab w:val="left" w:pos="1050"/>
        </w:tabs>
        <w:spacing w:before="240" w:after="240" w:line="360" w:lineRule="auto"/>
        <w:jc w:val="both"/>
        <w:rPr>
          <w:u w:val="single"/>
          <w:rtl/>
        </w:rPr>
      </w:pPr>
      <w:r w:rsidRPr="003F3B54">
        <w:rPr>
          <w:u w:val="single"/>
          <w:rtl/>
        </w:rPr>
        <w:t>התראות בזמן אמת</w:t>
      </w:r>
    </w:p>
    <w:p w14:paraId="7C09CD7D" w14:textId="77777777" w:rsidR="00FE1FC6" w:rsidRPr="00FE1FC6" w:rsidRDefault="00230F08" w:rsidP="00DF6AEB">
      <w:pPr>
        <w:keepNext/>
        <w:keepLines/>
        <w:numPr>
          <w:ilvl w:val="3"/>
          <w:numId w:val="80"/>
        </w:numPr>
        <w:tabs>
          <w:tab w:val="left" w:pos="1901"/>
        </w:tabs>
        <w:snapToGrid w:val="0"/>
        <w:spacing w:before="240" w:after="240" w:line="360" w:lineRule="auto"/>
        <w:ind w:left="2184" w:hanging="341"/>
        <w:jc w:val="both"/>
        <w:rPr>
          <w:rFonts w:eastAsia="Times New Roman"/>
          <w:noProof/>
          <w:rtl/>
          <w:lang w:eastAsia="he-IL"/>
        </w:rPr>
      </w:pPr>
      <w:r w:rsidRPr="00FE1FC6">
        <w:rPr>
          <w:rFonts w:eastAsia="Times New Roman"/>
          <w:noProof/>
          <w:rtl/>
          <w:lang w:eastAsia="he-IL"/>
        </w:rPr>
        <w:t xml:space="preserve">הספק יידרש להעביר לקטי תקשורת דיגיטליים בלבד (רדיו </w:t>
      </w:r>
      <w:r w:rsidR="005D00B4">
        <w:rPr>
          <w:rFonts w:eastAsia="Times New Roman" w:hint="cs"/>
          <w:noProof/>
          <w:rtl/>
          <w:lang w:eastAsia="he-IL"/>
        </w:rPr>
        <w:t>ו</w:t>
      </w:r>
      <w:r w:rsidRPr="00FE1FC6">
        <w:rPr>
          <w:rFonts w:eastAsia="Times New Roman"/>
          <w:noProof/>
          <w:rtl/>
          <w:lang w:eastAsia="he-IL"/>
        </w:rPr>
        <w:t>טלוויזיה), בזמן אמת</w:t>
      </w:r>
      <w:r w:rsidR="00396484">
        <w:rPr>
          <w:rFonts w:eastAsia="Times New Roman" w:hint="cs"/>
          <w:noProof/>
          <w:rtl/>
          <w:lang w:eastAsia="he-IL"/>
        </w:rPr>
        <w:t xml:space="preserve"> </w:t>
      </w:r>
      <w:r w:rsidRPr="00FE1FC6">
        <w:rPr>
          <w:rFonts w:eastAsia="Times New Roman"/>
          <w:noProof/>
          <w:rtl/>
          <w:lang w:eastAsia="he-IL"/>
        </w:rPr>
        <w:t xml:space="preserve">במהלך כל יום לפי אותן מילות מפתח של הלקט היומי. </w:t>
      </w:r>
    </w:p>
    <w:p w14:paraId="1F1D2149" w14:textId="77777777" w:rsidR="00FE1FC6" w:rsidRPr="00FE1FC6" w:rsidRDefault="00230F08" w:rsidP="00DF6AEB">
      <w:pPr>
        <w:keepNext/>
        <w:keepLines/>
        <w:numPr>
          <w:ilvl w:val="3"/>
          <w:numId w:val="80"/>
        </w:numPr>
        <w:tabs>
          <w:tab w:val="left" w:pos="1901"/>
        </w:tabs>
        <w:snapToGrid w:val="0"/>
        <w:spacing w:before="240" w:after="240" w:line="360" w:lineRule="auto"/>
        <w:ind w:left="2184" w:hanging="341"/>
        <w:jc w:val="both"/>
        <w:rPr>
          <w:rFonts w:eastAsia="Times New Roman"/>
          <w:noProof/>
          <w:rtl/>
          <w:lang w:eastAsia="he-IL"/>
        </w:rPr>
      </w:pPr>
      <w:r w:rsidRPr="00FE1FC6">
        <w:rPr>
          <w:rFonts w:eastAsia="Times New Roman"/>
          <w:noProof/>
          <w:rtl/>
          <w:lang w:eastAsia="he-IL"/>
        </w:rPr>
        <w:t>הכתבות / האייטמים יהיו מחוברים למאגר הנתונים של הספק, כך שניתן יהיה לראות מי המראיינים ומי המרואיינים ומספר הטלפון של הפקת התוכנית.</w:t>
      </w:r>
    </w:p>
    <w:p w14:paraId="3B929E26" w14:textId="77777777" w:rsidR="00FE1FC6" w:rsidRPr="00FE1FC6" w:rsidRDefault="00230F08" w:rsidP="00DF6AEB">
      <w:pPr>
        <w:keepNext/>
        <w:keepLines/>
        <w:numPr>
          <w:ilvl w:val="3"/>
          <w:numId w:val="80"/>
        </w:numPr>
        <w:tabs>
          <w:tab w:val="left" w:pos="1901"/>
        </w:tabs>
        <w:snapToGrid w:val="0"/>
        <w:spacing w:before="240" w:after="240" w:line="360" w:lineRule="auto"/>
        <w:ind w:left="2184" w:hanging="341"/>
        <w:jc w:val="both"/>
        <w:rPr>
          <w:rFonts w:eastAsia="Times New Roman"/>
          <w:noProof/>
          <w:rtl/>
          <w:lang w:eastAsia="he-IL"/>
        </w:rPr>
      </w:pPr>
      <w:r w:rsidRPr="00FE1FC6">
        <w:rPr>
          <w:rFonts w:eastAsia="Times New Roman"/>
          <w:noProof/>
          <w:rtl/>
          <w:lang w:eastAsia="he-IL"/>
        </w:rPr>
        <w:t xml:space="preserve">הכתבות / האייטמים בזמן אמת יתקבלו הן במייל והן </w:t>
      </w:r>
      <w:r w:rsidR="002634AD" w:rsidRPr="00FE1FC6">
        <w:rPr>
          <w:rFonts w:eastAsia="Times New Roman"/>
          <w:noProof/>
          <w:rtl/>
          <w:lang w:eastAsia="he-IL"/>
        </w:rPr>
        <w:t>באפליקצי</w:t>
      </w:r>
      <w:r w:rsidR="002634AD">
        <w:rPr>
          <w:rFonts w:eastAsia="Times New Roman" w:hint="cs"/>
          <w:noProof/>
          <w:rtl/>
          <w:lang w:eastAsia="he-IL"/>
        </w:rPr>
        <w:t>ה</w:t>
      </w:r>
      <w:r w:rsidR="002634AD" w:rsidRPr="00FE1FC6">
        <w:rPr>
          <w:rFonts w:eastAsia="Times New Roman"/>
          <w:noProof/>
          <w:rtl/>
          <w:lang w:eastAsia="he-IL"/>
        </w:rPr>
        <w:t xml:space="preserve"> </w:t>
      </w:r>
      <w:r w:rsidRPr="00FE1FC6">
        <w:rPr>
          <w:rFonts w:eastAsia="Times New Roman"/>
          <w:noProof/>
          <w:rtl/>
          <w:lang w:eastAsia="he-IL"/>
        </w:rPr>
        <w:t>בטלפון הנייד.</w:t>
      </w:r>
    </w:p>
    <w:p w14:paraId="02C9ED3A" w14:textId="77777777" w:rsidR="00FE1FC6" w:rsidRPr="00051125" w:rsidRDefault="00230F08" w:rsidP="00DF6AEB">
      <w:pPr>
        <w:keepNext/>
        <w:keepLines/>
        <w:numPr>
          <w:ilvl w:val="2"/>
          <w:numId w:val="80"/>
        </w:numPr>
        <w:tabs>
          <w:tab w:val="left" w:pos="1050"/>
        </w:tabs>
        <w:spacing w:before="240" w:after="240" w:line="360" w:lineRule="auto"/>
        <w:jc w:val="both"/>
        <w:rPr>
          <w:u w:val="single"/>
          <w:rtl/>
        </w:rPr>
      </w:pPr>
      <w:r w:rsidRPr="00051125">
        <w:rPr>
          <w:u w:val="single"/>
          <w:rtl/>
        </w:rPr>
        <w:lastRenderedPageBreak/>
        <w:t>גישה ושימוש במאגרי מידע של אנשי תקשורת ומדיה</w:t>
      </w:r>
    </w:p>
    <w:p w14:paraId="179E803F" w14:textId="77777777" w:rsidR="00FE1FC6" w:rsidRDefault="00230F08" w:rsidP="00DF6AEB">
      <w:pPr>
        <w:keepNext/>
        <w:keepLines/>
        <w:numPr>
          <w:ilvl w:val="3"/>
          <w:numId w:val="80"/>
        </w:numPr>
        <w:tabs>
          <w:tab w:val="left" w:pos="1617"/>
        </w:tabs>
        <w:snapToGrid w:val="0"/>
        <w:spacing w:before="240" w:after="240" w:line="360" w:lineRule="auto"/>
        <w:ind w:left="1617" w:hanging="341"/>
        <w:jc w:val="both"/>
        <w:rPr>
          <w:rFonts w:eastAsia="Times New Roman"/>
          <w:noProof/>
          <w:lang w:eastAsia="he-IL"/>
        </w:rPr>
      </w:pPr>
      <w:r w:rsidRPr="00FE1FC6">
        <w:rPr>
          <w:rFonts w:eastAsia="Times New Roman"/>
          <w:noProof/>
          <w:rtl/>
          <w:lang w:eastAsia="he-IL"/>
        </w:rPr>
        <w:t>הספק יעמיד לרשות המזמין גישה לשימוש במאגר מידע הכולל שם, תיאור תפקיד, טלפון, וכתובת מייל של אנשי תקשורת המתעדכן כל העת. אנשי תקשורת לעניין מאגר המידע: עיתונאים, עורכים, תחקירנים, בלוגרים, פובליציסטים, פרשנים, אנשי דוברות הסברה ויחסי ציבור, בפילוח למגזרים, קהלי יעד ואזורי תפוצה.</w:t>
      </w:r>
    </w:p>
    <w:p w14:paraId="00BA48C8" w14:textId="77777777" w:rsidR="006C3394" w:rsidRPr="00901C0E" w:rsidRDefault="006C3394" w:rsidP="006C3394">
      <w:pPr>
        <w:keepNext/>
        <w:keepLines/>
        <w:numPr>
          <w:ilvl w:val="2"/>
          <w:numId w:val="80"/>
        </w:numPr>
        <w:tabs>
          <w:tab w:val="left" w:pos="1050"/>
        </w:tabs>
        <w:spacing w:before="240" w:after="240" w:line="360" w:lineRule="auto"/>
        <w:jc w:val="both"/>
        <w:rPr>
          <w:u w:val="single"/>
          <w:rtl/>
        </w:rPr>
      </w:pPr>
      <w:r w:rsidRPr="00901C0E">
        <w:rPr>
          <w:u w:val="single"/>
          <w:rtl/>
        </w:rPr>
        <w:t xml:space="preserve">אופציה: שירותי מחקר במדיה (עיתונות כתובה רדיו וטלוויזיה) </w:t>
      </w:r>
    </w:p>
    <w:p w14:paraId="0586C05B" w14:textId="77777777" w:rsidR="006C3394" w:rsidRPr="00901C0E" w:rsidRDefault="006C3394" w:rsidP="006C3394">
      <w:pPr>
        <w:keepNext/>
        <w:keepLines/>
        <w:numPr>
          <w:ilvl w:val="3"/>
          <w:numId w:val="80"/>
        </w:numPr>
        <w:tabs>
          <w:tab w:val="left" w:pos="1617"/>
        </w:tabs>
        <w:snapToGrid w:val="0"/>
        <w:spacing w:before="240" w:after="240" w:line="360" w:lineRule="auto"/>
        <w:ind w:left="1617" w:hanging="341"/>
        <w:jc w:val="both"/>
        <w:rPr>
          <w:rFonts w:eastAsia="Times New Roman"/>
          <w:noProof/>
          <w:rtl/>
          <w:lang w:eastAsia="he-IL"/>
        </w:rPr>
      </w:pPr>
      <w:r w:rsidRPr="00901C0E">
        <w:rPr>
          <w:rFonts w:eastAsia="Times New Roman"/>
          <w:noProof/>
          <w:rtl/>
          <w:lang w:eastAsia="he-IL"/>
        </w:rPr>
        <w:t xml:space="preserve">מחקר תקשורתי שנתי הכולל דוח איכותני וכמותי. </w:t>
      </w:r>
    </w:p>
    <w:p w14:paraId="1D8E102B" w14:textId="77777777" w:rsidR="006C3394" w:rsidRPr="00901C0E" w:rsidRDefault="006C3394" w:rsidP="006C3394">
      <w:pPr>
        <w:keepNext/>
        <w:keepLines/>
        <w:numPr>
          <w:ilvl w:val="3"/>
          <w:numId w:val="80"/>
        </w:numPr>
        <w:tabs>
          <w:tab w:val="left" w:pos="1617"/>
        </w:tabs>
        <w:snapToGrid w:val="0"/>
        <w:spacing w:before="240" w:after="240" w:line="360" w:lineRule="auto"/>
        <w:ind w:left="1617" w:hanging="341"/>
        <w:jc w:val="both"/>
        <w:rPr>
          <w:rFonts w:eastAsia="Times New Roman"/>
          <w:noProof/>
          <w:rtl/>
          <w:lang w:eastAsia="he-IL"/>
        </w:rPr>
      </w:pPr>
      <w:r w:rsidRPr="00901C0E">
        <w:rPr>
          <w:rFonts w:eastAsia="Times New Roman"/>
          <w:noProof/>
          <w:rtl/>
          <w:lang w:eastAsia="he-IL"/>
        </w:rPr>
        <w:t>מחקר תקשורתי חצי שנתי הכולל דוח מחקר איכותני או כמותי או שניהם בהתאם לשיקול דעת המשרד הכולל מגמות סיקור וכיוב'.</w:t>
      </w:r>
    </w:p>
    <w:p w14:paraId="6E0F0DEE" w14:textId="77777777" w:rsidR="006C3394" w:rsidRPr="00901C0E" w:rsidRDefault="006C3394" w:rsidP="006C3394">
      <w:pPr>
        <w:keepNext/>
        <w:keepLines/>
        <w:numPr>
          <w:ilvl w:val="3"/>
          <w:numId w:val="80"/>
        </w:numPr>
        <w:tabs>
          <w:tab w:val="left" w:pos="1617"/>
        </w:tabs>
        <w:snapToGrid w:val="0"/>
        <w:spacing w:before="240" w:after="240" w:line="360" w:lineRule="auto"/>
        <w:ind w:left="1617" w:hanging="341"/>
        <w:jc w:val="both"/>
        <w:rPr>
          <w:rFonts w:eastAsia="Times New Roman"/>
          <w:noProof/>
          <w:rtl/>
          <w:lang w:eastAsia="he-IL"/>
        </w:rPr>
      </w:pPr>
      <w:r w:rsidRPr="00901C0E">
        <w:rPr>
          <w:rFonts w:eastAsia="Times New Roman"/>
          <w:noProof/>
          <w:rtl/>
          <w:lang w:eastAsia="he-IL"/>
        </w:rPr>
        <w:t>בנוסף, במידת הצורך יגבש הספק דוח במצב חירום איכותי/כמותי (אופציונלי במקרה של משבר תקשורתי נרחב).</w:t>
      </w:r>
    </w:p>
    <w:p w14:paraId="529648E0" w14:textId="77777777" w:rsidR="006C3394" w:rsidRPr="00901C0E" w:rsidRDefault="006C3394" w:rsidP="006C3394">
      <w:pPr>
        <w:keepNext/>
        <w:keepLines/>
        <w:numPr>
          <w:ilvl w:val="3"/>
          <w:numId w:val="80"/>
        </w:numPr>
        <w:tabs>
          <w:tab w:val="left" w:pos="1617"/>
        </w:tabs>
        <w:snapToGrid w:val="0"/>
        <w:spacing w:before="240" w:after="240" w:line="360" w:lineRule="auto"/>
        <w:ind w:left="1617" w:hanging="341"/>
        <w:jc w:val="both"/>
        <w:rPr>
          <w:rFonts w:eastAsia="Times New Roman"/>
          <w:noProof/>
          <w:rtl/>
          <w:lang w:eastAsia="he-IL"/>
        </w:rPr>
      </w:pPr>
      <w:r w:rsidRPr="00901C0E">
        <w:rPr>
          <w:rFonts w:eastAsia="Times New Roman"/>
          <w:noProof/>
          <w:rtl/>
          <w:lang w:eastAsia="he-IL"/>
        </w:rPr>
        <w:t>נושא המחקר: בחינת תדמיתו התקשורתית של משרד המשפטים ו/או יחידותיו השונות.</w:t>
      </w:r>
    </w:p>
    <w:p w14:paraId="6A76A0B3" w14:textId="77777777" w:rsidR="006C3394" w:rsidRPr="00901C0E" w:rsidRDefault="006C3394" w:rsidP="006C3394">
      <w:pPr>
        <w:keepNext/>
        <w:keepLines/>
        <w:numPr>
          <w:ilvl w:val="3"/>
          <w:numId w:val="80"/>
        </w:numPr>
        <w:tabs>
          <w:tab w:val="left" w:pos="1617"/>
        </w:tabs>
        <w:snapToGrid w:val="0"/>
        <w:spacing w:before="240" w:after="240" w:line="360" w:lineRule="auto"/>
        <w:ind w:left="1617" w:hanging="341"/>
        <w:jc w:val="both"/>
        <w:rPr>
          <w:rFonts w:eastAsia="Times New Roman"/>
          <w:noProof/>
          <w:rtl/>
          <w:lang w:eastAsia="he-IL"/>
        </w:rPr>
      </w:pPr>
      <w:r w:rsidRPr="00901C0E">
        <w:rPr>
          <w:rFonts w:eastAsia="Times New Roman"/>
          <w:noProof/>
          <w:rtl/>
          <w:lang w:eastAsia="he-IL"/>
        </w:rPr>
        <w:t>המחקר יכלול לכל הפחות סיכום חשיפה, שווי חשיפה ובחינת אפקטיביות תקשורתית תוך מיקוד בהעברת מסרים וערכים כולל סנטימנט, במות וזירות, נושאים ועוד בהתאם לשיקול דעת המשרד.</w:t>
      </w:r>
    </w:p>
    <w:p w14:paraId="63FFDF5F" w14:textId="77777777" w:rsidR="006C3394" w:rsidRPr="00901C0E" w:rsidRDefault="006C3394" w:rsidP="006C3394">
      <w:pPr>
        <w:keepNext/>
        <w:keepLines/>
        <w:numPr>
          <w:ilvl w:val="3"/>
          <w:numId w:val="80"/>
        </w:numPr>
        <w:tabs>
          <w:tab w:val="left" w:pos="1617"/>
        </w:tabs>
        <w:snapToGrid w:val="0"/>
        <w:spacing w:before="240" w:after="240" w:line="360" w:lineRule="auto"/>
        <w:ind w:left="1617" w:hanging="341"/>
        <w:jc w:val="both"/>
        <w:rPr>
          <w:rFonts w:eastAsia="Times New Roman"/>
          <w:noProof/>
          <w:rtl/>
          <w:lang w:eastAsia="he-IL"/>
        </w:rPr>
      </w:pPr>
      <w:r w:rsidRPr="00901C0E">
        <w:rPr>
          <w:rFonts w:eastAsia="Times New Roman"/>
          <w:noProof/>
          <w:rtl/>
          <w:lang w:eastAsia="he-IL"/>
        </w:rPr>
        <w:t>להלן עיקרי הדרישות מהספק לצורך ביצוע מחקר.</w:t>
      </w:r>
    </w:p>
    <w:p w14:paraId="6A293260" w14:textId="77777777" w:rsidR="006C3394" w:rsidRPr="00901C0E" w:rsidRDefault="006C3394" w:rsidP="006C3394">
      <w:pPr>
        <w:keepNext/>
        <w:keepLines/>
        <w:numPr>
          <w:ilvl w:val="3"/>
          <w:numId w:val="80"/>
        </w:numPr>
        <w:tabs>
          <w:tab w:val="left" w:pos="1617"/>
        </w:tabs>
        <w:snapToGrid w:val="0"/>
        <w:spacing w:before="240" w:after="240" w:line="360" w:lineRule="auto"/>
        <w:ind w:left="1617" w:hanging="341"/>
        <w:jc w:val="both"/>
        <w:rPr>
          <w:rFonts w:eastAsia="Times New Roman"/>
          <w:noProof/>
          <w:rtl/>
          <w:lang w:eastAsia="he-IL"/>
        </w:rPr>
      </w:pPr>
      <w:r w:rsidRPr="00901C0E">
        <w:rPr>
          <w:rFonts w:eastAsia="Times New Roman"/>
          <w:noProof/>
          <w:rtl/>
          <w:lang w:eastAsia="he-IL"/>
        </w:rPr>
        <w:t>חיבור השיח התקשורתי למדדי השפעה על קהל היעד</w:t>
      </w:r>
    </w:p>
    <w:p w14:paraId="497E782C" w14:textId="77777777" w:rsidR="006C3394" w:rsidRPr="00901C0E" w:rsidRDefault="006C3394" w:rsidP="006C3394">
      <w:pPr>
        <w:keepNext/>
        <w:keepLines/>
        <w:numPr>
          <w:ilvl w:val="3"/>
          <w:numId w:val="80"/>
        </w:numPr>
        <w:tabs>
          <w:tab w:val="left" w:pos="1617"/>
        </w:tabs>
        <w:snapToGrid w:val="0"/>
        <w:spacing w:before="240" w:after="240" w:line="360" w:lineRule="auto"/>
        <w:ind w:left="1617" w:hanging="341"/>
        <w:jc w:val="both"/>
        <w:rPr>
          <w:rFonts w:eastAsia="Times New Roman"/>
          <w:noProof/>
          <w:rtl/>
          <w:lang w:eastAsia="he-IL"/>
        </w:rPr>
      </w:pPr>
      <w:r w:rsidRPr="00901C0E">
        <w:rPr>
          <w:rFonts w:eastAsia="Times New Roman"/>
          <w:noProof/>
          <w:rtl/>
          <w:lang w:eastAsia="he-IL"/>
        </w:rPr>
        <w:t>נוכחותו התקשורתית של המשרד על פני זמן</w:t>
      </w:r>
    </w:p>
    <w:p w14:paraId="13D50E06" w14:textId="77777777" w:rsidR="006C3394" w:rsidRPr="00901C0E" w:rsidRDefault="006C3394" w:rsidP="006C3394">
      <w:pPr>
        <w:keepNext/>
        <w:keepLines/>
        <w:numPr>
          <w:ilvl w:val="3"/>
          <w:numId w:val="80"/>
        </w:numPr>
        <w:tabs>
          <w:tab w:val="left" w:pos="1617"/>
        </w:tabs>
        <w:snapToGrid w:val="0"/>
        <w:spacing w:before="240" w:after="240" w:line="360" w:lineRule="auto"/>
        <w:ind w:left="1617" w:hanging="341"/>
        <w:jc w:val="both"/>
        <w:rPr>
          <w:rFonts w:eastAsia="Times New Roman"/>
          <w:noProof/>
          <w:rtl/>
          <w:lang w:eastAsia="he-IL"/>
        </w:rPr>
      </w:pPr>
      <w:r w:rsidRPr="00901C0E">
        <w:rPr>
          <w:rFonts w:eastAsia="Times New Roman"/>
          <w:noProof/>
          <w:rtl/>
          <w:lang w:eastAsia="he-IL"/>
        </w:rPr>
        <w:t>מיפוי הזירה התקשורתית לכתבים ובמות אוהדים וביקורתיים</w:t>
      </w:r>
    </w:p>
    <w:p w14:paraId="6F87AE14" w14:textId="77777777" w:rsidR="006C3394" w:rsidRPr="00901C0E" w:rsidRDefault="006C3394" w:rsidP="006C3394">
      <w:pPr>
        <w:keepNext/>
        <w:keepLines/>
        <w:numPr>
          <w:ilvl w:val="3"/>
          <w:numId w:val="80"/>
        </w:numPr>
        <w:snapToGrid w:val="0"/>
        <w:spacing w:before="240" w:after="240" w:line="360" w:lineRule="auto"/>
        <w:ind w:left="1759" w:hanging="483"/>
        <w:jc w:val="both"/>
        <w:rPr>
          <w:rFonts w:eastAsia="Times New Roman"/>
          <w:noProof/>
          <w:rtl/>
          <w:lang w:eastAsia="he-IL"/>
        </w:rPr>
      </w:pPr>
      <w:r w:rsidRPr="00901C0E">
        <w:rPr>
          <w:rFonts w:eastAsia="Times New Roman"/>
          <w:noProof/>
          <w:rtl/>
          <w:lang w:eastAsia="he-IL"/>
        </w:rPr>
        <w:t>תמהיל הנושאים בהם עוסקת התקשורת במערכת ובתחום המשפט.</w:t>
      </w:r>
    </w:p>
    <w:p w14:paraId="432E346B" w14:textId="77777777" w:rsidR="006C3394" w:rsidRPr="00901C0E" w:rsidRDefault="006C3394" w:rsidP="006C3394">
      <w:pPr>
        <w:keepNext/>
        <w:keepLines/>
        <w:numPr>
          <w:ilvl w:val="3"/>
          <w:numId w:val="80"/>
        </w:numPr>
        <w:snapToGrid w:val="0"/>
        <w:spacing w:before="240" w:after="240" w:line="360" w:lineRule="auto"/>
        <w:ind w:left="1759" w:hanging="483"/>
        <w:jc w:val="both"/>
        <w:rPr>
          <w:rFonts w:eastAsia="Times New Roman"/>
          <w:noProof/>
          <w:rtl/>
          <w:lang w:eastAsia="he-IL"/>
        </w:rPr>
      </w:pPr>
      <w:r w:rsidRPr="00901C0E">
        <w:rPr>
          <w:rFonts w:eastAsia="Times New Roman"/>
          <w:noProof/>
          <w:rtl/>
          <w:lang w:eastAsia="he-IL"/>
        </w:rPr>
        <w:t>מיפוי ענפי וזיהוי חוזקות וחולשות תקשורתיים ביחס למשרדי ממשלה גדולים אחרים.</w:t>
      </w:r>
    </w:p>
    <w:p w14:paraId="5E9DD026" w14:textId="77777777" w:rsidR="006C3394" w:rsidRPr="00901C0E" w:rsidRDefault="006C3394" w:rsidP="006C3394">
      <w:pPr>
        <w:keepNext/>
        <w:keepLines/>
        <w:numPr>
          <w:ilvl w:val="3"/>
          <w:numId w:val="80"/>
        </w:numPr>
        <w:snapToGrid w:val="0"/>
        <w:spacing w:before="240" w:after="240" w:line="360" w:lineRule="auto"/>
        <w:ind w:left="1759" w:hanging="483"/>
        <w:jc w:val="both"/>
        <w:rPr>
          <w:rFonts w:eastAsia="Times New Roman"/>
          <w:noProof/>
          <w:rtl/>
          <w:lang w:eastAsia="he-IL"/>
        </w:rPr>
      </w:pPr>
      <w:r w:rsidRPr="00901C0E">
        <w:rPr>
          <w:rFonts w:eastAsia="Times New Roman"/>
          <w:noProof/>
          <w:rtl/>
          <w:lang w:eastAsia="he-IL"/>
        </w:rPr>
        <w:t>השפעתם של יוזמות ומשברים על תדמית המשרד בליווי אנליסט</w:t>
      </w:r>
    </w:p>
    <w:p w14:paraId="6747357E" w14:textId="77777777" w:rsidR="006C3394" w:rsidRPr="00901C0E" w:rsidRDefault="006C3394" w:rsidP="006C3394">
      <w:pPr>
        <w:keepNext/>
        <w:keepLines/>
        <w:numPr>
          <w:ilvl w:val="3"/>
          <w:numId w:val="80"/>
        </w:numPr>
        <w:snapToGrid w:val="0"/>
        <w:spacing w:before="240" w:after="240" w:line="360" w:lineRule="auto"/>
        <w:ind w:left="1759" w:hanging="483"/>
        <w:jc w:val="both"/>
        <w:rPr>
          <w:rFonts w:eastAsia="Times New Roman"/>
          <w:noProof/>
          <w:rtl/>
          <w:lang w:eastAsia="he-IL"/>
        </w:rPr>
      </w:pPr>
      <w:r w:rsidRPr="00901C0E">
        <w:rPr>
          <w:rFonts w:eastAsia="Times New Roman"/>
          <w:noProof/>
          <w:rtl/>
          <w:lang w:eastAsia="he-IL"/>
        </w:rPr>
        <w:t>מידת האקטיביות וההצלחה בהעברת מסרים בכתבות</w:t>
      </w:r>
    </w:p>
    <w:p w14:paraId="31DC0DFF" w14:textId="77777777" w:rsidR="006C3394" w:rsidRPr="00901C0E" w:rsidRDefault="006C3394" w:rsidP="006C3394">
      <w:pPr>
        <w:keepNext/>
        <w:keepLines/>
        <w:numPr>
          <w:ilvl w:val="3"/>
          <w:numId w:val="80"/>
        </w:numPr>
        <w:snapToGrid w:val="0"/>
        <w:spacing w:before="240" w:after="240" w:line="360" w:lineRule="auto"/>
        <w:ind w:left="1759" w:hanging="483"/>
        <w:jc w:val="both"/>
        <w:rPr>
          <w:rFonts w:eastAsia="Times New Roman"/>
          <w:noProof/>
          <w:rtl/>
          <w:lang w:eastAsia="he-IL"/>
        </w:rPr>
      </w:pPr>
      <w:r w:rsidRPr="00901C0E">
        <w:rPr>
          <w:rFonts w:eastAsia="Times New Roman"/>
          <w:noProof/>
          <w:rtl/>
          <w:lang w:eastAsia="he-IL"/>
        </w:rPr>
        <w:t>מידת ההגעה לקהלי היעד הרלוונטיים באמצעות התקשורת</w:t>
      </w:r>
    </w:p>
    <w:p w14:paraId="6211C6B4" w14:textId="77777777" w:rsidR="006C3394" w:rsidRPr="00901C0E" w:rsidRDefault="006C3394" w:rsidP="006C3394">
      <w:pPr>
        <w:keepNext/>
        <w:keepLines/>
        <w:numPr>
          <w:ilvl w:val="3"/>
          <w:numId w:val="80"/>
        </w:numPr>
        <w:snapToGrid w:val="0"/>
        <w:spacing w:before="240" w:after="240" w:line="360" w:lineRule="auto"/>
        <w:ind w:left="1759" w:hanging="483"/>
        <w:jc w:val="both"/>
        <w:rPr>
          <w:rFonts w:eastAsia="Times New Roman"/>
          <w:noProof/>
          <w:rtl/>
          <w:lang w:eastAsia="he-IL"/>
        </w:rPr>
      </w:pPr>
      <w:r w:rsidRPr="00901C0E">
        <w:rPr>
          <w:rFonts w:eastAsia="Times New Roman"/>
          <w:noProof/>
          <w:rtl/>
          <w:lang w:eastAsia="he-IL"/>
        </w:rPr>
        <w:lastRenderedPageBreak/>
        <w:t xml:space="preserve">סנטימנט הסיקור התקשורתי – מיפוי הסיקור החיובי והשלילי </w:t>
      </w:r>
    </w:p>
    <w:p w14:paraId="5F00C3C7" w14:textId="77777777" w:rsidR="006C3394" w:rsidRPr="00901C0E" w:rsidRDefault="006C3394" w:rsidP="006C3394">
      <w:pPr>
        <w:keepNext/>
        <w:keepLines/>
        <w:numPr>
          <w:ilvl w:val="3"/>
          <w:numId w:val="80"/>
        </w:numPr>
        <w:snapToGrid w:val="0"/>
        <w:spacing w:before="240" w:after="240" w:line="360" w:lineRule="auto"/>
        <w:ind w:left="1759" w:hanging="483"/>
        <w:jc w:val="both"/>
        <w:rPr>
          <w:rFonts w:eastAsia="Times New Roman"/>
          <w:noProof/>
          <w:rtl/>
          <w:lang w:eastAsia="he-IL"/>
        </w:rPr>
      </w:pPr>
      <w:r w:rsidRPr="00901C0E">
        <w:rPr>
          <w:rFonts w:eastAsia="Times New Roman"/>
          <w:noProof/>
          <w:rtl/>
          <w:lang w:eastAsia="he-IL"/>
        </w:rPr>
        <w:t xml:space="preserve">פילוח סנטימנט </w:t>
      </w:r>
    </w:p>
    <w:p w14:paraId="3B6381B5" w14:textId="77777777" w:rsidR="006C3394" w:rsidRPr="00901C0E" w:rsidRDefault="006C3394" w:rsidP="006C3394">
      <w:pPr>
        <w:keepNext/>
        <w:keepLines/>
        <w:numPr>
          <w:ilvl w:val="3"/>
          <w:numId w:val="80"/>
        </w:numPr>
        <w:snapToGrid w:val="0"/>
        <w:spacing w:before="240" w:after="240" w:line="360" w:lineRule="auto"/>
        <w:ind w:left="1759" w:hanging="483"/>
        <w:jc w:val="both"/>
        <w:rPr>
          <w:rFonts w:eastAsia="Times New Roman"/>
          <w:noProof/>
          <w:rtl/>
          <w:lang w:eastAsia="he-IL"/>
        </w:rPr>
      </w:pPr>
      <w:r w:rsidRPr="00901C0E">
        <w:rPr>
          <w:rFonts w:eastAsia="Times New Roman"/>
          <w:noProof/>
          <w:rtl/>
          <w:lang w:eastAsia="he-IL"/>
        </w:rPr>
        <w:t xml:space="preserve"> הצגת מגמת סנטימנט במהלך התקופות ובהשוואה לכל תקופה </w:t>
      </w:r>
    </w:p>
    <w:p w14:paraId="7373E37A" w14:textId="77777777" w:rsidR="006C3394" w:rsidRPr="00901C0E" w:rsidRDefault="006C3394" w:rsidP="006C3394">
      <w:pPr>
        <w:keepNext/>
        <w:keepLines/>
        <w:numPr>
          <w:ilvl w:val="3"/>
          <w:numId w:val="80"/>
        </w:numPr>
        <w:snapToGrid w:val="0"/>
        <w:spacing w:before="240" w:after="240" w:line="360" w:lineRule="auto"/>
        <w:ind w:left="1759" w:hanging="483"/>
        <w:jc w:val="both"/>
        <w:rPr>
          <w:rFonts w:eastAsia="Times New Roman"/>
          <w:noProof/>
          <w:rtl/>
          <w:lang w:eastAsia="he-IL"/>
        </w:rPr>
      </w:pPr>
      <w:r w:rsidRPr="00901C0E">
        <w:rPr>
          <w:rFonts w:eastAsia="Times New Roman"/>
          <w:noProof/>
          <w:rtl/>
          <w:lang w:eastAsia="he-IL"/>
        </w:rPr>
        <w:t xml:space="preserve"> מיפוי כלי תקשורת וזירות </w:t>
      </w:r>
    </w:p>
    <w:p w14:paraId="3FEAC0A6" w14:textId="77777777" w:rsidR="006C3394" w:rsidRPr="00901C0E" w:rsidRDefault="006C3394" w:rsidP="006C3394">
      <w:pPr>
        <w:keepNext/>
        <w:keepLines/>
        <w:numPr>
          <w:ilvl w:val="3"/>
          <w:numId w:val="80"/>
        </w:numPr>
        <w:snapToGrid w:val="0"/>
        <w:spacing w:before="240" w:after="240" w:line="360" w:lineRule="auto"/>
        <w:ind w:left="1759" w:hanging="483"/>
        <w:jc w:val="both"/>
        <w:rPr>
          <w:rFonts w:eastAsia="Times New Roman"/>
          <w:noProof/>
          <w:rtl/>
          <w:lang w:eastAsia="he-IL"/>
        </w:rPr>
      </w:pPr>
      <w:r w:rsidRPr="00901C0E">
        <w:rPr>
          <w:rFonts w:eastAsia="Times New Roman"/>
          <w:noProof/>
          <w:rtl/>
          <w:lang w:eastAsia="he-IL"/>
        </w:rPr>
        <w:t xml:space="preserve"> נפח ומגמות הסיקור</w:t>
      </w:r>
    </w:p>
    <w:p w14:paraId="6EE25702" w14:textId="2BED6790" w:rsidR="006C3394" w:rsidRPr="006C3394" w:rsidRDefault="006C3394" w:rsidP="006C3394">
      <w:pPr>
        <w:keepNext/>
        <w:keepLines/>
        <w:numPr>
          <w:ilvl w:val="3"/>
          <w:numId w:val="80"/>
        </w:numPr>
        <w:snapToGrid w:val="0"/>
        <w:spacing w:before="240" w:after="240" w:line="360" w:lineRule="auto"/>
        <w:ind w:left="1759" w:hanging="483"/>
        <w:jc w:val="both"/>
        <w:rPr>
          <w:rFonts w:eastAsia="Times New Roman"/>
          <w:noProof/>
          <w:rtl/>
          <w:lang w:eastAsia="he-IL"/>
        </w:rPr>
      </w:pPr>
      <w:r w:rsidRPr="00901C0E">
        <w:rPr>
          <w:rFonts w:eastAsia="Times New Roman"/>
          <w:noProof/>
          <w:rtl/>
          <w:lang w:eastAsia="he-IL"/>
        </w:rPr>
        <w:t xml:space="preserve"> שווי חשיפה</w:t>
      </w:r>
    </w:p>
    <w:p w14:paraId="36AAB0E1" w14:textId="77777777" w:rsidR="00FE1FC6" w:rsidRPr="00FE1FC6" w:rsidRDefault="00230F08" w:rsidP="00DF6AEB">
      <w:pPr>
        <w:keepNext/>
        <w:keepLines/>
        <w:numPr>
          <w:ilvl w:val="2"/>
          <w:numId w:val="80"/>
        </w:numPr>
        <w:tabs>
          <w:tab w:val="left" w:pos="1050"/>
        </w:tabs>
        <w:spacing w:before="240" w:after="240" w:line="360" w:lineRule="auto"/>
        <w:jc w:val="both"/>
        <w:rPr>
          <w:rtl/>
        </w:rPr>
      </w:pPr>
      <w:r w:rsidRPr="003F3B54">
        <w:rPr>
          <w:b/>
          <w:bCs/>
          <w:u w:val="single"/>
          <w:rtl/>
        </w:rPr>
        <w:t>רלוונטיות המידע:</w:t>
      </w:r>
      <w:r w:rsidRPr="00FE1FC6">
        <w:rPr>
          <w:rtl/>
        </w:rPr>
        <w:t xml:space="preserve"> המזמין רואה חשיבות עליונה באיכות הניטור. לאור זאת הספק נדרש בנוסף לכלי החיפוש האוטומטיים לפי מילות מפתח, גם עין אנושית או כל שיטה אחרת שיש בידי הספק, אשר תסנן מידע לא רלוונטי למזמין.</w:t>
      </w:r>
    </w:p>
    <w:p w14:paraId="4D5076DD" w14:textId="77777777" w:rsidR="009D6D5E" w:rsidRPr="00251137" w:rsidRDefault="00230F08" w:rsidP="00DF6AEB">
      <w:pPr>
        <w:keepNext/>
        <w:keepLines/>
        <w:numPr>
          <w:ilvl w:val="2"/>
          <w:numId w:val="80"/>
        </w:numPr>
        <w:tabs>
          <w:tab w:val="left" w:pos="1050"/>
        </w:tabs>
        <w:spacing w:before="240" w:after="240" w:line="360" w:lineRule="auto"/>
        <w:jc w:val="both"/>
        <w:rPr>
          <w:b/>
          <w:bCs/>
        </w:rPr>
      </w:pPr>
      <w:r w:rsidRPr="003F3B54">
        <w:rPr>
          <w:b/>
          <w:bCs/>
          <w:u w:val="single"/>
          <w:rtl/>
        </w:rPr>
        <w:t>זכויות יוצרים:</w:t>
      </w:r>
      <w:r w:rsidRPr="00FE1FC6">
        <w:rPr>
          <w:rtl/>
        </w:rPr>
        <w:t xml:space="preserve"> הספק יחזיק לכל אורך תקופת ההתקשרות אישור זכויות יוצרים בתוקף להפצה ולשימוש במידע, וכן אישור לשימוש משרד </w:t>
      </w:r>
      <w:r w:rsidR="005E383A">
        <w:rPr>
          <w:rFonts w:hint="cs"/>
          <w:rtl/>
        </w:rPr>
        <w:t>המשפטים</w:t>
      </w:r>
      <w:r w:rsidRPr="00FE1FC6">
        <w:rPr>
          <w:rtl/>
        </w:rPr>
        <w:t xml:space="preserve"> ללא תמורה נוספת. שימוש משרד </w:t>
      </w:r>
      <w:r w:rsidR="005E383A">
        <w:rPr>
          <w:rFonts w:hint="cs"/>
          <w:rtl/>
        </w:rPr>
        <w:t>המשפטים</w:t>
      </w:r>
      <w:r w:rsidRPr="00FE1FC6">
        <w:rPr>
          <w:rtl/>
        </w:rPr>
        <w:t xml:space="preserve"> יהיה להפצה בתוך המשרד בלבד.</w:t>
      </w:r>
      <w:r w:rsidR="000D1B47">
        <w:rPr>
          <w:rFonts w:hint="cs"/>
          <w:b/>
          <w:bCs/>
          <w:rtl/>
        </w:rPr>
        <w:t xml:space="preserve"> </w:t>
      </w:r>
    </w:p>
    <w:p w14:paraId="22ECCEEF" w14:textId="77777777" w:rsidR="006F57B8" w:rsidRPr="00602220" w:rsidRDefault="00230F08" w:rsidP="00DF6AEB">
      <w:pPr>
        <w:keepNext/>
        <w:keepLines/>
        <w:numPr>
          <w:ilvl w:val="2"/>
          <w:numId w:val="80"/>
        </w:numPr>
        <w:tabs>
          <w:tab w:val="left" w:pos="1050"/>
        </w:tabs>
        <w:spacing w:before="240" w:after="240" w:line="360" w:lineRule="auto"/>
        <w:jc w:val="both"/>
      </w:pPr>
      <w:r w:rsidRPr="00FE1FC6">
        <w:rPr>
          <w:rtl/>
        </w:rPr>
        <w:t>יובהר כי למעט תשלום התמורה הנקובה בהצעה הזוכה, לא יהיה ה</w:t>
      </w:r>
      <w:r w:rsidR="00D64791" w:rsidRPr="00FE1FC6">
        <w:rPr>
          <w:rFonts w:hint="cs"/>
          <w:rtl/>
        </w:rPr>
        <w:t>ספק זכאי</w:t>
      </w:r>
      <w:r w:rsidRPr="00FE1FC6">
        <w:rPr>
          <w:rtl/>
        </w:rPr>
        <w:t xml:space="preserve"> לכל תשלום או הטבה בגין מתן השירותים לרבות הוצאות תפעול, תשלומים בגין הוצאות טלפונים, דואר, ביול, צילומים הדפסות וכיו"ב.</w:t>
      </w:r>
      <w:bookmarkEnd w:id="394"/>
      <w:bookmarkEnd w:id="395"/>
      <w:bookmarkEnd w:id="396"/>
      <w:bookmarkEnd w:id="397"/>
      <w:bookmarkEnd w:id="398"/>
    </w:p>
    <w:p w14:paraId="71CB67B6" w14:textId="77777777" w:rsidR="00F96E04" w:rsidRPr="00E0309B" w:rsidRDefault="00F96E04" w:rsidP="001757B8">
      <w:pPr>
        <w:keepNext/>
        <w:keepLines/>
        <w:rPr>
          <w:sz w:val="28"/>
          <w:szCs w:val="28"/>
          <w:rtl/>
        </w:rPr>
      </w:pPr>
    </w:p>
    <w:p w14:paraId="2356967F" w14:textId="77777777" w:rsidR="00291E4E" w:rsidRPr="00E0309B" w:rsidRDefault="00230F08" w:rsidP="001757B8">
      <w:pPr>
        <w:keepNext/>
        <w:keepLines/>
        <w:rPr>
          <w:rtl/>
        </w:rPr>
      </w:pPr>
      <w:bookmarkStart w:id="399" w:name="html_ContactAddDetails2"/>
      <w:bookmarkEnd w:id="399"/>
      <w:r w:rsidRPr="00E0309B">
        <w:rPr>
          <w:rtl/>
        </w:rPr>
        <w:t xml:space="preserve"> </w:t>
      </w:r>
    </w:p>
    <w:bookmarkEnd w:id="392"/>
    <w:p w14:paraId="4BD856D6" w14:textId="77777777" w:rsidR="00CC5E12" w:rsidRPr="000E2A01" w:rsidRDefault="00230F08" w:rsidP="001757B8">
      <w:pPr>
        <w:keepNext/>
        <w:keepLines/>
        <w:rPr>
          <w:rtl/>
        </w:rPr>
      </w:pPr>
      <w:r w:rsidRPr="000E2A01">
        <w:rPr>
          <w:rtl/>
        </w:rPr>
        <w:br w:type="page"/>
      </w:r>
    </w:p>
    <w:bookmarkEnd w:id="393"/>
    <w:p w14:paraId="45881B45" w14:textId="77777777" w:rsidR="00E4029F" w:rsidRDefault="00E4029F" w:rsidP="001757B8">
      <w:pPr>
        <w:keepNext/>
        <w:keepLines/>
        <w:tabs>
          <w:tab w:val="left" w:pos="5645"/>
        </w:tabs>
        <w:rPr>
          <w:b/>
          <w:bCs/>
          <w:sz w:val="40"/>
          <w:szCs w:val="40"/>
          <w:rtl/>
        </w:rPr>
      </w:pPr>
    </w:p>
    <w:p w14:paraId="118B0381" w14:textId="77777777" w:rsidR="00024056" w:rsidRPr="002F1CE5" w:rsidRDefault="00230F08" w:rsidP="001757B8">
      <w:pPr>
        <w:pStyle w:val="afffffff8"/>
        <w:rPr>
          <w:rtl/>
        </w:rPr>
      </w:pPr>
      <w:bookmarkStart w:id="400" w:name="_Toc256000057"/>
      <w:bookmarkStart w:id="401" w:name="_Toc173823733"/>
      <w:bookmarkStart w:id="402" w:name="_Toc173825542"/>
      <w:bookmarkEnd w:id="1"/>
      <w:bookmarkEnd w:id="2"/>
      <w:bookmarkEnd w:id="3"/>
      <w:bookmarkEnd w:id="4"/>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400"/>
      <w:bookmarkEnd w:id="401"/>
      <w:bookmarkEnd w:id="402"/>
    </w:p>
    <w:p w14:paraId="1D1232BF" w14:textId="77777777" w:rsidR="00024056" w:rsidRDefault="00024056" w:rsidP="001757B8">
      <w:pPr>
        <w:keepNext/>
        <w:keepLines/>
        <w:rPr>
          <w:b/>
          <w:bCs/>
          <w:sz w:val="32"/>
          <w:szCs w:val="32"/>
          <w:u w:val="single"/>
          <w:rtl/>
        </w:rPr>
      </w:pPr>
    </w:p>
    <w:p w14:paraId="5E319CC8" w14:textId="77777777" w:rsidR="00153966" w:rsidRDefault="00153966" w:rsidP="001757B8">
      <w:pPr>
        <w:pStyle w:val="1d"/>
        <w:keepNext/>
        <w:keepLines/>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5"/>
    <w:p w14:paraId="305884DE" w14:textId="77777777" w:rsidR="00DE0499" w:rsidRPr="00DE0499" w:rsidRDefault="00DE0499" w:rsidP="001757B8">
      <w:pPr>
        <w:keepNext/>
        <w:keepLines/>
      </w:pPr>
    </w:p>
    <w:p w14:paraId="4EEDF4D1" w14:textId="77777777" w:rsidR="00DD1BFE" w:rsidRPr="002F1CE5" w:rsidRDefault="00230F08" w:rsidP="001757B8">
      <w:pPr>
        <w:pStyle w:val="1d"/>
        <w:keepNext/>
        <w:keepLines/>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14:paraId="19D5CA4C" w14:textId="77777777" w:rsidR="0009150A" w:rsidRPr="007C5B4C" w:rsidRDefault="0009150A" w:rsidP="001757B8">
      <w:pPr>
        <w:pStyle w:val="1d"/>
        <w:keepNext/>
        <w:keepLines/>
        <w:widowControl w:val="0"/>
        <w:numPr>
          <w:ilvl w:val="12"/>
          <w:numId w:val="0"/>
        </w:numPr>
        <w:tabs>
          <w:tab w:val="right" w:pos="8487"/>
        </w:tabs>
        <w:spacing w:line="360" w:lineRule="auto"/>
        <w:ind w:left="-18" w:firstLine="18"/>
        <w:jc w:val="center"/>
        <w:rPr>
          <w:rtl/>
        </w:rPr>
      </w:pPr>
    </w:p>
    <w:p w14:paraId="39BE8D51" w14:textId="77777777" w:rsidR="0009150A" w:rsidRPr="007C5B4C" w:rsidRDefault="0009150A" w:rsidP="001757B8">
      <w:pPr>
        <w:pStyle w:val="1d"/>
        <w:keepNext/>
        <w:keepLines/>
        <w:widowControl w:val="0"/>
        <w:numPr>
          <w:ilvl w:val="12"/>
          <w:numId w:val="0"/>
        </w:numPr>
        <w:tabs>
          <w:tab w:val="right" w:pos="8487"/>
        </w:tabs>
        <w:spacing w:line="360" w:lineRule="auto"/>
        <w:ind w:left="-18" w:firstLine="18"/>
        <w:jc w:val="center"/>
        <w:rPr>
          <w:rtl/>
        </w:rPr>
      </w:pPr>
    </w:p>
    <w:p w14:paraId="5E402FBF" w14:textId="77777777" w:rsidR="0009150A" w:rsidRPr="007C5B4C" w:rsidRDefault="00230F08" w:rsidP="001757B8">
      <w:pPr>
        <w:pStyle w:val="1d"/>
        <w:keepNext/>
        <w:keepLines/>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5F748BA0" w14:textId="77777777" w:rsidR="0009150A" w:rsidRPr="007C5B4C" w:rsidRDefault="00230F08" w:rsidP="001757B8">
      <w:pPr>
        <w:pStyle w:val="1d"/>
        <w:keepNext/>
        <w:keepLines/>
        <w:widowControl w:val="0"/>
        <w:numPr>
          <w:ilvl w:val="12"/>
          <w:numId w:val="0"/>
        </w:numPr>
        <w:tabs>
          <w:tab w:val="right" w:pos="8487"/>
        </w:tabs>
        <w:spacing w:line="360" w:lineRule="auto"/>
        <w:ind w:left="-18" w:firstLine="18"/>
        <w:jc w:val="center"/>
        <w:rPr>
          <w:rtl/>
        </w:rPr>
      </w:pPr>
      <w:bookmarkStart w:id="403" w:name="OfficeValue_3"/>
      <w:r>
        <w:rPr>
          <w:rFonts w:hint="cs"/>
          <w:rtl/>
        </w:rPr>
        <w:t>משרד המשפטים</w:t>
      </w:r>
      <w:bookmarkEnd w:id="403"/>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p>
    <w:p w14:paraId="151D5FC8" w14:textId="77777777" w:rsidR="0009150A" w:rsidRPr="007C5B4C" w:rsidRDefault="00230F08" w:rsidP="001757B8">
      <w:pPr>
        <w:keepNext/>
        <w:keepLines/>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22F0294A" w14:textId="77777777" w:rsidR="0009150A" w:rsidRPr="007C5B4C" w:rsidRDefault="00230F08" w:rsidP="001757B8">
      <w:pPr>
        <w:pStyle w:val="af6"/>
        <w:keepNext/>
        <w:widowControl w:val="0"/>
        <w:spacing w:line="360" w:lineRule="auto"/>
        <w:jc w:val="center"/>
        <w:rPr>
          <w:rFonts w:cs="David"/>
          <w:b/>
          <w:bCs/>
          <w:rtl/>
        </w:rPr>
      </w:pPr>
      <w:r w:rsidRPr="007C5B4C">
        <w:rPr>
          <w:rFonts w:cs="David"/>
          <w:b/>
          <w:bCs/>
          <w:rtl/>
        </w:rPr>
        <w:t>ל ב י ן</w:t>
      </w:r>
    </w:p>
    <w:p w14:paraId="726CC71C" w14:textId="77777777" w:rsidR="0009150A" w:rsidRPr="007C5B4C" w:rsidRDefault="00230F08" w:rsidP="001757B8">
      <w:pPr>
        <w:pStyle w:val="af6"/>
        <w:keepNext/>
        <w:widowControl w:val="0"/>
        <w:spacing w:line="360" w:lineRule="auto"/>
        <w:jc w:val="center"/>
        <w:rPr>
          <w:rFonts w:cs="David"/>
          <w:rtl/>
        </w:rPr>
      </w:pPr>
      <w:r>
        <w:rPr>
          <w:rFonts w:cs="David" w:hint="cs"/>
          <w:rtl/>
        </w:rPr>
        <w:t xml:space="preserve"> </w:t>
      </w:r>
      <w:r w:rsidRPr="007C5B4C">
        <w:rPr>
          <w:rFonts w:cs="David"/>
          <w:rtl/>
        </w:rPr>
        <w:t>________________________</w:t>
      </w:r>
    </w:p>
    <w:p w14:paraId="521F6519" w14:textId="77777777" w:rsidR="0009150A" w:rsidRPr="007C5B4C" w:rsidRDefault="00230F08" w:rsidP="001757B8">
      <w:pPr>
        <w:pStyle w:val="af6"/>
        <w:keepNext/>
        <w:widowControl w:val="0"/>
        <w:spacing w:line="360" w:lineRule="auto"/>
        <w:jc w:val="center"/>
        <w:rPr>
          <w:rFonts w:cs="David"/>
          <w:rtl/>
        </w:rPr>
      </w:pPr>
      <w:r w:rsidRPr="007C5B4C">
        <w:rPr>
          <w:rFonts w:cs="David"/>
          <w:rtl/>
        </w:rPr>
        <w:t>מכתובת ________________________________</w:t>
      </w:r>
    </w:p>
    <w:p w14:paraId="19764787" w14:textId="77777777" w:rsidR="0009150A" w:rsidRPr="007C5B4C" w:rsidRDefault="00230F08" w:rsidP="001757B8">
      <w:pPr>
        <w:pStyle w:val="af6"/>
        <w:keepNext/>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69A2B88B" w14:textId="77777777" w:rsidR="0009150A" w:rsidRPr="007C5B4C" w:rsidRDefault="00230F08" w:rsidP="001757B8">
      <w:pPr>
        <w:keepNext/>
        <w:keepLines/>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228E96AC" w14:textId="77777777" w:rsidR="0009150A" w:rsidRPr="007C5B4C" w:rsidRDefault="0009150A" w:rsidP="001757B8">
      <w:pPr>
        <w:keepNext/>
        <w:keepLines/>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533706B8" w14:textId="1936615A" w:rsidR="0009150A" w:rsidRPr="007C5B4C" w:rsidRDefault="00230F08" w:rsidP="001757B8">
      <w:pPr>
        <w:pStyle w:val="af6"/>
        <w:keepNext/>
        <w:widowControl w:val="0"/>
        <w:spacing w:line="360" w:lineRule="auto"/>
        <w:ind w:left="656" w:hanging="656"/>
        <w:jc w:val="both"/>
        <w:rPr>
          <w:rFonts w:cs="David"/>
          <w:rtl/>
        </w:rPr>
      </w:pPr>
      <w:bookmarkStart w:id="404"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r w:rsidR="00586E9A">
        <w:rPr>
          <w:rFonts w:cs="David" w:hint="cs"/>
          <w:rtl/>
        </w:rPr>
        <w:t>22-2025</w:t>
      </w:r>
      <w:r w:rsidR="006928F7">
        <w:rPr>
          <w:rFonts w:cs="David" w:hint="cs"/>
          <w:rtl/>
        </w:rPr>
        <w:t xml:space="preserve"> ל</w:t>
      </w:r>
      <w:bookmarkStart w:id="405" w:name="TenderDesc_7"/>
      <w:r w:rsidR="007753CA" w:rsidRPr="00FC489F">
        <w:rPr>
          <w:rFonts w:cs="David"/>
          <w:rtl/>
        </w:rPr>
        <w:t>מתן שירותי ניטור קטעי עיתונות רדיו וטלוויזיה עבור משרד המשפטים</w:t>
      </w:r>
      <w:bookmarkEnd w:id="405"/>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406" w:name="show_IsSherutOrHR_1"/>
      <w:r w:rsidR="008D6817">
        <w:rPr>
          <w:rFonts w:cs="David" w:hint="cs"/>
          <w:rtl/>
        </w:rPr>
        <w:t>ה</w:t>
      </w:r>
      <w:r w:rsidR="00B66033">
        <w:rPr>
          <w:rFonts w:cs="David" w:hint="cs"/>
          <w:rtl/>
        </w:rPr>
        <w:t xml:space="preserve">שירותים </w:t>
      </w:r>
      <w:bookmarkEnd w:id="406"/>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407" w:name="show_IsSherutOrHR_4"/>
      <w:r w:rsidR="009B4E94" w:rsidRPr="00FD08D7">
        <w:rPr>
          <w:rFonts w:cs="David" w:hint="cs"/>
          <w:b/>
          <w:bCs/>
          <w:rtl/>
        </w:rPr>
        <w:t>השירותים</w:t>
      </w:r>
      <w:bookmarkEnd w:id="407"/>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0109B091" w14:textId="77777777" w:rsidR="0009150A" w:rsidRPr="007C5B4C" w:rsidRDefault="00230F08" w:rsidP="001757B8">
      <w:pPr>
        <w:keepNext/>
        <w:keepLines/>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408" w:name="show_IsSherutOrHR_2"/>
      <w:r w:rsidRPr="007C5B4C">
        <w:rPr>
          <w:rtl/>
        </w:rPr>
        <w:t>השירות</w:t>
      </w:r>
      <w:r w:rsidR="00B66033">
        <w:rPr>
          <w:rFonts w:hint="cs"/>
          <w:rtl/>
        </w:rPr>
        <w:t>ים</w:t>
      </w:r>
      <w:r w:rsidRPr="007C5B4C">
        <w:rPr>
          <w:rtl/>
        </w:rPr>
        <w:t xml:space="preserve"> </w:t>
      </w:r>
      <w:bookmarkEnd w:id="408"/>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6BC7577B" w14:textId="77777777" w:rsidR="0009150A" w:rsidRDefault="00230F08" w:rsidP="001757B8">
      <w:pPr>
        <w:keepNext/>
        <w:keepLines/>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404"/>
    <w:p w14:paraId="5973FB5A" w14:textId="77777777" w:rsidR="006A1C97" w:rsidRPr="006A1C97" w:rsidRDefault="006A1C97" w:rsidP="001757B8">
      <w:pPr>
        <w:keepNext/>
        <w:keepLines/>
      </w:pPr>
    </w:p>
    <w:p w14:paraId="517E7FD7" w14:textId="77777777" w:rsidR="0009150A" w:rsidRPr="007C5B4C" w:rsidRDefault="0009150A" w:rsidP="001757B8">
      <w:pPr>
        <w:keepNext/>
        <w:keepLines/>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7CFB3444" w14:textId="77777777" w:rsidR="0009150A" w:rsidRPr="007C5B4C" w:rsidRDefault="00230F08" w:rsidP="001757B8">
      <w:pPr>
        <w:keepNext/>
        <w:keepLines/>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4C111AC0" w14:textId="77777777" w:rsidR="0009150A" w:rsidRPr="00973BC2" w:rsidRDefault="00230F08" w:rsidP="00DF6AEB">
      <w:pPr>
        <w:pStyle w:val="1-0"/>
        <w:numPr>
          <w:ilvl w:val="0"/>
          <w:numId w:val="71"/>
        </w:numPr>
        <w:rPr>
          <w:sz w:val="32"/>
          <w:szCs w:val="32"/>
          <w:rtl/>
        </w:rPr>
      </w:pPr>
      <w:bookmarkStart w:id="409" w:name="_Toc256000058"/>
      <w:bookmarkStart w:id="410" w:name="_Toc44931959"/>
      <w:bookmarkStart w:id="411" w:name="_Toc44932046"/>
      <w:bookmarkStart w:id="412" w:name="_Toc173823734"/>
      <w:bookmarkStart w:id="413" w:name="_Toc173825543"/>
      <w:r w:rsidRPr="00973BC2">
        <w:rPr>
          <w:sz w:val="32"/>
          <w:szCs w:val="32"/>
          <w:rtl/>
        </w:rPr>
        <w:t>כללי</w:t>
      </w:r>
      <w:bookmarkEnd w:id="409"/>
      <w:bookmarkEnd w:id="410"/>
      <w:bookmarkEnd w:id="411"/>
      <w:bookmarkEnd w:id="412"/>
      <w:bookmarkEnd w:id="413"/>
    </w:p>
    <w:p w14:paraId="473C0FF1" w14:textId="77777777" w:rsidR="00715DCD" w:rsidRPr="007B01DE" w:rsidRDefault="00230F08" w:rsidP="001757B8">
      <w:pPr>
        <w:pStyle w:val="2-0"/>
        <w:keepNext/>
        <w:keepLines/>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663C625F" w14:textId="77777777" w:rsidR="00715DCD" w:rsidRPr="007B01DE" w:rsidRDefault="00230F08" w:rsidP="001757B8">
      <w:pPr>
        <w:pStyle w:val="3-"/>
        <w:keepNext/>
        <w:keepLines/>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414"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414"/>
      <w:r w:rsidRPr="007B01DE">
        <w:rPr>
          <w:rFonts w:hint="cs"/>
          <w:rtl/>
        </w:rPr>
        <w:t>;</w:t>
      </w:r>
    </w:p>
    <w:p w14:paraId="3596BDD7" w14:textId="77777777" w:rsidR="00715DCD" w:rsidRDefault="00230F08" w:rsidP="001757B8">
      <w:pPr>
        <w:pStyle w:val="3-"/>
        <w:keepNext/>
        <w:keepLines/>
        <w:rPr>
          <w:rtl/>
        </w:rPr>
      </w:pPr>
      <w:bookmarkStart w:id="415"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415"/>
    </w:p>
    <w:p w14:paraId="72FDA716" w14:textId="77777777" w:rsidR="00715DCD" w:rsidRDefault="00230F08" w:rsidP="001757B8">
      <w:pPr>
        <w:pStyle w:val="3-"/>
        <w:keepNext/>
        <w:keepLines/>
        <w:rPr>
          <w:rtl/>
        </w:rPr>
      </w:pPr>
      <w:r w:rsidRPr="006C3504">
        <w:rPr>
          <w:rFonts w:hint="cs"/>
          <w:b/>
          <w:bCs/>
          <w:rtl/>
        </w:rPr>
        <w:t xml:space="preserve">נספח </w:t>
      </w:r>
      <w:bookmarkStart w:id="416" w:name="nispach16"/>
      <w:r w:rsidRPr="006C3504">
        <w:rPr>
          <w:rFonts w:hint="cs"/>
          <w:b/>
          <w:bCs/>
          <w:rtl/>
        </w:rPr>
        <w:t>ג</w:t>
      </w:r>
      <w:bookmarkEnd w:id="416"/>
      <w:r w:rsidRPr="006C3504">
        <w:rPr>
          <w:rFonts w:hint="cs"/>
          <w:b/>
          <w:bCs/>
          <w:rtl/>
        </w:rPr>
        <w:t xml:space="preserve">' </w:t>
      </w:r>
      <w:r>
        <w:rPr>
          <w:rtl/>
        </w:rPr>
        <w:t>–</w:t>
      </w:r>
      <w:r>
        <w:rPr>
          <w:rFonts w:hint="cs"/>
          <w:rtl/>
        </w:rPr>
        <w:t xml:space="preserve"> נספח סודיות והיעדר ניגוד עניינים; </w:t>
      </w:r>
    </w:p>
    <w:p w14:paraId="07FFE9DC" w14:textId="77777777" w:rsidR="00FF3FEF" w:rsidRDefault="00230F08" w:rsidP="001757B8">
      <w:pPr>
        <w:pStyle w:val="3-"/>
        <w:keepNext/>
        <w:keepLines/>
        <w:rPr>
          <w:b/>
          <w:bCs/>
          <w:rtl/>
        </w:rPr>
      </w:pPr>
      <w:bookmarkStart w:id="417" w:name="show_IsHatzmadatTmura"/>
      <w:r w:rsidRPr="00FF3FEF">
        <w:rPr>
          <w:rFonts w:hint="cs"/>
          <w:b/>
          <w:bCs/>
          <w:rtl/>
        </w:rPr>
        <w:lastRenderedPageBreak/>
        <w:t xml:space="preserve">נספח </w:t>
      </w:r>
      <w:bookmarkStart w:id="418" w:name="nispach17_2"/>
      <w:r w:rsidRPr="00FF3FEF">
        <w:rPr>
          <w:rFonts w:hint="cs"/>
          <w:b/>
          <w:bCs/>
          <w:rtl/>
        </w:rPr>
        <w:t>ד</w:t>
      </w:r>
      <w:bookmarkEnd w:id="418"/>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417"/>
    </w:p>
    <w:p w14:paraId="7FBB61ED" w14:textId="77777777" w:rsidR="002D7B6A" w:rsidRPr="00490446" w:rsidRDefault="00230F08" w:rsidP="001757B8">
      <w:pPr>
        <w:pStyle w:val="3-"/>
        <w:keepNext/>
        <w:keepLines/>
        <w:rPr>
          <w:b/>
          <w:bCs/>
          <w:rtl/>
        </w:rPr>
      </w:pPr>
      <w:bookmarkStart w:id="419" w:name="show_nispach18_1"/>
      <w:bookmarkStart w:id="420" w:name="show_isNotCyberDetailsOrAttach"/>
      <w:r>
        <w:rPr>
          <w:rFonts w:hint="cs"/>
          <w:b/>
          <w:bCs/>
          <w:rtl/>
        </w:rPr>
        <w:t xml:space="preserve">נספח </w:t>
      </w:r>
      <w:bookmarkStart w:id="421" w:name="nispach18_2"/>
      <w:r>
        <w:rPr>
          <w:rFonts w:hint="cs"/>
          <w:b/>
          <w:bCs/>
          <w:rtl/>
        </w:rPr>
        <w:t>ה</w:t>
      </w:r>
      <w:bookmarkEnd w:id="421"/>
      <w:r>
        <w:rPr>
          <w:rFonts w:hint="cs"/>
          <w:b/>
          <w:bCs/>
          <w:rtl/>
        </w:rPr>
        <w:t xml:space="preserve">' </w:t>
      </w:r>
      <w:r>
        <w:rPr>
          <w:b/>
          <w:bCs/>
          <w:rtl/>
        </w:rPr>
        <w:t>–</w:t>
      </w:r>
      <w:r>
        <w:rPr>
          <w:rFonts w:hint="cs"/>
          <w:b/>
          <w:bCs/>
          <w:rtl/>
        </w:rPr>
        <w:t xml:space="preserve"> </w:t>
      </w:r>
      <w:r>
        <w:rPr>
          <w:rFonts w:hint="cs"/>
          <w:rtl/>
        </w:rPr>
        <w:t>נספח סייבר ואבטחת מידע;</w:t>
      </w:r>
      <w:bookmarkEnd w:id="419"/>
    </w:p>
    <w:p w14:paraId="52A8CC77" w14:textId="77777777" w:rsidR="008F04C2" w:rsidRPr="007A2625" w:rsidRDefault="00230F08" w:rsidP="001757B8">
      <w:pPr>
        <w:pStyle w:val="2-0"/>
        <w:keepNext/>
        <w:keepLines/>
        <w:rPr>
          <w:rtl/>
        </w:rPr>
      </w:pPr>
      <w:bookmarkStart w:id="422" w:name="show_isTender_5"/>
      <w:bookmarkEnd w:id="420"/>
      <w:r w:rsidRPr="007A2625">
        <w:rPr>
          <w:rFonts w:hint="cs"/>
          <w:rtl/>
        </w:rPr>
        <w:t xml:space="preserve">בנוסף מסמכי המכרז והבהרות למכרז שפורסמו </w:t>
      </w:r>
      <w:hyperlink r:id="rId17" w:history="1">
        <w:r w:rsidR="008F04C2" w:rsidRPr="007A2625">
          <w:rPr>
            <w:rStyle w:val="Hyperlink"/>
            <w:rFonts w:ascii="David" w:hAnsi="David" w:cs="David" w:hint="eastAsia"/>
            <w:color w:val="auto"/>
            <w:u w:val="none"/>
            <w:rtl/>
          </w:rPr>
          <w:t>באתר</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מינהל</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הרכש</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422"/>
    <w:p w14:paraId="30B8C560" w14:textId="77777777" w:rsidR="0009150A" w:rsidRPr="004765F5" w:rsidRDefault="00230F08" w:rsidP="001757B8">
      <w:pPr>
        <w:pStyle w:val="2-0"/>
        <w:keepNext/>
        <w:keepLines/>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3B78CD0A" w14:textId="77777777" w:rsidR="00715DCD" w:rsidRDefault="00230F08" w:rsidP="001757B8">
      <w:pPr>
        <w:pStyle w:val="2-0"/>
        <w:keepNext/>
        <w:keepLines/>
        <w:rPr>
          <w:rtl/>
        </w:rPr>
      </w:pPr>
      <w:bookmarkStart w:id="423"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424" w:name="show_IsSherutOrHR_5"/>
      <w:r w:rsidRPr="004765F5">
        <w:rPr>
          <w:rFonts w:hint="cs"/>
          <w:rtl/>
        </w:rPr>
        <w:t xml:space="preserve">השירותים </w:t>
      </w:r>
      <w:bookmarkEnd w:id="424"/>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423"/>
    </w:p>
    <w:p w14:paraId="245ED851" w14:textId="77777777" w:rsidR="0009150A" w:rsidRPr="00973BC2" w:rsidRDefault="0053411D" w:rsidP="001757B8">
      <w:pPr>
        <w:pStyle w:val="1-0"/>
        <w:rPr>
          <w:sz w:val="32"/>
          <w:szCs w:val="32"/>
          <w:rtl/>
        </w:rPr>
      </w:pPr>
      <w:bookmarkStart w:id="425" w:name="_Toc256000059"/>
      <w:bookmarkStart w:id="426" w:name="_Toc44931960"/>
      <w:bookmarkStart w:id="427" w:name="_Toc44932047"/>
      <w:bookmarkStart w:id="428" w:name="_Toc173823735"/>
      <w:bookmarkStart w:id="429" w:name="_Toc173825544"/>
      <w:r w:rsidRPr="00973BC2">
        <w:rPr>
          <w:rFonts w:hint="cs"/>
          <w:sz w:val="32"/>
          <w:szCs w:val="32"/>
          <w:rtl/>
        </w:rPr>
        <w:t>תקופת ההתקשרות</w:t>
      </w:r>
      <w:bookmarkEnd w:id="425"/>
      <w:bookmarkEnd w:id="426"/>
      <w:bookmarkEnd w:id="427"/>
      <w:bookmarkEnd w:id="428"/>
      <w:bookmarkEnd w:id="429"/>
    </w:p>
    <w:p w14:paraId="659D738A" w14:textId="77777777" w:rsidR="009B4E94" w:rsidRDefault="00230F08" w:rsidP="001757B8">
      <w:pPr>
        <w:pStyle w:val="2-0"/>
        <w:keepNext/>
        <w:keepLines/>
      </w:pPr>
      <w:bookmarkStart w:id="430"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431" w:name="BaseConnectionPeriod_3"/>
      <w:r w:rsidR="002A6F38" w:rsidRPr="00FD22C7">
        <w:rPr>
          <w:rtl/>
        </w:rPr>
        <w:t>12</w:t>
      </w:r>
      <w:bookmarkEnd w:id="431"/>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432"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 xml:space="preserve"> - </w:t>
      </w:r>
      <w:bookmarkStart w:id="433" w:name="OptionConnectionPeriod_3"/>
      <w:r w:rsidR="002A6F38" w:rsidRPr="00FD22C7">
        <w:rPr>
          <w:rtl/>
        </w:rPr>
        <w:t>48</w:t>
      </w:r>
      <w:bookmarkEnd w:id="433"/>
      <w:r w:rsidR="002A6F38"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432"/>
      <w:r w:rsidRPr="00FD22C7">
        <w:rPr>
          <w:rtl/>
        </w:rPr>
        <w:t>.</w:t>
      </w:r>
      <w:r w:rsidR="004D4053" w:rsidRPr="00FD22C7">
        <w:rPr>
          <w:rtl/>
        </w:rPr>
        <w:t xml:space="preserve">  </w:t>
      </w:r>
    </w:p>
    <w:bookmarkEnd w:id="430"/>
    <w:p w14:paraId="64666659" w14:textId="77777777" w:rsidR="00F07251" w:rsidRDefault="00230F08" w:rsidP="001757B8">
      <w:pPr>
        <w:pStyle w:val="2-0"/>
        <w:keepNext/>
        <w:keepLines/>
        <w:rPr>
          <w:rFonts w:ascii="Times New Roman" w:hAnsi="Times New Roman" w:cs="Times New Roman"/>
        </w:rPr>
      </w:pPr>
      <w:r>
        <w:rPr>
          <w:rFonts w:hint="cs"/>
          <w:rtl/>
        </w:rPr>
        <w:t>כ</w:t>
      </w:r>
      <w:r w:rsidRPr="00313374">
        <w:rPr>
          <w:rtl/>
        </w:rPr>
        <w:t xml:space="preserve">ל שינוי </w:t>
      </w:r>
      <w:r w:rsidR="00AF6DB0">
        <w:rPr>
          <w:rFonts w:hint="cs"/>
          <w:rtl/>
        </w:rPr>
        <w:t>ב</w:t>
      </w:r>
      <w:r w:rsidRPr="00313374">
        <w:rPr>
          <w:rtl/>
        </w:rPr>
        <w:t xml:space="preserve">תקופת ההתקשורת וכן מימוש </w:t>
      </w:r>
      <w:r>
        <w:rPr>
          <w:rFonts w:hint="cs"/>
          <w:rtl/>
        </w:rPr>
        <w:t>ה</w:t>
      </w:r>
      <w:r w:rsidRPr="00313374">
        <w:rPr>
          <w:rtl/>
        </w:rPr>
        <w:t>זכות להאריך את ההתקשרות, יכנס לתוקפ</w:t>
      </w:r>
      <w:r w:rsidR="00E10C8D">
        <w:rPr>
          <w:rFonts w:hint="cs"/>
          <w:rtl/>
        </w:rPr>
        <w:t>ו</w:t>
      </w:r>
      <w:r w:rsidRPr="00313374">
        <w:rPr>
          <w:rtl/>
        </w:rPr>
        <w:t xml:space="preserve"> רק עם חתימה של מורשיי החתימה מטעם המזמי</w:t>
      </w:r>
      <w:r w:rsidR="0067330E">
        <w:rPr>
          <w:rFonts w:hint="cs"/>
          <w:rtl/>
        </w:rPr>
        <w:t>ן.</w:t>
      </w:r>
      <w:bookmarkStart w:id="434" w:name="show_optionConnectionPeriod_4"/>
      <w:bookmarkEnd w:id="434"/>
      <w:r>
        <w:rPr>
          <w:rFonts w:hint="cs"/>
          <w:rtl/>
        </w:rPr>
        <w:t xml:space="preserve"> </w:t>
      </w:r>
    </w:p>
    <w:p w14:paraId="47714FC7" w14:textId="77777777" w:rsidR="0009150A" w:rsidRPr="00973BC2" w:rsidRDefault="00230F08" w:rsidP="001757B8">
      <w:pPr>
        <w:pStyle w:val="1-0"/>
        <w:rPr>
          <w:sz w:val="32"/>
          <w:szCs w:val="32"/>
          <w:rtl/>
        </w:rPr>
      </w:pPr>
      <w:bookmarkStart w:id="435" w:name="_Toc256000060"/>
      <w:bookmarkStart w:id="436" w:name="_Toc44931961"/>
      <w:bookmarkStart w:id="437" w:name="_Toc44932048"/>
      <w:bookmarkStart w:id="438" w:name="_Toc173823736"/>
      <w:bookmarkStart w:id="439" w:name="_Toc173825545"/>
      <w:r w:rsidRPr="00973BC2">
        <w:rPr>
          <w:sz w:val="32"/>
          <w:szCs w:val="32"/>
          <w:rtl/>
        </w:rPr>
        <w:t>התחייבויות והצהרות הספק</w:t>
      </w:r>
      <w:bookmarkEnd w:id="435"/>
      <w:bookmarkEnd w:id="436"/>
      <w:bookmarkEnd w:id="437"/>
      <w:bookmarkEnd w:id="438"/>
      <w:bookmarkEnd w:id="439"/>
    </w:p>
    <w:p w14:paraId="610E7143" w14:textId="77777777" w:rsidR="009F7D6A" w:rsidRDefault="00230F08" w:rsidP="001757B8">
      <w:pPr>
        <w:pStyle w:val="2-0"/>
        <w:keepNext/>
        <w:keepLines/>
        <w:rPr>
          <w:rtl/>
        </w:rPr>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14:paraId="021C0DBB" w14:textId="77777777" w:rsidR="00704EB9" w:rsidRPr="00710D9F" w:rsidRDefault="00230F08" w:rsidP="001757B8">
      <w:pPr>
        <w:pStyle w:val="3-"/>
        <w:keepNext/>
        <w:keepLines/>
        <w:rPr>
          <w:rtl/>
        </w:rPr>
      </w:pPr>
      <w:r w:rsidRPr="00710D9F">
        <w:rPr>
          <w:rFonts w:hint="cs"/>
          <w:rtl/>
        </w:rPr>
        <w:t>אין מניעה לפי כל דין להתקשרותו בהסכם.</w:t>
      </w:r>
    </w:p>
    <w:p w14:paraId="0947721D" w14:textId="77777777" w:rsidR="00704EB9" w:rsidRDefault="00230F08" w:rsidP="001757B8">
      <w:pPr>
        <w:pStyle w:val="3-"/>
        <w:keepNext/>
        <w:keepLines/>
        <w:rPr>
          <w:rtl/>
        </w:rPr>
      </w:pPr>
      <w:r>
        <w:rPr>
          <w:rFonts w:hint="cs"/>
          <w:rtl/>
        </w:rPr>
        <w:t xml:space="preserve">הוא עומד בכל דרישות הדין הרלוונטיות לאספקת </w:t>
      </w:r>
      <w:bookmarkStart w:id="440" w:name="show_IsSherutOrHR_3"/>
      <w:r>
        <w:rPr>
          <w:rFonts w:hint="cs"/>
          <w:rtl/>
        </w:rPr>
        <w:t xml:space="preserve">השירותים </w:t>
      </w:r>
      <w:bookmarkEnd w:id="440"/>
      <w:r>
        <w:rPr>
          <w:rFonts w:hint="cs"/>
          <w:rtl/>
        </w:rPr>
        <w:t xml:space="preserve">בהתאם להסכם. </w:t>
      </w:r>
    </w:p>
    <w:p w14:paraId="14F17857" w14:textId="77777777" w:rsidR="00704EB9" w:rsidRDefault="00230F08" w:rsidP="001757B8">
      <w:pPr>
        <w:pStyle w:val="3-"/>
        <w:keepNext/>
        <w:keepLines/>
        <w:rPr>
          <w:rtl/>
        </w:rPr>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 xml:space="preserve">מילוי חובותיו בהתאם לתנאי </w:t>
      </w:r>
      <w:r w:rsidR="007F3C38">
        <w:rPr>
          <w:rFonts w:hint="cs"/>
          <w:rtl/>
        </w:rPr>
        <w:t>ההתקשרות</w:t>
      </w:r>
      <w:r>
        <w:rPr>
          <w:rFonts w:hint="cs"/>
          <w:rtl/>
        </w:rPr>
        <w:t>.</w:t>
      </w:r>
    </w:p>
    <w:p w14:paraId="0EA255C0" w14:textId="77777777" w:rsidR="00704EB9" w:rsidRPr="00043DC6" w:rsidRDefault="00230F08" w:rsidP="001757B8">
      <w:pPr>
        <w:pStyle w:val="3-"/>
        <w:keepNext/>
        <w:keepLines/>
        <w:rPr>
          <w:rtl/>
        </w:r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w:t>
      </w:r>
      <w:r w:rsidR="00C52A2D">
        <w:rPr>
          <w:rFonts w:hint="cs"/>
          <w:rtl/>
        </w:rPr>
        <w:t>ההתקשרות</w:t>
      </w:r>
      <w:r w:rsidR="00AF4F7B">
        <w:rPr>
          <w:rFonts w:hint="cs"/>
          <w:rtl/>
        </w:rPr>
        <w:t>,</w:t>
      </w:r>
      <w:r w:rsidR="00313374">
        <w:rPr>
          <w:rFonts w:hint="cs"/>
          <w:rtl/>
        </w:rPr>
        <w:t xml:space="preserve"> לשביעות רצון המזמין</w:t>
      </w:r>
      <w:r w:rsidRPr="00043DC6">
        <w:rPr>
          <w:rtl/>
        </w:rPr>
        <w:t xml:space="preserve">. </w:t>
      </w:r>
    </w:p>
    <w:p w14:paraId="04C05B2B" w14:textId="77777777" w:rsidR="007A5375" w:rsidRDefault="00230F08" w:rsidP="001757B8">
      <w:pPr>
        <w:pStyle w:val="3-"/>
        <w:keepNext/>
        <w:keepLines/>
        <w:rPr>
          <w:rtl/>
        </w:rPr>
      </w:pPr>
      <w:bookmarkStart w:id="441" w:name="_Toc185193151"/>
      <w:bookmarkStart w:id="442" w:name="_Toc201561676"/>
      <w:bookmarkStart w:id="443" w:name="_Toc201636806"/>
      <w:bookmarkStart w:id="444" w:name="_Toc201895115"/>
      <w:bookmarkStart w:id="445" w:name="_Toc185193152"/>
      <w:bookmarkStart w:id="446" w:name="_Toc201561677"/>
      <w:bookmarkStart w:id="447" w:name="_Toc201636807"/>
      <w:bookmarkStart w:id="448" w:name="_Toc201895116"/>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62762320" w14:textId="77777777" w:rsidR="001C12E2" w:rsidRPr="00973BC2" w:rsidRDefault="00230F08" w:rsidP="001757B8">
      <w:pPr>
        <w:pStyle w:val="1-0"/>
        <w:rPr>
          <w:sz w:val="32"/>
          <w:szCs w:val="32"/>
          <w:rtl/>
        </w:rPr>
      </w:pPr>
      <w:bookmarkStart w:id="449" w:name="_Toc256000061"/>
      <w:bookmarkStart w:id="450" w:name="_Toc173823738"/>
      <w:bookmarkStart w:id="451" w:name="_Toc173825547"/>
      <w:bookmarkStart w:id="452" w:name="_Toc44931962"/>
      <w:bookmarkStart w:id="453" w:name="_Toc44932049"/>
      <w:bookmarkEnd w:id="441"/>
      <w:bookmarkEnd w:id="442"/>
      <w:bookmarkEnd w:id="443"/>
      <w:bookmarkEnd w:id="444"/>
      <w:bookmarkEnd w:id="445"/>
      <w:bookmarkEnd w:id="446"/>
      <w:bookmarkEnd w:id="447"/>
      <w:bookmarkEnd w:id="448"/>
      <w:r w:rsidRPr="00973BC2">
        <w:rPr>
          <w:sz w:val="32"/>
          <w:szCs w:val="32"/>
          <w:rtl/>
        </w:rPr>
        <w:t>סודיות</w:t>
      </w:r>
      <w:bookmarkEnd w:id="449"/>
      <w:bookmarkEnd w:id="450"/>
      <w:bookmarkEnd w:id="451"/>
      <w:r w:rsidR="002F7280" w:rsidRPr="00973BC2">
        <w:rPr>
          <w:rFonts w:hint="cs"/>
          <w:sz w:val="32"/>
          <w:szCs w:val="32"/>
          <w:rtl/>
        </w:rPr>
        <w:t xml:space="preserve"> </w:t>
      </w:r>
      <w:bookmarkEnd w:id="452"/>
      <w:bookmarkEnd w:id="453"/>
    </w:p>
    <w:p w14:paraId="692E620B" w14:textId="77777777" w:rsidR="007E7910" w:rsidRPr="005F44C0" w:rsidRDefault="00230F08" w:rsidP="001757B8">
      <w:pPr>
        <w:pStyle w:val="2-0"/>
        <w:keepNext/>
        <w:keepLines/>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454" w:name="show_isTender_7"/>
      <w:r>
        <w:rPr>
          <w:rFonts w:hint="cs"/>
          <w:rtl/>
        </w:rPr>
        <w:t>והמכרז</w:t>
      </w:r>
      <w:r w:rsidRPr="005F44C0">
        <w:rPr>
          <w:rtl/>
        </w:rPr>
        <w:t xml:space="preserve"> </w:t>
      </w:r>
      <w:bookmarkEnd w:id="454"/>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455" w:name="show_isTender_8"/>
      <w:r>
        <w:rPr>
          <w:rFonts w:hint="cs"/>
          <w:rtl/>
        </w:rPr>
        <w:t>ל</w:t>
      </w:r>
      <w:r w:rsidRPr="005F44C0">
        <w:rPr>
          <w:rtl/>
        </w:rPr>
        <w:t>מכרז ו</w:t>
      </w:r>
      <w:bookmarkEnd w:id="455"/>
      <w:r>
        <w:rPr>
          <w:rFonts w:hint="cs"/>
          <w:rtl/>
        </w:rPr>
        <w:t>ל</w:t>
      </w:r>
      <w:r w:rsidRPr="005F44C0">
        <w:rPr>
          <w:rFonts w:hint="cs"/>
          <w:rtl/>
        </w:rPr>
        <w:t>ה</w:t>
      </w:r>
      <w:r w:rsidRPr="005F44C0">
        <w:rPr>
          <w:rtl/>
        </w:rPr>
        <w:t xml:space="preserve">סכם. </w:t>
      </w:r>
    </w:p>
    <w:p w14:paraId="3374393B" w14:textId="77777777" w:rsidR="009A1384" w:rsidRDefault="00230F08" w:rsidP="001757B8">
      <w:pPr>
        <w:pStyle w:val="2-0"/>
        <w:keepNext/>
        <w:keepLines/>
        <w:rPr>
          <w:rtl/>
        </w:rPr>
      </w:pPr>
      <w:r>
        <w:rPr>
          <w:rtl/>
        </w:rPr>
        <w:t xml:space="preserve">לעניין התחייבות זו לסודיות מובהר כי הגדרת "מידע" או "מידע סודי" לא תכלול: </w:t>
      </w:r>
    </w:p>
    <w:p w14:paraId="0CC4623B" w14:textId="77777777" w:rsidR="009A1384" w:rsidRPr="00862222" w:rsidRDefault="00230F08" w:rsidP="001757B8">
      <w:pPr>
        <w:pStyle w:val="3-"/>
        <w:keepNext/>
        <w:keepLines/>
        <w:rPr>
          <w:rtl/>
        </w:rPr>
      </w:pPr>
      <w:r w:rsidRPr="00862222">
        <w:rPr>
          <w:rtl/>
        </w:rPr>
        <w:lastRenderedPageBreak/>
        <w:t>מידע שהוא נחלת הכלל או שיהפוך לנחלת הכלל שלא עקב הפרת התחייבות זו.</w:t>
      </w:r>
    </w:p>
    <w:p w14:paraId="64F92415" w14:textId="77777777" w:rsidR="009A1384" w:rsidRPr="00862222" w:rsidRDefault="00230F08" w:rsidP="001757B8">
      <w:pPr>
        <w:pStyle w:val="3-"/>
        <w:keepNext/>
        <w:keepLines/>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44EA31BD" w14:textId="77777777" w:rsidR="009A1384" w:rsidRDefault="00230F08" w:rsidP="001757B8">
      <w:pPr>
        <w:pStyle w:val="3-"/>
        <w:keepNext/>
        <w:keepLines/>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67830004" w14:textId="77777777" w:rsidR="009A1384" w:rsidRDefault="00230F08" w:rsidP="001757B8">
      <w:pPr>
        <w:pStyle w:val="2-0"/>
        <w:keepNext/>
        <w:keepLines/>
        <w:rPr>
          <w:rtl/>
        </w:rPr>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27A489EC" w14:textId="77777777" w:rsidR="00DC4B31" w:rsidRPr="00973BC2" w:rsidRDefault="00230F08" w:rsidP="001757B8">
      <w:pPr>
        <w:pStyle w:val="1-0"/>
        <w:rPr>
          <w:sz w:val="32"/>
          <w:szCs w:val="32"/>
          <w:rtl/>
        </w:rPr>
      </w:pPr>
      <w:bookmarkStart w:id="456" w:name="_Toc256000062"/>
      <w:bookmarkStart w:id="457" w:name="_Toc173823739"/>
      <w:bookmarkStart w:id="458" w:name="_Toc173825548"/>
      <w:r w:rsidRPr="00973BC2">
        <w:rPr>
          <w:rFonts w:hint="cs"/>
          <w:sz w:val="32"/>
          <w:szCs w:val="32"/>
          <w:rtl/>
        </w:rPr>
        <w:t>אבטחת מידע</w:t>
      </w:r>
      <w:r w:rsidR="00B66427" w:rsidRPr="00973BC2">
        <w:rPr>
          <w:rFonts w:hint="cs"/>
          <w:sz w:val="32"/>
          <w:szCs w:val="32"/>
          <w:rtl/>
        </w:rPr>
        <w:t xml:space="preserve"> והגנות סייבר</w:t>
      </w:r>
      <w:bookmarkEnd w:id="456"/>
      <w:bookmarkEnd w:id="457"/>
      <w:bookmarkEnd w:id="458"/>
    </w:p>
    <w:p w14:paraId="6E4BEEDC" w14:textId="77777777" w:rsidR="006D37C9" w:rsidRDefault="00230F08" w:rsidP="001757B8">
      <w:pPr>
        <w:pStyle w:val="2-0"/>
        <w:keepNext/>
        <w:keepLines/>
        <w:rPr>
          <w:rtl/>
        </w:rPr>
      </w:pPr>
      <w:bookmarkStart w:id="459" w:name="show_nispach18_3"/>
      <w:bookmarkStart w:id="460" w:name="show_isNotCyberDetailsOrAttach_1"/>
      <w:bookmarkStart w:id="461" w:name="show_isCyberLevelNormalOrHigh_3"/>
      <w:r w:rsidRPr="00C229DC">
        <w:rPr>
          <w:rtl/>
        </w:rPr>
        <w:t xml:space="preserve">הספק יהיה אחראי לאבטחת מידע של המזמין המגיע לרשותו בעת ביצוע ההסכם באמצעי אבטחה נאותים </w:t>
      </w:r>
      <w:r>
        <w:rPr>
          <w:rFonts w:hint="cs"/>
          <w:rtl/>
        </w:rPr>
        <w:t>בהתאם למפורט ב</w:t>
      </w:r>
      <w:r w:rsidRPr="009A1DF5">
        <w:rPr>
          <w:rFonts w:hint="eastAsia"/>
          <w:bCs/>
          <w:rtl/>
        </w:rPr>
        <w:t>נספח</w:t>
      </w:r>
      <w:r w:rsidRPr="009A1DF5">
        <w:rPr>
          <w:bCs/>
          <w:rtl/>
        </w:rPr>
        <w:t xml:space="preserve"> </w:t>
      </w:r>
      <w:bookmarkStart w:id="462" w:name="nispach18_3"/>
      <w:r w:rsidRPr="009A1DF5">
        <w:rPr>
          <w:rFonts w:hint="eastAsia"/>
          <w:bCs/>
          <w:rtl/>
        </w:rPr>
        <w:t>ה</w:t>
      </w:r>
      <w:bookmarkEnd w:id="462"/>
      <w:r w:rsidRPr="009A1DF5">
        <w:rPr>
          <w:bCs/>
          <w:rtl/>
        </w:rPr>
        <w:t>'</w:t>
      </w:r>
      <w:r>
        <w:rPr>
          <w:rFonts w:hint="cs"/>
          <w:bCs/>
          <w:rtl/>
        </w:rPr>
        <w:t xml:space="preserve"> </w:t>
      </w:r>
      <w:r>
        <w:rPr>
          <w:bCs/>
          <w:rtl/>
        </w:rPr>
        <w:t>–</w:t>
      </w:r>
      <w:r w:rsidRPr="009A1DF5">
        <w:rPr>
          <w:bCs/>
          <w:rtl/>
        </w:rPr>
        <w:t xml:space="preserve"> </w:t>
      </w:r>
      <w:r>
        <w:rPr>
          <w:rFonts w:hint="cs"/>
          <w:bCs/>
          <w:rtl/>
        </w:rPr>
        <w:t xml:space="preserve">נספח </w:t>
      </w:r>
      <w:r w:rsidRPr="009A1DF5">
        <w:rPr>
          <w:rFonts w:hint="eastAsia"/>
          <w:bCs/>
          <w:rtl/>
        </w:rPr>
        <w:t>סייבר</w:t>
      </w:r>
      <w:r>
        <w:rPr>
          <w:rFonts w:hint="cs"/>
          <w:bCs/>
          <w:rtl/>
        </w:rPr>
        <w:t xml:space="preserve"> </w:t>
      </w:r>
      <w:r w:rsidRPr="009A1DF5">
        <w:rPr>
          <w:rFonts w:hint="eastAsia"/>
          <w:bCs/>
          <w:rtl/>
        </w:rPr>
        <w:t>ואבטחת</w:t>
      </w:r>
      <w:r w:rsidRPr="009A1DF5">
        <w:rPr>
          <w:bCs/>
          <w:rtl/>
        </w:rPr>
        <w:t xml:space="preserve"> </w:t>
      </w:r>
      <w:r w:rsidRPr="009A1DF5">
        <w:rPr>
          <w:rFonts w:hint="eastAsia"/>
          <w:bCs/>
          <w:rtl/>
        </w:rPr>
        <w:t>מידע</w:t>
      </w:r>
      <w:r>
        <w:rPr>
          <w:rFonts w:hint="cs"/>
          <w:rtl/>
        </w:rPr>
        <w:t>.</w:t>
      </w:r>
      <w:r w:rsidR="00854ED7">
        <w:rPr>
          <w:rFonts w:hint="cs"/>
          <w:rtl/>
        </w:rPr>
        <w:t xml:space="preserve"> </w:t>
      </w:r>
      <w:r w:rsidR="00854ED7" w:rsidRPr="00C229DC">
        <w:rPr>
          <w:rFonts w:hint="cs"/>
          <w:rtl/>
        </w:rPr>
        <w:t xml:space="preserve">הספק יציג למזמין, </w:t>
      </w:r>
      <w:r w:rsidR="00810056">
        <w:rPr>
          <w:rFonts w:hint="cs"/>
          <w:rtl/>
        </w:rPr>
        <w:t>אם</w:t>
      </w:r>
      <w:r w:rsidR="00810056" w:rsidRPr="00C229DC">
        <w:rPr>
          <w:rFonts w:hint="cs"/>
          <w:rtl/>
        </w:rPr>
        <w:t xml:space="preserve"> </w:t>
      </w:r>
      <w:r w:rsidR="00854ED7" w:rsidRPr="00C229DC">
        <w:rPr>
          <w:rFonts w:hint="cs"/>
          <w:rtl/>
        </w:rPr>
        <w:t>יידרש, את האמצעים בהם הוא נוקט לשם אבטחת המידע</w:t>
      </w:r>
      <w:r w:rsidR="00854ED7">
        <w:rPr>
          <w:rFonts w:hint="cs"/>
          <w:rtl/>
        </w:rPr>
        <w:t>, ויפעל בהתאם ל</w:t>
      </w:r>
      <w:r w:rsidR="00854ED7" w:rsidRPr="00C229DC">
        <w:rPr>
          <w:rFonts w:hint="cs"/>
          <w:rtl/>
        </w:rPr>
        <w:t xml:space="preserve">דרישות מאת המזמין </w:t>
      </w:r>
      <w:r w:rsidR="00854ED7">
        <w:rPr>
          <w:rFonts w:hint="cs"/>
          <w:rtl/>
        </w:rPr>
        <w:t>לתיקון כל ליקוי או פרצה באבטחת המידע והגנות הסייבר.</w:t>
      </w:r>
      <w:bookmarkEnd w:id="459"/>
      <w:bookmarkEnd w:id="460"/>
      <w:bookmarkEnd w:id="461"/>
    </w:p>
    <w:p w14:paraId="72175CBD" w14:textId="77777777" w:rsidR="0009150A" w:rsidRPr="00973BC2" w:rsidRDefault="00230F08" w:rsidP="001757B8">
      <w:pPr>
        <w:pStyle w:val="1-0"/>
        <w:rPr>
          <w:sz w:val="32"/>
          <w:szCs w:val="32"/>
          <w:rtl/>
        </w:rPr>
      </w:pPr>
      <w:bookmarkStart w:id="463" w:name="_Toc256000063"/>
      <w:bookmarkStart w:id="464" w:name="_Toc44931963"/>
      <w:bookmarkStart w:id="465" w:name="_Toc44932050"/>
      <w:bookmarkStart w:id="466" w:name="_Toc173823740"/>
      <w:bookmarkStart w:id="467"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463"/>
      <w:bookmarkEnd w:id="464"/>
      <w:bookmarkEnd w:id="465"/>
      <w:bookmarkEnd w:id="466"/>
      <w:bookmarkEnd w:id="467"/>
    </w:p>
    <w:p w14:paraId="054DB161" w14:textId="77777777" w:rsidR="00704EB9" w:rsidRPr="00C229DC" w:rsidRDefault="00230F08" w:rsidP="001757B8">
      <w:pPr>
        <w:pStyle w:val="2-0"/>
        <w:keepNext/>
        <w:keepLines/>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109A8D50" w14:textId="77777777" w:rsidR="00AF4F7B" w:rsidRPr="00C229DC" w:rsidRDefault="00230F08" w:rsidP="001757B8">
      <w:pPr>
        <w:pStyle w:val="2-0"/>
        <w:keepNext/>
        <w:keepLines/>
        <w:rPr>
          <w:rtl/>
        </w:rPr>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142BFCF3" w14:textId="77777777" w:rsidR="0009150A" w:rsidRPr="00DB2F2A" w:rsidRDefault="00230F08" w:rsidP="001757B8">
      <w:pPr>
        <w:pStyle w:val="2-0"/>
        <w:keepNext/>
        <w:keepLines/>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68" w:name="nispach16_1"/>
      <w:r w:rsidRPr="00DB2F2A">
        <w:rPr>
          <w:rFonts w:hint="cs"/>
          <w:bCs/>
          <w:rtl/>
        </w:rPr>
        <w:t>ג</w:t>
      </w:r>
      <w:bookmarkEnd w:id="468"/>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7693A34E" w14:textId="77777777" w:rsidR="007E7910" w:rsidRPr="00973BC2" w:rsidRDefault="00230F08" w:rsidP="001757B8">
      <w:pPr>
        <w:pStyle w:val="1-0"/>
        <w:rPr>
          <w:sz w:val="32"/>
          <w:szCs w:val="32"/>
          <w:rtl/>
        </w:rPr>
      </w:pPr>
      <w:bookmarkStart w:id="469" w:name="_Toc256000064"/>
      <w:bookmarkStart w:id="470" w:name="_Toc173823741"/>
      <w:bookmarkStart w:id="471"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69"/>
      <w:bookmarkEnd w:id="470"/>
      <w:bookmarkEnd w:id="471"/>
    </w:p>
    <w:p w14:paraId="18ECEDE9" w14:textId="77777777" w:rsidR="006263A2" w:rsidRDefault="00230F08" w:rsidP="001757B8">
      <w:pPr>
        <w:pStyle w:val="2-0"/>
        <w:keepNext/>
        <w:keepLines/>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546FBFD0" w14:textId="77777777" w:rsidR="00D574F7" w:rsidRDefault="00230F08" w:rsidP="001757B8">
      <w:pPr>
        <w:pStyle w:val="2-0"/>
        <w:keepNext/>
        <w:keepLines/>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5E1E62EE" w14:textId="77777777" w:rsidR="00D574F7" w:rsidRPr="00DE0651" w:rsidRDefault="00230F08" w:rsidP="001757B8">
      <w:pPr>
        <w:pStyle w:val="2-0"/>
        <w:keepNext/>
        <w:keepLines/>
        <w:rPr>
          <w:rtl/>
        </w:rPr>
      </w:pPr>
      <w:r>
        <w:rPr>
          <w:rFonts w:hint="cs"/>
          <w:rtl/>
        </w:rPr>
        <w:lastRenderedPageBreak/>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E149E9">
        <w:rPr>
          <w:bCs/>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4EC63288" w14:textId="77777777" w:rsidR="000B631A" w:rsidRPr="00E149E9" w:rsidRDefault="00230F08" w:rsidP="001757B8">
      <w:pPr>
        <w:pStyle w:val="2-0"/>
        <w:keepNext/>
        <w:keepLines/>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248D5EBA" w14:textId="77777777" w:rsidR="000B631A" w:rsidRDefault="00230F08" w:rsidP="001757B8">
      <w:pPr>
        <w:pStyle w:val="2-0"/>
        <w:keepNext/>
        <w:keepLines/>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5E77DECF" w14:textId="77777777" w:rsidR="000B631A" w:rsidRPr="00E2425E" w:rsidRDefault="00230F08" w:rsidP="001757B8">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37AB91DA" w14:textId="77777777" w:rsidR="000B631A" w:rsidRDefault="00230F08" w:rsidP="001757B8">
      <w:pPr>
        <w:pStyle w:val="3-"/>
        <w:keepNext/>
        <w:keepLines/>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4C072C31" w14:textId="77777777" w:rsidR="000B631A" w:rsidRDefault="00230F08" w:rsidP="001757B8">
      <w:pPr>
        <w:pStyle w:val="4-3"/>
        <w:keepNext/>
        <w:keepLines/>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4A371F07" w14:textId="77777777" w:rsidR="000B631A" w:rsidRDefault="00230F08" w:rsidP="001757B8">
      <w:pPr>
        <w:pStyle w:val="4-3"/>
        <w:keepNext/>
        <w:keepLines/>
        <w:rPr>
          <w:rtl/>
        </w:rPr>
      </w:pPr>
      <w:r>
        <w:rPr>
          <w:rFonts w:hint="cs"/>
          <w:rtl/>
        </w:rPr>
        <w:t>הספק יחדל מאספקת השירות המפר.</w:t>
      </w:r>
    </w:p>
    <w:p w14:paraId="3FAE3778" w14:textId="77777777" w:rsidR="000B631A" w:rsidRDefault="00230F08" w:rsidP="001757B8">
      <w:pPr>
        <w:pStyle w:val="4-3"/>
        <w:keepNext/>
        <w:keepLines/>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1992CDF6" w14:textId="77777777" w:rsidR="00ED04C4" w:rsidRPr="00973BC2" w:rsidRDefault="00230F08" w:rsidP="001757B8">
      <w:pPr>
        <w:pStyle w:val="1-0"/>
        <w:rPr>
          <w:sz w:val="32"/>
          <w:szCs w:val="32"/>
          <w:rtl/>
        </w:rPr>
      </w:pPr>
      <w:bookmarkStart w:id="472" w:name="_Toc256000065"/>
      <w:r w:rsidRPr="00973BC2">
        <w:rPr>
          <w:sz w:val="32"/>
          <w:szCs w:val="32"/>
          <w:rtl/>
        </w:rPr>
        <w:t>קבלני משנה</w:t>
      </w:r>
      <w:bookmarkEnd w:id="472"/>
    </w:p>
    <w:p w14:paraId="2FF42844" w14:textId="77777777" w:rsidR="00737AF0" w:rsidRDefault="00230F08" w:rsidP="001757B8">
      <w:pPr>
        <w:pStyle w:val="2-0"/>
        <w:keepNext/>
        <w:keepLines/>
      </w:pPr>
      <w:bookmarkStart w:id="473" w:name="show_canActivateSubcontractors_1"/>
      <w:r>
        <w:rPr>
          <w:rFonts w:hint="cs"/>
          <w:rtl/>
        </w:rPr>
        <w:t>בכפוף לאמור במסמכי ההתקשרות, הספק יהיה רשאי להפעיל קבלני משנה לצורך אספקת השירותים.</w:t>
      </w:r>
    </w:p>
    <w:p w14:paraId="44B980A2" w14:textId="77777777" w:rsidR="00737AF0" w:rsidRDefault="00230F08" w:rsidP="001757B8">
      <w:pPr>
        <w:pStyle w:val="2-0"/>
        <w:keepNext/>
        <w:keepLines/>
      </w:pPr>
      <w:bookmarkStart w:id="474" w:name="show_SubcontractorsFullOrPartialServices"/>
      <w:bookmarkEnd w:id="473"/>
      <w:r>
        <w:rPr>
          <w:rFonts w:hint="cs"/>
          <w:rtl/>
        </w:rPr>
        <w:t xml:space="preserve">מבלי לגרוע מהאמור, האחריות הכוללת לביצוע ההתקשרות ולעמידה בכל תנאיה תהיה של הספק ושלו בלבד. </w:t>
      </w:r>
    </w:p>
    <w:p w14:paraId="1B88AF14" w14:textId="77777777" w:rsidR="00737AF0" w:rsidRDefault="00230F08" w:rsidP="001757B8">
      <w:pPr>
        <w:pStyle w:val="2-0"/>
        <w:keepNext/>
        <w:keepLines/>
        <w:rPr>
          <w:rtl/>
        </w:rPr>
      </w:pPr>
      <w:r>
        <w:rPr>
          <w:rFonts w:hint="cs"/>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474"/>
    </w:p>
    <w:p w14:paraId="65B15F24" w14:textId="77777777" w:rsidR="0009150A" w:rsidRPr="00973BC2" w:rsidRDefault="00230F08" w:rsidP="001757B8">
      <w:pPr>
        <w:pStyle w:val="1-0"/>
        <w:rPr>
          <w:sz w:val="32"/>
          <w:szCs w:val="32"/>
          <w:rtl/>
        </w:rPr>
      </w:pPr>
      <w:bookmarkStart w:id="475" w:name="_Toc256000066"/>
      <w:bookmarkStart w:id="476" w:name="_Toc173823743"/>
      <w:bookmarkStart w:id="477" w:name="_Toc173825552"/>
      <w:r w:rsidRPr="00973BC2">
        <w:rPr>
          <w:sz w:val="32"/>
          <w:szCs w:val="32"/>
          <w:rtl/>
        </w:rPr>
        <w:t>יחסים בין הצדדים</w:t>
      </w:r>
      <w:bookmarkEnd w:id="475"/>
      <w:bookmarkEnd w:id="476"/>
      <w:bookmarkEnd w:id="477"/>
    </w:p>
    <w:p w14:paraId="609BCFDA" w14:textId="77777777" w:rsidR="0009150A" w:rsidRPr="007C5B4C" w:rsidRDefault="00230F08" w:rsidP="001757B8">
      <w:pPr>
        <w:pStyle w:val="2-0"/>
        <w:keepNext/>
        <w:keepLines/>
        <w:rPr>
          <w:rtl/>
        </w:rPr>
      </w:pPr>
      <w:r w:rsidRPr="007C5B4C">
        <w:rPr>
          <w:rtl/>
        </w:rPr>
        <w:t xml:space="preserve">מוצהר ומוסכם בזה בין הצדדים כי: </w:t>
      </w:r>
    </w:p>
    <w:p w14:paraId="5481CDFD" w14:textId="77777777" w:rsidR="007A7B2F" w:rsidRPr="007C5B4C" w:rsidRDefault="00230F08" w:rsidP="001757B8">
      <w:pPr>
        <w:pStyle w:val="3-"/>
        <w:keepNext/>
        <w:keepLines/>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12C83D0D" w14:textId="77777777" w:rsidR="007A7B2F" w:rsidRPr="007C5B4C" w:rsidRDefault="00230F08" w:rsidP="001757B8">
      <w:pPr>
        <w:pStyle w:val="3-"/>
        <w:keepNext/>
        <w:keepLines/>
        <w:rPr>
          <w:rtl/>
        </w:rPr>
      </w:pPr>
      <w:r w:rsidRPr="007C5B4C">
        <w:rPr>
          <w:rtl/>
        </w:rPr>
        <w:lastRenderedPageBreak/>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26DAE2E8" w14:textId="77777777" w:rsidR="007A7B2F" w:rsidRDefault="00230F08" w:rsidP="001757B8">
      <w:pPr>
        <w:pStyle w:val="3-"/>
        <w:keepNext/>
        <w:keepLines/>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363FA730" w14:textId="77777777" w:rsidR="007E7910" w:rsidRDefault="00230F08" w:rsidP="001757B8">
      <w:pPr>
        <w:pStyle w:val="3-"/>
        <w:keepNext/>
        <w:keepLines/>
        <w:rPr>
          <w:rtl/>
        </w:rPr>
      </w:pPr>
      <w:r>
        <w:rPr>
          <w:rFonts w:hint="cs"/>
          <w:rtl/>
        </w:rPr>
        <w:t>אם</w:t>
      </w:r>
      <w:r w:rsidRPr="007E7910">
        <w:rPr>
          <w:rtl/>
        </w:rPr>
        <w:t xml:space="preserve"> 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42FDAC29" w14:textId="77777777" w:rsidR="007E7910" w:rsidRPr="009D7A8B" w:rsidRDefault="00230F08" w:rsidP="001757B8">
      <w:pPr>
        <w:pStyle w:val="3-"/>
        <w:keepNext/>
        <w:keepLines/>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18C284ED" w14:textId="77777777" w:rsidR="005F0E35" w:rsidRPr="00973BC2" w:rsidRDefault="00230F08" w:rsidP="001757B8">
      <w:pPr>
        <w:pStyle w:val="1-0"/>
        <w:rPr>
          <w:sz w:val="32"/>
          <w:szCs w:val="32"/>
          <w:rtl/>
        </w:rPr>
      </w:pPr>
      <w:bookmarkStart w:id="478" w:name="_Toc256000067"/>
      <w:bookmarkStart w:id="479" w:name="_Toc173823744"/>
      <w:bookmarkStart w:id="480" w:name="_Toc173825553"/>
      <w:r w:rsidRPr="00973BC2">
        <w:rPr>
          <w:rFonts w:hint="cs"/>
          <w:sz w:val="32"/>
          <w:szCs w:val="32"/>
          <w:rtl/>
        </w:rPr>
        <w:t>תמורה</w:t>
      </w:r>
      <w:bookmarkEnd w:id="478"/>
      <w:bookmarkEnd w:id="479"/>
      <w:bookmarkEnd w:id="480"/>
    </w:p>
    <w:p w14:paraId="79723E61" w14:textId="77777777" w:rsidR="00265113" w:rsidRPr="00E0309B" w:rsidRDefault="00230F08" w:rsidP="001757B8">
      <w:pPr>
        <w:pStyle w:val="2-0"/>
        <w:keepNext/>
        <w:keepLines/>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w:t>
      </w:r>
    </w:p>
    <w:p w14:paraId="2ECFF79D" w14:textId="77777777" w:rsidR="00265113" w:rsidRPr="00E0309B" w:rsidRDefault="00230F08" w:rsidP="001757B8">
      <w:pPr>
        <w:pStyle w:val="2-0"/>
        <w:keepNext/>
        <w:keepLines/>
        <w:rPr>
          <w:rtl/>
        </w:rPr>
      </w:pPr>
      <w:r w:rsidRPr="00E0309B">
        <w:rPr>
          <w:rFonts w:eastAsia="David"/>
          <w:rtl/>
        </w:rPr>
        <w:t>תשלום התמורה יעשה לפי ביצוע בפועל ובכפוף לתנאי ההתקשרות.</w:t>
      </w:r>
    </w:p>
    <w:p w14:paraId="7B5B1CEB" w14:textId="77777777" w:rsidR="00265113" w:rsidRPr="00E0309B" w:rsidRDefault="00230F08" w:rsidP="001757B8">
      <w:pPr>
        <w:pStyle w:val="2-0"/>
        <w:keepNext/>
        <w:keepLines/>
        <w:rPr>
          <w:rtl/>
        </w:rPr>
      </w:pPr>
      <w:r w:rsidRPr="00E0309B">
        <w:rPr>
          <w:rFonts w:eastAsia="David"/>
          <w:b/>
          <w:bCs/>
          <w:rtl/>
        </w:rPr>
        <w:t xml:space="preserve">הצמדה של התמורה - </w:t>
      </w:r>
    </w:p>
    <w:p w14:paraId="7171703C" w14:textId="77777777" w:rsidR="00265113" w:rsidRPr="00E0309B" w:rsidRDefault="00230F08" w:rsidP="001757B8">
      <w:pPr>
        <w:pStyle w:val="3-"/>
        <w:keepNext/>
        <w:keepLines/>
        <w:rPr>
          <w:rtl/>
        </w:rPr>
      </w:pPr>
      <w:r w:rsidRPr="00E0309B">
        <w:rPr>
          <w:rFonts w:eastAsia="David"/>
          <w:rtl/>
        </w:rPr>
        <w:t> התמורה תהיה צמודה למדד המחירים לצרכן.</w:t>
      </w:r>
    </w:p>
    <w:p w14:paraId="27EB9A38" w14:textId="77777777" w:rsidR="00265113" w:rsidRPr="00E0309B" w:rsidRDefault="00230F08" w:rsidP="001757B8">
      <w:pPr>
        <w:pStyle w:val="3-"/>
        <w:keepNext/>
        <w:keepLines/>
        <w:rPr>
          <w:rtl/>
        </w:rPr>
      </w:pPr>
      <w:r w:rsidRPr="00E0309B">
        <w:rPr>
          <w:rFonts w:eastAsia="David"/>
          <w:rtl/>
        </w:rPr>
        <w:t>ההצמדה תתבצע בהתאם לכללים המפורטים ב</w:t>
      </w:r>
      <w:r w:rsidRPr="00E0309B">
        <w:rPr>
          <w:rFonts w:eastAsia="David"/>
          <w:b/>
          <w:bCs/>
          <w:rtl/>
        </w:rPr>
        <w:t xml:space="preserve">נספח ד' </w:t>
      </w:r>
      <w:r w:rsidRPr="00E0309B">
        <w:rPr>
          <w:rFonts w:eastAsia="David"/>
          <w:rtl/>
        </w:rPr>
        <w:t>להסכם.</w:t>
      </w:r>
    </w:p>
    <w:p w14:paraId="148829E4" w14:textId="77777777" w:rsidR="00265113" w:rsidRPr="00E0309B" w:rsidRDefault="00230F08" w:rsidP="001757B8">
      <w:pPr>
        <w:pStyle w:val="2-0"/>
        <w:keepNext/>
        <w:keepLines/>
        <w:rPr>
          <w:rtl/>
        </w:rPr>
      </w:pPr>
      <w:r w:rsidRPr="00E0309B">
        <w:rPr>
          <w:rFonts w:eastAsia="David"/>
          <w:b/>
          <w:bCs/>
          <w:rtl/>
        </w:rPr>
        <w:t>סופיות התמורה:</w:t>
      </w:r>
    </w:p>
    <w:p w14:paraId="46BBD79C" w14:textId="77777777" w:rsidR="00265113" w:rsidRPr="00E0309B" w:rsidRDefault="00230F08" w:rsidP="001757B8">
      <w:pPr>
        <w:pStyle w:val="3-"/>
        <w:keepNext/>
        <w:keepLines/>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2F4B55F6" w14:textId="77777777" w:rsidR="00265113" w:rsidRPr="00E0309B" w:rsidRDefault="00230F08" w:rsidP="001757B8">
      <w:pPr>
        <w:pStyle w:val="3-"/>
        <w:keepNext/>
        <w:keepLines/>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782D937C" w14:textId="77777777" w:rsidR="00FD4F1C" w:rsidRPr="00A940BF" w:rsidRDefault="00FD4F1C" w:rsidP="001757B8">
      <w:pPr>
        <w:keepNext/>
        <w:keepLines/>
      </w:pPr>
    </w:p>
    <w:p w14:paraId="077FE314" w14:textId="77777777" w:rsidR="0009150A" w:rsidRPr="00973BC2" w:rsidRDefault="00230F08" w:rsidP="001757B8">
      <w:pPr>
        <w:pStyle w:val="1-0"/>
        <w:rPr>
          <w:sz w:val="32"/>
          <w:szCs w:val="32"/>
          <w:rtl/>
        </w:rPr>
      </w:pPr>
      <w:bookmarkStart w:id="481" w:name="_Toc256000068"/>
      <w:bookmarkStart w:id="482" w:name="_Toc173823745"/>
      <w:bookmarkStart w:id="483" w:name="_Toc173825554"/>
      <w:r w:rsidRPr="00973BC2">
        <w:rPr>
          <w:rFonts w:hint="cs"/>
          <w:sz w:val="32"/>
          <w:szCs w:val="32"/>
          <w:rtl/>
        </w:rPr>
        <w:t>כללי תשלום</w:t>
      </w:r>
      <w:bookmarkEnd w:id="481"/>
      <w:bookmarkEnd w:id="482"/>
      <w:bookmarkEnd w:id="483"/>
    </w:p>
    <w:p w14:paraId="50372073" w14:textId="77777777" w:rsidR="00082200" w:rsidRPr="007B01DE" w:rsidRDefault="00230F08" w:rsidP="001757B8">
      <w:pPr>
        <w:pStyle w:val="2-0"/>
        <w:keepNext/>
        <w:keepLines/>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6DE4BFBB" w14:textId="77777777" w:rsidR="00082200" w:rsidRPr="007B01DE" w:rsidRDefault="00230F08" w:rsidP="001757B8">
      <w:pPr>
        <w:pStyle w:val="2-0"/>
        <w:keepNext/>
        <w:keepLines/>
        <w:rPr>
          <w:rtl/>
        </w:rPr>
      </w:pPr>
      <w:r w:rsidRPr="007B01DE">
        <w:rPr>
          <w:rFonts w:hint="eastAsia"/>
          <w:rtl/>
        </w:rPr>
        <w:lastRenderedPageBreak/>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7B9C4E9C" w14:textId="77777777" w:rsidR="00082200" w:rsidRPr="007B01DE" w:rsidRDefault="00230F08" w:rsidP="001757B8">
      <w:pPr>
        <w:pStyle w:val="2-0"/>
        <w:keepNext/>
        <w:keepLines/>
        <w:rPr>
          <w:rtl/>
        </w:rPr>
      </w:pPr>
      <w:r w:rsidRPr="007B01DE">
        <w:rPr>
          <w:rFonts w:hint="eastAsia"/>
          <w:rtl/>
        </w:rPr>
        <w:t>החשבון</w:t>
      </w:r>
      <w:r w:rsidRPr="007B01DE">
        <w:rPr>
          <w:rtl/>
        </w:rPr>
        <w:t xml:space="preserve"> יכלול את הפרטים והמסמכים הבאים: </w:t>
      </w:r>
    </w:p>
    <w:p w14:paraId="3680A33E" w14:textId="77777777" w:rsidR="00082200" w:rsidRPr="00BA20EF" w:rsidRDefault="00230F08" w:rsidP="001757B8">
      <w:pPr>
        <w:pStyle w:val="3-"/>
        <w:keepNext/>
        <w:keepLines/>
        <w:rPr>
          <w:rtl/>
        </w:r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00036302" w14:textId="77777777" w:rsidR="00082200" w:rsidRPr="00082200" w:rsidRDefault="00230F08" w:rsidP="001757B8">
      <w:pPr>
        <w:pStyle w:val="2-0"/>
        <w:keepNext/>
        <w:keepLines/>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1CFA0345" w14:textId="77777777" w:rsidR="00082200" w:rsidRPr="00082200" w:rsidRDefault="00230F08" w:rsidP="001757B8">
      <w:pPr>
        <w:pStyle w:val="2-0"/>
        <w:keepNext/>
        <w:keepLines/>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3E5C22BE" w14:textId="77777777" w:rsidR="00082200" w:rsidRPr="00082200" w:rsidRDefault="00230F08" w:rsidP="001757B8">
      <w:pPr>
        <w:pStyle w:val="2-0"/>
        <w:keepNext/>
        <w:keepLines/>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6FADAEEC" w14:textId="77777777" w:rsidR="00082200" w:rsidRPr="00082200" w:rsidRDefault="00230F08" w:rsidP="001757B8">
      <w:pPr>
        <w:pStyle w:val="2-0"/>
        <w:keepNext/>
        <w:keepLines/>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751C786F" w14:textId="77777777" w:rsidR="00082200" w:rsidRDefault="00230F08" w:rsidP="001757B8">
      <w:pPr>
        <w:pStyle w:val="2-0"/>
        <w:keepNext/>
        <w:keepLines/>
        <w:rPr>
          <w:rtl/>
        </w:rPr>
      </w:pPr>
      <w:bookmarkStart w:id="484"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84"/>
    </w:p>
    <w:p w14:paraId="60453F52" w14:textId="77777777" w:rsidR="000F33C4" w:rsidRPr="00973BC2" w:rsidRDefault="00230F08" w:rsidP="001757B8">
      <w:pPr>
        <w:pStyle w:val="1-0"/>
        <w:rPr>
          <w:sz w:val="32"/>
          <w:szCs w:val="32"/>
          <w:rtl/>
        </w:rPr>
      </w:pPr>
      <w:bookmarkStart w:id="485" w:name="_Toc256000069"/>
      <w:bookmarkStart w:id="486" w:name="_Toc173823747"/>
      <w:bookmarkStart w:id="487" w:name="_Toc173825556"/>
      <w:r w:rsidRPr="00973BC2">
        <w:rPr>
          <w:rFonts w:hint="cs"/>
          <w:sz w:val="32"/>
          <w:szCs w:val="32"/>
          <w:rtl/>
        </w:rPr>
        <w:t>אחריות בנזיקין</w:t>
      </w:r>
      <w:r w:rsidR="00BC62A8" w:rsidRPr="00973BC2">
        <w:rPr>
          <w:rFonts w:hint="cs"/>
          <w:sz w:val="32"/>
          <w:szCs w:val="32"/>
          <w:rtl/>
        </w:rPr>
        <w:t xml:space="preserve"> וחובת שיפוי</w:t>
      </w:r>
      <w:bookmarkEnd w:id="485"/>
      <w:bookmarkEnd w:id="486"/>
      <w:bookmarkEnd w:id="487"/>
    </w:p>
    <w:p w14:paraId="5B9B1683" w14:textId="77777777" w:rsidR="006263A2" w:rsidRPr="004C6A73" w:rsidRDefault="00230F08" w:rsidP="001757B8">
      <w:pPr>
        <w:pStyle w:val="2-0"/>
        <w:keepNext/>
        <w:keepLines/>
        <w:rPr>
          <w:rtl/>
        </w:rPr>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67BB84BE" w14:textId="77777777" w:rsidR="006263A2" w:rsidRPr="004C6A73" w:rsidRDefault="00230F08" w:rsidP="001757B8">
      <w:pPr>
        <w:pStyle w:val="2-0"/>
        <w:keepNext/>
        <w:keepLines/>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1FE04F1B" w14:textId="77777777" w:rsidR="006263A2" w:rsidRPr="004C6A73" w:rsidRDefault="00230F08" w:rsidP="001757B8">
      <w:pPr>
        <w:pStyle w:val="2-0"/>
        <w:keepNext/>
        <w:keepLines/>
        <w:rPr>
          <w:rtl/>
        </w:rPr>
      </w:pPr>
      <w:r w:rsidRPr="004C6A73">
        <w:rPr>
          <w:rtl/>
        </w:rPr>
        <w:lastRenderedPageBreak/>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7B478FBA" w14:textId="77777777" w:rsidR="006263A2" w:rsidRDefault="00230F08" w:rsidP="001757B8">
      <w:pPr>
        <w:pStyle w:val="2-0"/>
        <w:keepNext/>
        <w:keepLines/>
        <w:rPr>
          <w:rtl/>
        </w:rPr>
      </w:pPr>
      <w:r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0361D95F" w14:textId="77777777" w:rsidR="004868CA" w:rsidRPr="003B21EA" w:rsidRDefault="00230F08" w:rsidP="001757B8">
      <w:pPr>
        <w:pStyle w:val="2-"/>
        <w:rPr>
          <w:rtl/>
        </w:rPr>
      </w:pPr>
      <w:r w:rsidRPr="004868CA">
        <w:rPr>
          <w:rtl/>
        </w:rPr>
        <w:t>טענות צד שלישי</w:t>
      </w:r>
    </w:p>
    <w:p w14:paraId="5BDCBC4B" w14:textId="77777777" w:rsidR="004868CA" w:rsidRDefault="00230F08" w:rsidP="001757B8">
      <w:pPr>
        <w:pStyle w:val="3-"/>
        <w:keepNext/>
        <w:keepLines/>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3E307E96" w14:textId="77777777" w:rsidR="004868CA" w:rsidRDefault="00230F08" w:rsidP="001757B8">
      <w:pPr>
        <w:pStyle w:val="3-"/>
        <w:keepNext/>
        <w:keepLines/>
        <w:rPr>
          <w:rtl/>
        </w:rPr>
      </w:pPr>
      <w:r>
        <w:rPr>
          <w:rtl/>
        </w:rPr>
        <w:t xml:space="preserve">הצדדים יעדכנו אחד את השני בדבר הטענה ועילתה,בהקדם האפשרי על מנת לאפשר לכל צד להתגונן כלפי הטענה. </w:t>
      </w:r>
    </w:p>
    <w:p w14:paraId="65750533" w14:textId="77777777" w:rsidR="004868CA" w:rsidRDefault="00230F08" w:rsidP="001757B8">
      <w:pPr>
        <w:pStyle w:val="3-"/>
        <w:keepNext/>
        <w:keepLines/>
        <w:rPr>
          <w:rtl/>
        </w:rPr>
      </w:pPr>
      <w:r>
        <w:rPr>
          <w:rtl/>
        </w:rPr>
        <w:t>במקרה בו הוגשה תביעה בטענה כאמור, רשאי המזמין לדרוש מהספק להיכנס בנעלי המזמין לצורך ניהול ההליך.</w:t>
      </w:r>
    </w:p>
    <w:p w14:paraId="55556505" w14:textId="77777777" w:rsidR="00BF25F0" w:rsidRDefault="00BF25F0" w:rsidP="001757B8">
      <w:pPr>
        <w:pStyle w:val="2-0"/>
        <w:keepNext/>
        <w:keepLines/>
        <w:numPr>
          <w:ilvl w:val="0"/>
          <w:numId w:val="0"/>
        </w:numPr>
        <w:ind w:left="1080"/>
        <w:rPr>
          <w:rtl/>
        </w:rPr>
      </w:pPr>
    </w:p>
    <w:p w14:paraId="48115572" w14:textId="77777777" w:rsidR="00986796" w:rsidRPr="00973BC2" w:rsidRDefault="00230F08" w:rsidP="001757B8">
      <w:pPr>
        <w:pStyle w:val="1-0"/>
        <w:rPr>
          <w:sz w:val="32"/>
          <w:szCs w:val="32"/>
          <w:rtl/>
        </w:rPr>
      </w:pPr>
      <w:bookmarkStart w:id="488" w:name="_Toc256000070"/>
      <w:bookmarkStart w:id="489" w:name="_Toc44931970"/>
      <w:bookmarkStart w:id="490" w:name="_Toc44932057"/>
      <w:bookmarkStart w:id="491" w:name="_Toc173823748"/>
      <w:bookmarkStart w:id="492" w:name="_Toc173825557"/>
      <w:r w:rsidRPr="00973BC2">
        <w:rPr>
          <w:rFonts w:hint="cs"/>
          <w:sz w:val="32"/>
          <w:szCs w:val="32"/>
          <w:rtl/>
        </w:rPr>
        <w:t>ביטוח</w:t>
      </w:r>
      <w:bookmarkEnd w:id="488"/>
      <w:bookmarkEnd w:id="489"/>
      <w:bookmarkEnd w:id="490"/>
      <w:bookmarkEnd w:id="491"/>
      <w:bookmarkEnd w:id="492"/>
    </w:p>
    <w:p w14:paraId="5C07CE14" w14:textId="77777777" w:rsidR="00F22EBB" w:rsidRPr="00067671" w:rsidRDefault="00230F08" w:rsidP="001757B8">
      <w:pPr>
        <w:pStyle w:val="2-0"/>
        <w:keepNext/>
        <w:keepLines/>
        <w:rPr>
          <w:rtl/>
        </w:rPr>
      </w:pPr>
      <w:bookmarkStart w:id="493" w:name="hidden_IsBituach"/>
      <w:r w:rsidRPr="00067671">
        <w:rPr>
          <w:rtl/>
        </w:rPr>
        <w:t xml:space="preserve">הספק מתחייב לערוך ולקיים ביטוחים הולמים, </w:t>
      </w:r>
      <w:bookmarkStart w:id="494" w:name="show_IsSherut_2"/>
      <w:r w:rsidR="00F9045F">
        <w:rPr>
          <w:rFonts w:hint="cs"/>
          <w:rtl/>
        </w:rPr>
        <w:t xml:space="preserve">ביחס לשירותים או העבודות נשוא הסכם זה </w:t>
      </w:r>
      <w:bookmarkEnd w:id="494"/>
      <w:r w:rsidR="00F9045F">
        <w:rPr>
          <w:rFonts w:hint="cs"/>
          <w:rtl/>
        </w:rPr>
        <w:t xml:space="preserve">עבור מדינת ישראל </w:t>
      </w:r>
      <w:r w:rsidR="00F9045F">
        <w:rPr>
          <w:rtl/>
        </w:rPr>
        <w:t>–</w:t>
      </w:r>
      <w:bookmarkStart w:id="495" w:name="OfficeValue_4"/>
      <w:r w:rsidR="00F9045F">
        <w:rPr>
          <w:rFonts w:hint="cs"/>
          <w:rtl/>
        </w:rPr>
        <w:t>משרד המשפטים</w:t>
      </w:r>
      <w:bookmarkEnd w:id="495"/>
      <w:r w:rsidR="00F9045F">
        <w:rPr>
          <w:rFonts w:hint="cs"/>
          <w:rtl/>
        </w:rPr>
        <w:t xml:space="preserve">, </w:t>
      </w:r>
      <w:r w:rsidR="00CE03FD">
        <w:rPr>
          <w:rFonts w:hint="cs"/>
          <w:rtl/>
        </w:rPr>
        <w:t>במקרה</w:t>
      </w:r>
      <w:r w:rsidR="00CE03FD" w:rsidRPr="00067671">
        <w:rPr>
          <w:rtl/>
        </w:rPr>
        <w:t xml:space="preserve"> </w:t>
      </w:r>
      <w:r w:rsidRPr="00067671">
        <w:rPr>
          <w:rtl/>
        </w:rPr>
        <w:t xml:space="preserve">שנהוגים בתחום פעילותו, בגבולות אחריות סבירים בהתאם לאופיים והיקפם של השירותים המבוצעים על ידו. </w:t>
      </w:r>
      <w:r w:rsidR="00CE03FD">
        <w:rPr>
          <w:rFonts w:hint="cs"/>
          <w:rtl/>
        </w:rPr>
        <w:t>במקרה</w:t>
      </w:r>
      <w:r w:rsidR="00CE03FD" w:rsidRPr="00067671">
        <w:rPr>
          <w:rtl/>
        </w:rPr>
        <w:t xml:space="preserve"> </w:t>
      </w:r>
      <w:r w:rsidRPr="00067671">
        <w:rPr>
          <w:rtl/>
        </w:rPr>
        <w:t>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14:paraId="3279C309" w14:textId="77777777" w:rsidR="00F22EBB" w:rsidRPr="00067671" w:rsidRDefault="00230F08" w:rsidP="001757B8">
      <w:pPr>
        <w:pStyle w:val="2-0"/>
        <w:keepNext/>
        <w:keepLines/>
        <w:rPr>
          <w:rtl/>
        </w:rPr>
      </w:pPr>
      <w:r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14:paraId="043C0E15" w14:textId="77777777" w:rsidR="00F22EBB" w:rsidRPr="00067671" w:rsidRDefault="00230F08" w:rsidP="001757B8">
      <w:pPr>
        <w:pStyle w:val="2-0"/>
        <w:keepNext/>
        <w:keepLines/>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BF11F0" w:rsidRPr="002E0656">
        <w:rPr>
          <w:rtl/>
        </w:rPr>
        <w:t xml:space="preserve"> כמבוטחים נוספים</w:t>
      </w:r>
      <w:r w:rsidRPr="00067671">
        <w:rPr>
          <w:rtl/>
        </w:rPr>
        <w:t xml:space="preserve">. </w:t>
      </w:r>
    </w:p>
    <w:p w14:paraId="0EF4FEFE" w14:textId="77777777" w:rsidR="005917ED" w:rsidRDefault="00230F08" w:rsidP="001757B8">
      <w:pPr>
        <w:pStyle w:val="2-0"/>
        <w:keepNext/>
        <w:keepLines/>
        <w:rPr>
          <w:rtl/>
        </w:rPr>
      </w:pPr>
      <w:r w:rsidRPr="00067671">
        <w:rPr>
          <w:rtl/>
        </w:rPr>
        <w:lastRenderedPageBreak/>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14:paraId="67E71510" w14:textId="77777777" w:rsidR="003B2FF3" w:rsidRDefault="00230F08" w:rsidP="001757B8">
      <w:pPr>
        <w:pStyle w:val="2-0"/>
        <w:keepNext/>
        <w:keepLines/>
        <w:rPr>
          <w:rtl/>
        </w:rPr>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Pr="003B2FF3">
        <w:rPr>
          <w:rFonts w:hint="cs"/>
          <w:rtl/>
        </w:rPr>
        <w:t xml:space="preserve"> </w:t>
      </w:r>
    </w:p>
    <w:p w14:paraId="271FE8E5" w14:textId="77777777" w:rsidR="003B2FF3" w:rsidRPr="00067671" w:rsidRDefault="00230F08" w:rsidP="001757B8">
      <w:pPr>
        <w:pStyle w:val="2-0"/>
        <w:keepNext/>
        <w:keepLines/>
        <w:rPr>
          <w:rtl/>
        </w:rPr>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bookmarkEnd w:id="493"/>
    </w:p>
    <w:p w14:paraId="0E366A1E" w14:textId="77777777" w:rsidR="004B2835" w:rsidRPr="00973BC2" w:rsidRDefault="00230F08" w:rsidP="001757B8">
      <w:pPr>
        <w:pStyle w:val="1-0"/>
        <w:rPr>
          <w:sz w:val="32"/>
          <w:szCs w:val="32"/>
          <w:rtl/>
        </w:rPr>
      </w:pPr>
      <w:bookmarkStart w:id="496" w:name="_Toc256000071"/>
      <w:bookmarkStart w:id="497" w:name="_Toc44931971"/>
      <w:bookmarkStart w:id="498" w:name="_Toc44932058"/>
      <w:bookmarkStart w:id="499" w:name="_Toc173823749"/>
      <w:bookmarkStart w:id="500"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496"/>
      <w:bookmarkEnd w:id="497"/>
      <w:bookmarkEnd w:id="498"/>
      <w:bookmarkEnd w:id="499"/>
      <w:bookmarkEnd w:id="500"/>
    </w:p>
    <w:p w14:paraId="5891BAF7" w14:textId="77777777" w:rsidR="00C339F9" w:rsidRDefault="00230F08" w:rsidP="001757B8">
      <w:pPr>
        <w:pStyle w:val="2-0"/>
        <w:keepNext/>
        <w:keepLines/>
        <w:rPr>
          <w:rtl/>
        </w:rPr>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69BE8D2A" w14:textId="77777777" w:rsidR="004B2835" w:rsidRPr="007C5B4C" w:rsidRDefault="00230F08" w:rsidP="001757B8">
      <w:pPr>
        <w:pStyle w:val="2-0"/>
        <w:keepNext/>
        <w:keepLines/>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4E3A72A0" w14:textId="77777777" w:rsidR="00986796" w:rsidRPr="00973BC2" w:rsidRDefault="00230F08" w:rsidP="001757B8">
      <w:pPr>
        <w:pStyle w:val="1-0"/>
        <w:rPr>
          <w:sz w:val="32"/>
          <w:szCs w:val="32"/>
          <w:rtl/>
        </w:rPr>
      </w:pPr>
      <w:bookmarkStart w:id="501" w:name="_Toc256000072"/>
      <w:bookmarkStart w:id="502" w:name="_Toc44931972"/>
      <w:bookmarkStart w:id="503" w:name="_Toc44932059"/>
      <w:bookmarkStart w:id="504" w:name="_Toc173823750"/>
      <w:bookmarkStart w:id="505" w:name="_Toc173825559"/>
      <w:r w:rsidRPr="00973BC2">
        <w:rPr>
          <w:sz w:val="32"/>
          <w:szCs w:val="32"/>
          <w:rtl/>
        </w:rPr>
        <w:t>הפסקת ההתקשרות</w:t>
      </w:r>
      <w:bookmarkEnd w:id="501"/>
      <w:bookmarkEnd w:id="502"/>
      <w:bookmarkEnd w:id="503"/>
      <w:bookmarkEnd w:id="504"/>
      <w:bookmarkEnd w:id="505"/>
    </w:p>
    <w:p w14:paraId="334C5352" w14:textId="77777777" w:rsidR="004B2835" w:rsidRPr="00100307" w:rsidRDefault="00230F08" w:rsidP="001757B8">
      <w:pPr>
        <w:pStyle w:val="2-0"/>
        <w:keepNext/>
        <w:keepLines/>
        <w:rPr>
          <w:rtl/>
        </w:rPr>
      </w:pPr>
      <w:r w:rsidRPr="00C229DC">
        <w:rPr>
          <w:rtl/>
        </w:rPr>
        <w:t xml:space="preserve">המזמין יהיה רשאי להודיע לספק בהודעה מוקדמת של </w:t>
      </w:r>
      <w:bookmarkStart w:id="506" w:name="show_IsNotHRNorHRCatering"/>
      <w:r w:rsidR="002167B5">
        <w:rPr>
          <w:rFonts w:hint="cs"/>
          <w:rtl/>
        </w:rPr>
        <w:t>9</w:t>
      </w:r>
      <w:r w:rsidR="002167B5" w:rsidRPr="00C229DC">
        <w:rPr>
          <w:rtl/>
        </w:rPr>
        <w:t xml:space="preserve">0 </w:t>
      </w:r>
      <w:bookmarkEnd w:id="506"/>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1225398C" w14:textId="77777777" w:rsidR="00675AA8" w:rsidRDefault="00230F08" w:rsidP="001757B8">
      <w:pPr>
        <w:pStyle w:val="2-0"/>
        <w:keepNext/>
        <w:keepLines/>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391D71A6" w14:textId="77777777" w:rsidR="004B2835" w:rsidRPr="007C5B4C" w:rsidRDefault="00230F08" w:rsidP="001757B8">
      <w:pPr>
        <w:pStyle w:val="2-0"/>
        <w:keepNext/>
        <w:keepLines/>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399DB337" w14:textId="77777777" w:rsidR="004B2835" w:rsidRPr="007C5B4C" w:rsidRDefault="00230F08" w:rsidP="001757B8">
      <w:pPr>
        <w:pStyle w:val="3-"/>
        <w:keepNext/>
        <w:keepLines/>
        <w:rPr>
          <w:rtl/>
        </w:rPr>
      </w:pPr>
      <w:r w:rsidRPr="007C5B4C">
        <w:rPr>
          <w:rtl/>
        </w:rPr>
        <w:t xml:space="preserve">אם ימונה קדם מפרק, מפרק זמני או קבוע לספק; </w:t>
      </w:r>
    </w:p>
    <w:p w14:paraId="71F10A83" w14:textId="77777777" w:rsidR="004B2835" w:rsidRPr="007C5B4C" w:rsidRDefault="00230F08" w:rsidP="001757B8">
      <w:pPr>
        <w:pStyle w:val="3-"/>
        <w:keepNext/>
        <w:keepLines/>
        <w:rPr>
          <w:rtl/>
        </w:rPr>
      </w:pPr>
      <w:r w:rsidRPr="007C5B4C">
        <w:rPr>
          <w:rtl/>
        </w:rPr>
        <w:t xml:space="preserve">אם ימונה כונס נכסים זמני או קבוע לעסקי ו/או לרכוש הספק; </w:t>
      </w:r>
    </w:p>
    <w:p w14:paraId="472D3302" w14:textId="77777777" w:rsidR="00233592" w:rsidRDefault="00230F08" w:rsidP="001757B8">
      <w:pPr>
        <w:pStyle w:val="3-"/>
        <w:keepNext/>
        <w:keepLines/>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2C0AB177" w14:textId="77777777" w:rsidR="00C339F9" w:rsidRDefault="00230F08" w:rsidP="001757B8">
      <w:pPr>
        <w:pStyle w:val="3-"/>
        <w:keepNext/>
        <w:keepLines/>
        <w:rPr>
          <w:rtl/>
        </w:rPr>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3146DEA0" w14:textId="77777777" w:rsidR="00CE4838" w:rsidRPr="00A92289" w:rsidRDefault="00230F08" w:rsidP="001757B8">
      <w:pPr>
        <w:pStyle w:val="3-"/>
        <w:keepNext/>
        <w:keepLines/>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06D7630A" w14:textId="77777777" w:rsidR="004B2835" w:rsidRPr="00067671" w:rsidRDefault="00230F08" w:rsidP="001757B8">
      <w:pPr>
        <w:pStyle w:val="2-0"/>
        <w:keepNext/>
        <w:keepLines/>
        <w:rPr>
          <w:rtl/>
        </w:rPr>
      </w:pPr>
      <w:r w:rsidRPr="00067671">
        <w:rPr>
          <w:rtl/>
        </w:rPr>
        <w:lastRenderedPageBreak/>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0FFF31FB" w14:textId="77777777" w:rsidR="0009150A" w:rsidRPr="00973BC2" w:rsidRDefault="00230F08" w:rsidP="001757B8">
      <w:pPr>
        <w:pStyle w:val="1-0"/>
        <w:rPr>
          <w:sz w:val="32"/>
          <w:szCs w:val="32"/>
          <w:rtl/>
        </w:rPr>
      </w:pPr>
      <w:bookmarkStart w:id="507" w:name="_Toc256000073"/>
      <w:bookmarkStart w:id="508" w:name="_Toc44931974"/>
      <w:bookmarkStart w:id="509" w:name="_Toc44932061"/>
      <w:bookmarkStart w:id="510" w:name="_Toc173823751"/>
      <w:bookmarkStart w:id="511" w:name="_Toc173825560"/>
      <w:r w:rsidRPr="00973BC2">
        <w:rPr>
          <w:sz w:val="32"/>
          <w:szCs w:val="32"/>
          <w:rtl/>
        </w:rPr>
        <w:t>הפרת ההסכם</w:t>
      </w:r>
      <w:bookmarkEnd w:id="507"/>
      <w:bookmarkEnd w:id="508"/>
      <w:bookmarkEnd w:id="509"/>
      <w:bookmarkEnd w:id="510"/>
      <w:bookmarkEnd w:id="511"/>
    </w:p>
    <w:p w14:paraId="4C2D1844" w14:textId="77777777" w:rsidR="002167B5" w:rsidRPr="00005F83" w:rsidRDefault="00230F08" w:rsidP="001757B8">
      <w:pPr>
        <w:pStyle w:val="2-"/>
        <w:rPr>
          <w:rtl/>
        </w:rPr>
      </w:pPr>
      <w:bookmarkStart w:id="512"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7908B760" w14:textId="77777777" w:rsidR="0009150A" w:rsidRPr="007C5B4C" w:rsidRDefault="00230F08" w:rsidP="001757B8">
      <w:pPr>
        <w:pStyle w:val="3-"/>
        <w:keepNext/>
        <w:keepLines/>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12"/>
    </w:p>
    <w:p w14:paraId="5E6FD370" w14:textId="77777777" w:rsidR="00F23BC2" w:rsidRPr="004F6325" w:rsidRDefault="00230F08" w:rsidP="001757B8">
      <w:pPr>
        <w:pStyle w:val="4-3"/>
        <w:keepNext/>
        <w:keepLines/>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C339F9" w:rsidRPr="004F6325">
        <w:rPr>
          <w:rFonts w:hint="cs"/>
          <w:rtl/>
        </w:rPr>
        <w:t>הגבלת אחריות; ביטוח; המחאת זכויות או חובות על פי ההסכם</w:t>
      </w:r>
      <w:r w:rsidR="00243945" w:rsidRPr="004F6325">
        <w:rPr>
          <w:rFonts w:hint="cs"/>
          <w:rtl/>
        </w:rPr>
        <w:t>;</w:t>
      </w:r>
    </w:p>
    <w:p w14:paraId="030F4961" w14:textId="77777777" w:rsidR="00AD3B85" w:rsidRPr="004F6325" w:rsidRDefault="00230F08" w:rsidP="001757B8">
      <w:pPr>
        <w:pStyle w:val="4-3"/>
        <w:keepNext/>
        <w:keepLines/>
        <w:rPr>
          <w:rtl/>
        </w:rPr>
      </w:pPr>
      <w:bookmarkStart w:id="513"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bookmarkEnd w:id="513"/>
    <w:p w14:paraId="7C7ED1F8" w14:textId="77777777" w:rsidR="00B6089C" w:rsidRPr="004F6325" w:rsidRDefault="00230F08" w:rsidP="001757B8">
      <w:pPr>
        <w:pStyle w:val="4-3"/>
        <w:keepNext/>
        <w:keepLines/>
        <w:rPr>
          <w:rtl/>
        </w:rPr>
      </w:pPr>
      <w:r w:rsidRPr="004F6325">
        <w:rPr>
          <w:rFonts w:hint="cs"/>
          <w:rtl/>
        </w:rPr>
        <w:t>אם הספק הסתלק מביצוע ההסכם</w:t>
      </w:r>
      <w:r w:rsidR="00243945" w:rsidRPr="004F6325">
        <w:rPr>
          <w:rFonts w:hint="cs"/>
          <w:rtl/>
        </w:rPr>
        <w:t>;</w:t>
      </w:r>
    </w:p>
    <w:p w14:paraId="284A1F18" w14:textId="77777777" w:rsidR="002167B5" w:rsidRDefault="00230F08" w:rsidP="001757B8">
      <w:pPr>
        <w:pStyle w:val="3-"/>
        <w:keepNext/>
        <w:keepLines/>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3E9799D6" w14:textId="77777777" w:rsidR="002167B5" w:rsidRDefault="00230F08" w:rsidP="001757B8">
      <w:pPr>
        <w:pStyle w:val="4-3"/>
        <w:keepNext/>
        <w:keepLines/>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58F57078" w14:textId="77777777" w:rsidR="008042F6" w:rsidRPr="007C5B4C" w:rsidRDefault="00230F08" w:rsidP="001757B8">
      <w:pPr>
        <w:pStyle w:val="4-3"/>
        <w:keepNext/>
        <w:keepLines/>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5AE8A19B" w14:textId="77777777" w:rsidR="00C226A6" w:rsidRPr="005A33AD" w:rsidRDefault="00230F08" w:rsidP="001757B8">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298C945F" w14:textId="77777777" w:rsidR="00821AC8" w:rsidRDefault="00230F08" w:rsidP="001757B8">
      <w:pPr>
        <w:pStyle w:val="3-"/>
        <w:keepNext/>
        <w:keepLines/>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1124CAEB" w14:textId="77777777" w:rsidR="008854D6" w:rsidRPr="0062591A" w:rsidRDefault="00230F08" w:rsidP="001757B8">
      <w:pPr>
        <w:pStyle w:val="3-"/>
        <w:keepNext/>
        <w:keepLines/>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4B895B02" w14:textId="77777777" w:rsidR="008042F6" w:rsidRDefault="00230F08" w:rsidP="001757B8">
      <w:pPr>
        <w:pStyle w:val="3-5"/>
        <w:keepNext/>
        <w:keepLines/>
        <w:rPr>
          <w:rtl/>
        </w:rPr>
      </w:pPr>
      <w:r>
        <w:rPr>
          <w:rFonts w:hint="cs"/>
          <w:rtl/>
        </w:rPr>
        <w:t>ביטול ההסכם עקב הפרה או הפרה צפויה</w:t>
      </w:r>
      <w:r w:rsidR="00C226A6">
        <w:rPr>
          <w:rFonts w:hint="cs"/>
          <w:rtl/>
        </w:rPr>
        <w:t>:</w:t>
      </w:r>
      <w:r w:rsidR="00CE4838">
        <w:rPr>
          <w:rFonts w:hint="cs"/>
          <w:rtl/>
        </w:rPr>
        <w:t xml:space="preserve"> </w:t>
      </w:r>
    </w:p>
    <w:p w14:paraId="6F753A0F" w14:textId="77777777" w:rsidR="00CE39B2" w:rsidRPr="00793BF4" w:rsidRDefault="00230F08" w:rsidP="001757B8">
      <w:pPr>
        <w:pStyle w:val="4-3"/>
        <w:keepNext/>
        <w:keepLines/>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7F414596" w14:textId="77777777" w:rsidR="00FC40AA" w:rsidRPr="007C5B4C" w:rsidRDefault="00230F08" w:rsidP="001757B8">
      <w:pPr>
        <w:pStyle w:val="4-3"/>
        <w:keepNext/>
        <w:keepLines/>
        <w:rPr>
          <w:rtl/>
        </w:rPr>
      </w:pPr>
      <w:r w:rsidRPr="007C5B4C">
        <w:rPr>
          <w:rtl/>
        </w:rPr>
        <w:lastRenderedPageBreak/>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06177A51" w14:textId="77777777" w:rsidR="00FC40AA" w:rsidRPr="007C5B4C" w:rsidRDefault="00230F08" w:rsidP="001757B8">
      <w:pPr>
        <w:pStyle w:val="4-3"/>
        <w:keepNext/>
        <w:keepLines/>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4DBC1B6A" w14:textId="77777777" w:rsidR="00083FC7" w:rsidRDefault="00230F08" w:rsidP="001757B8">
      <w:pPr>
        <w:pStyle w:val="3-5"/>
        <w:keepNext/>
        <w:keepLines/>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44748EDE" w14:textId="77777777" w:rsidR="00DE6A0E" w:rsidRDefault="00230F08" w:rsidP="001757B8">
      <w:pPr>
        <w:pStyle w:val="4-3"/>
        <w:keepNext/>
        <w:keepLines/>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4699C0ED" w14:textId="77777777" w:rsidR="00A83CC6" w:rsidRDefault="00230F08" w:rsidP="001757B8">
      <w:pPr>
        <w:pStyle w:val="4-3"/>
        <w:keepNext/>
        <w:keepLines/>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138B1B9E" w14:textId="77777777" w:rsidR="00C226A6" w:rsidRDefault="00230F08" w:rsidP="001757B8">
      <w:pPr>
        <w:pStyle w:val="3-5"/>
        <w:keepNext/>
        <w:keepLines/>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5AAF35DE" w14:textId="77777777" w:rsidR="00C226A6" w:rsidRDefault="00230F08" w:rsidP="001757B8">
      <w:pPr>
        <w:pStyle w:val="4-3"/>
        <w:keepNext/>
        <w:keepLines/>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514" w:name="show_isTender_11"/>
      <w:r w:rsidRPr="00BE4991">
        <w:rPr>
          <w:rFonts w:hint="cs"/>
          <w:rtl/>
        </w:rPr>
        <w:t xml:space="preserve"> ובמכרז</w:t>
      </w:r>
      <w:bookmarkEnd w:id="514"/>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46B12AA2" w14:textId="77777777" w:rsidR="003D611B" w:rsidRDefault="003D611B" w:rsidP="00E24DF8">
      <w:pPr>
        <w:pStyle w:val="3-5"/>
        <w:keepNext/>
        <w:keepLines/>
        <w:ind w:left="1800" w:hanging="810"/>
        <w:rPr>
          <w:rtl/>
        </w:rPr>
      </w:pPr>
      <w:bookmarkStart w:id="515" w:name="_Ref66874664"/>
      <w:bookmarkStart w:id="516" w:name="_Ref123564377"/>
      <w:r>
        <w:rPr>
          <w:rtl/>
        </w:rPr>
        <w:t>אמנת שירותים</w:t>
      </w:r>
      <w:r>
        <w:rPr>
          <w:rFonts w:hint="cs"/>
          <w:rtl/>
        </w:rPr>
        <w:t xml:space="preserve"> ו</w:t>
      </w:r>
      <w:r>
        <w:rPr>
          <w:rtl/>
        </w:rPr>
        <w:t>פיצויים מוסכמים</w:t>
      </w:r>
      <w:bookmarkEnd w:id="515"/>
      <w:r>
        <w:rPr>
          <w:rFonts w:hint="cs"/>
          <w:rtl/>
        </w:rPr>
        <w:t xml:space="preserve"> </w:t>
      </w:r>
      <w:bookmarkEnd w:id="516"/>
    </w:p>
    <w:p w14:paraId="15BD74C0" w14:textId="77777777" w:rsidR="003D611B" w:rsidRPr="00513A9D" w:rsidRDefault="003D611B" w:rsidP="00E24DF8">
      <w:pPr>
        <w:pStyle w:val="4-3"/>
        <w:keepNext/>
        <w:keepLines/>
        <w:rPr>
          <w:rtl/>
        </w:rPr>
      </w:pPr>
      <w:bookmarkStart w:id="517" w:name="_Ref234049751"/>
      <w:bookmarkStart w:id="518" w:name="_Hlk98405328"/>
      <w:r w:rsidRPr="00513A9D">
        <w:rPr>
          <w:rtl/>
        </w:rPr>
        <w:t xml:space="preserve">מובהר כי חל איסור חמור על הספק להשית על עובדיו כל קנס </w:t>
      </w:r>
      <w:r w:rsidRPr="00513A9D">
        <w:rPr>
          <w:rFonts w:hint="cs"/>
          <w:rtl/>
        </w:rPr>
        <w:t>בעקבות פיצוי</w:t>
      </w:r>
      <w:r w:rsidRPr="00513A9D">
        <w:rPr>
          <w:rtl/>
        </w:rPr>
        <w:t xml:space="preserve"> שיוטל עליו בין באופן מלא או חלקי ובין באופן ישיר או עקיף. השתת </w:t>
      </w:r>
      <w:r w:rsidRPr="00513A9D">
        <w:rPr>
          <w:rFonts w:hint="cs"/>
          <w:rtl/>
        </w:rPr>
        <w:t>הפיצוי</w:t>
      </w:r>
      <w:r w:rsidRPr="00513A9D">
        <w:rPr>
          <w:rtl/>
        </w:rPr>
        <w:t xml:space="preserve"> כאמור תחשב כהפרה יסודית של ההתקשרות בין הספק לבין המזמין ותהווה עילה לביטול ההתקשרות. </w:t>
      </w:r>
    </w:p>
    <w:p w14:paraId="2034B2CF" w14:textId="77777777" w:rsidR="003D611B" w:rsidRPr="00513A9D" w:rsidRDefault="003D611B" w:rsidP="00E24DF8">
      <w:pPr>
        <w:pStyle w:val="4-3"/>
        <w:keepNext/>
        <w:keepLines/>
      </w:pPr>
      <w:r w:rsidRPr="00513A9D">
        <w:rPr>
          <w:rtl/>
        </w:rPr>
        <w:t>אין באמור לעיל כדי לגרוע מזכותו של המשרד לדרוש ביצוע של הסכם זה על נספחיו ואין בכך כדי לגרוע מכל זכות או סמכות אחרת המוקנית למשרד לכל סעד על-פי כל דין או הסכם.</w:t>
      </w:r>
    </w:p>
    <w:p w14:paraId="20BC6680" w14:textId="77777777" w:rsidR="003D611B" w:rsidRPr="00513A9D" w:rsidRDefault="003D611B" w:rsidP="00E24DF8">
      <w:pPr>
        <w:pStyle w:val="4-3"/>
        <w:keepNext/>
        <w:keepLines/>
      </w:pPr>
      <w:r w:rsidRPr="00513A9D">
        <w:rPr>
          <w:rFonts w:hint="cs"/>
          <w:rtl/>
        </w:rPr>
        <w:t>המזמין יהיה רשאי (אך לא חייב) לחייב את הספק בפיצויים המוסכמים באחת הדרכים המפורטות להלן, או בכל שילוב ביניהן, על פי שיקול דעתו הבלעדי</w:t>
      </w:r>
      <w:r>
        <w:rPr>
          <w:rFonts w:hint="cs"/>
          <w:rtl/>
        </w:rPr>
        <w:t xml:space="preserve"> באישור ועדת המכרזים</w:t>
      </w:r>
      <w:r w:rsidRPr="00513A9D">
        <w:rPr>
          <w:rFonts w:hint="cs"/>
          <w:rtl/>
        </w:rPr>
        <w:t>:</w:t>
      </w:r>
    </w:p>
    <w:p w14:paraId="76B4F1EC" w14:textId="77777777" w:rsidR="003D611B" w:rsidRPr="00513A9D" w:rsidRDefault="003D611B" w:rsidP="00E24DF8">
      <w:pPr>
        <w:pStyle w:val="5-"/>
      </w:pPr>
      <w:bookmarkStart w:id="519" w:name="_Hlk122957383"/>
      <w:r w:rsidRPr="00513A9D">
        <w:rPr>
          <w:rFonts w:hint="cs"/>
          <w:rtl/>
        </w:rPr>
        <w:t>תשלום ישיר של הספק למזמין.</w:t>
      </w:r>
    </w:p>
    <w:p w14:paraId="16B1D822" w14:textId="77777777" w:rsidR="003D611B" w:rsidRPr="00513A9D" w:rsidRDefault="003D611B" w:rsidP="00E24DF8">
      <w:pPr>
        <w:pStyle w:val="5-"/>
        <w:rPr>
          <w:rtl/>
        </w:rPr>
      </w:pPr>
      <w:r w:rsidRPr="00513A9D">
        <w:rPr>
          <w:rFonts w:hint="cs"/>
          <w:rtl/>
        </w:rPr>
        <w:t>קיזוז מכל סכום אותו חייב המשרד לספק.</w:t>
      </w:r>
    </w:p>
    <w:p w14:paraId="3FBD4B52" w14:textId="77777777" w:rsidR="003D611B" w:rsidRPr="00E24DF8" w:rsidRDefault="003D611B" w:rsidP="00E24DF8">
      <w:pPr>
        <w:pStyle w:val="4-3"/>
        <w:keepNext/>
        <w:keepLines/>
      </w:pPr>
      <w:bookmarkStart w:id="520" w:name="_Ref123550782"/>
      <w:bookmarkEnd w:id="519"/>
      <w:r w:rsidRPr="00E24DF8">
        <w:rPr>
          <w:rtl/>
        </w:rPr>
        <w:lastRenderedPageBreak/>
        <w:t xml:space="preserve">להלן פירוט הפיצויים המוסכמים בהם יהיה רשאי המשרד </w:t>
      </w:r>
      <w:r w:rsidRPr="00E24DF8">
        <w:rPr>
          <w:rFonts w:hint="cs"/>
          <w:rtl/>
        </w:rPr>
        <w:t xml:space="preserve">באישור ועדת המכרזים </w:t>
      </w:r>
      <w:r w:rsidRPr="00E24DF8">
        <w:rPr>
          <w:rtl/>
        </w:rPr>
        <w:t>לחייב את  הספק במידה ולא יעמוד בתנאי המכרז:</w:t>
      </w:r>
      <w:bookmarkEnd w:id="517"/>
      <w:bookmarkEnd w:id="518"/>
      <w:bookmarkEnd w:id="520"/>
    </w:p>
    <w:tbl>
      <w:tblPr>
        <w:tblStyle w:val="affff3"/>
        <w:bidiVisual/>
        <w:tblW w:w="8795" w:type="dxa"/>
        <w:tblInd w:w="906" w:type="dxa"/>
        <w:tblLook w:val="04A0" w:firstRow="1" w:lastRow="0" w:firstColumn="1" w:lastColumn="0" w:noHBand="0" w:noVBand="1"/>
      </w:tblPr>
      <w:tblGrid>
        <w:gridCol w:w="316"/>
        <w:gridCol w:w="4236"/>
        <w:gridCol w:w="4243"/>
      </w:tblGrid>
      <w:tr w:rsidR="003D611B" w:rsidRPr="00513A9D" w14:paraId="2B771BAD" w14:textId="77777777" w:rsidTr="003C28F1">
        <w:trPr>
          <w:tblHeader/>
        </w:trPr>
        <w:tc>
          <w:tcPr>
            <w:tcW w:w="316" w:type="dxa"/>
          </w:tcPr>
          <w:p w14:paraId="5BFF60C1" w14:textId="77777777" w:rsidR="003D611B" w:rsidRPr="00E24DF8" w:rsidRDefault="003D611B" w:rsidP="003C28F1">
            <w:pPr>
              <w:tabs>
                <w:tab w:val="num" w:pos="906"/>
              </w:tabs>
              <w:jc w:val="center"/>
              <w:rPr>
                <w:rFonts w:ascii="David" w:eastAsiaTheme="minorHAnsi" w:hAnsi="David" w:cs="David"/>
                <w:noProof/>
                <w:sz w:val="24"/>
                <w:szCs w:val="24"/>
                <w:rtl/>
                <w:lang w:eastAsia="he-IL"/>
              </w:rPr>
            </w:pPr>
            <w:r w:rsidRPr="00E24DF8">
              <w:rPr>
                <w:rFonts w:ascii="David" w:eastAsiaTheme="minorHAnsi" w:hAnsi="David" w:cs="David"/>
                <w:noProof/>
                <w:sz w:val="24"/>
                <w:szCs w:val="24"/>
                <w:rtl/>
                <w:lang w:eastAsia="he-IL"/>
              </w:rPr>
              <w:t>#</w:t>
            </w:r>
          </w:p>
        </w:tc>
        <w:tc>
          <w:tcPr>
            <w:tcW w:w="4236" w:type="dxa"/>
          </w:tcPr>
          <w:p w14:paraId="6F2FAF64" w14:textId="77777777" w:rsidR="003D611B" w:rsidRPr="00E24DF8" w:rsidRDefault="003D611B" w:rsidP="003C28F1">
            <w:pPr>
              <w:tabs>
                <w:tab w:val="num" w:pos="906"/>
              </w:tabs>
              <w:jc w:val="center"/>
              <w:rPr>
                <w:rFonts w:ascii="David" w:eastAsiaTheme="minorHAnsi" w:hAnsi="David" w:cs="David"/>
                <w:noProof/>
                <w:sz w:val="24"/>
                <w:szCs w:val="24"/>
                <w:rtl/>
                <w:lang w:eastAsia="he-IL"/>
              </w:rPr>
            </w:pPr>
            <w:r w:rsidRPr="00E24DF8">
              <w:rPr>
                <w:rFonts w:ascii="David" w:eastAsiaTheme="minorHAnsi" w:hAnsi="David" w:cs="David"/>
                <w:noProof/>
                <w:sz w:val="24"/>
                <w:szCs w:val="24"/>
                <w:rtl/>
                <w:lang w:eastAsia="he-IL"/>
              </w:rPr>
              <w:t>המקרה</w:t>
            </w:r>
          </w:p>
        </w:tc>
        <w:tc>
          <w:tcPr>
            <w:tcW w:w="4243" w:type="dxa"/>
          </w:tcPr>
          <w:p w14:paraId="13688305" w14:textId="77777777" w:rsidR="003D611B" w:rsidRPr="00E24DF8" w:rsidRDefault="003D611B" w:rsidP="003C28F1">
            <w:pPr>
              <w:tabs>
                <w:tab w:val="num" w:pos="906"/>
              </w:tabs>
              <w:jc w:val="center"/>
              <w:rPr>
                <w:rFonts w:ascii="David" w:eastAsiaTheme="minorHAnsi" w:hAnsi="David" w:cs="David"/>
                <w:noProof/>
                <w:sz w:val="24"/>
                <w:szCs w:val="24"/>
                <w:rtl/>
                <w:lang w:eastAsia="he-IL"/>
              </w:rPr>
            </w:pPr>
            <w:r w:rsidRPr="00E24DF8">
              <w:rPr>
                <w:rFonts w:ascii="David" w:eastAsiaTheme="minorHAnsi" w:hAnsi="David" w:cs="David"/>
                <w:noProof/>
                <w:sz w:val="24"/>
                <w:szCs w:val="24"/>
                <w:rtl/>
                <w:lang w:eastAsia="he-IL"/>
              </w:rPr>
              <w:t>הפיצוי המוסכם</w:t>
            </w:r>
            <w:r w:rsidRPr="00E24DF8">
              <w:rPr>
                <w:rFonts w:ascii="David" w:eastAsiaTheme="minorHAnsi" w:hAnsi="David" w:cs="David" w:hint="cs"/>
                <w:noProof/>
                <w:sz w:val="24"/>
                <w:szCs w:val="24"/>
                <w:rtl/>
                <w:lang w:eastAsia="he-IL"/>
              </w:rPr>
              <w:t xml:space="preserve"> המרבי</w:t>
            </w:r>
          </w:p>
        </w:tc>
      </w:tr>
      <w:tr w:rsidR="003D611B" w:rsidRPr="00513A9D" w14:paraId="7A4B1088" w14:textId="77777777" w:rsidTr="003C28F1">
        <w:trPr>
          <w:trHeight w:val="20"/>
        </w:trPr>
        <w:tc>
          <w:tcPr>
            <w:tcW w:w="316" w:type="dxa"/>
          </w:tcPr>
          <w:p w14:paraId="136D92EB" w14:textId="77777777" w:rsidR="003D611B" w:rsidRPr="00E24DF8" w:rsidRDefault="003D611B" w:rsidP="003D611B">
            <w:pPr>
              <w:pStyle w:val="af4"/>
              <w:keepNext/>
              <w:keepLines/>
              <w:tabs>
                <w:tab w:val="num" w:pos="360"/>
                <w:tab w:val="num" w:pos="906"/>
              </w:tabs>
              <w:spacing w:line="360" w:lineRule="auto"/>
              <w:ind w:left="360" w:hanging="360"/>
              <w:jc w:val="both"/>
              <w:rPr>
                <w:rFonts w:ascii="David" w:eastAsiaTheme="minorHAnsi" w:hAnsi="David" w:cs="David"/>
                <w:noProof/>
                <w:sz w:val="24"/>
                <w:szCs w:val="24"/>
                <w:rtl/>
                <w:lang w:eastAsia="he-IL"/>
              </w:rPr>
            </w:pPr>
          </w:p>
        </w:tc>
        <w:tc>
          <w:tcPr>
            <w:tcW w:w="4236" w:type="dxa"/>
          </w:tcPr>
          <w:p w14:paraId="6DA9F764" w14:textId="77777777" w:rsidR="003D611B" w:rsidRPr="00E24DF8" w:rsidRDefault="003D611B" w:rsidP="003C28F1">
            <w:pPr>
              <w:tabs>
                <w:tab w:val="num" w:pos="906"/>
              </w:tabs>
              <w:rPr>
                <w:rFonts w:ascii="David" w:eastAsiaTheme="minorHAnsi" w:hAnsi="David" w:cs="David"/>
                <w:noProof/>
                <w:sz w:val="24"/>
                <w:szCs w:val="24"/>
                <w:rtl/>
                <w:lang w:eastAsia="he-IL"/>
              </w:rPr>
            </w:pPr>
            <w:r w:rsidRPr="00E24DF8">
              <w:rPr>
                <w:rFonts w:ascii="David" w:eastAsiaTheme="minorHAnsi" w:hAnsi="David" w:cs="David"/>
                <w:noProof/>
                <w:sz w:val="24"/>
                <w:szCs w:val="24"/>
                <w:rtl/>
                <w:lang w:eastAsia="he-IL"/>
              </w:rPr>
              <w:t>אי דיווח על פרסום רלוונטי בתוך 24 שעות</w:t>
            </w:r>
          </w:p>
        </w:tc>
        <w:tc>
          <w:tcPr>
            <w:tcW w:w="4243" w:type="dxa"/>
          </w:tcPr>
          <w:p w14:paraId="2C84B61C" w14:textId="77777777" w:rsidR="003D611B" w:rsidRPr="00E24DF8" w:rsidDel="002F0693" w:rsidRDefault="003D611B" w:rsidP="003C28F1">
            <w:pPr>
              <w:ind w:left="1304" w:hanging="737"/>
              <w:jc w:val="center"/>
              <w:rPr>
                <w:rFonts w:ascii="David" w:eastAsiaTheme="minorHAnsi" w:hAnsi="David" w:cs="David"/>
                <w:noProof/>
                <w:sz w:val="24"/>
                <w:szCs w:val="24"/>
                <w:rtl/>
                <w:lang w:eastAsia="he-IL"/>
              </w:rPr>
            </w:pPr>
            <w:r w:rsidRPr="00E24DF8">
              <w:rPr>
                <w:rFonts w:ascii="David" w:eastAsiaTheme="minorHAnsi" w:hAnsi="David" w:cs="David"/>
                <w:noProof/>
                <w:sz w:val="24"/>
                <w:szCs w:val="24"/>
                <w:rtl/>
                <w:lang w:eastAsia="he-IL"/>
              </w:rPr>
              <w:t>1,000 ₪ לכל מקרה</w:t>
            </w:r>
          </w:p>
        </w:tc>
      </w:tr>
      <w:tr w:rsidR="003D611B" w:rsidRPr="00513A9D" w14:paraId="4E679A78" w14:textId="77777777" w:rsidTr="003C28F1">
        <w:trPr>
          <w:trHeight w:val="20"/>
        </w:trPr>
        <w:tc>
          <w:tcPr>
            <w:tcW w:w="316" w:type="dxa"/>
          </w:tcPr>
          <w:p w14:paraId="2CC632BC" w14:textId="77777777" w:rsidR="003D611B" w:rsidRPr="00E24DF8" w:rsidRDefault="003D611B" w:rsidP="003D611B">
            <w:pPr>
              <w:pStyle w:val="af4"/>
              <w:keepNext/>
              <w:keepLines/>
              <w:tabs>
                <w:tab w:val="num" w:pos="360"/>
                <w:tab w:val="num" w:pos="906"/>
              </w:tabs>
              <w:spacing w:line="360" w:lineRule="auto"/>
              <w:ind w:left="360" w:hanging="360"/>
              <w:jc w:val="both"/>
              <w:rPr>
                <w:rFonts w:ascii="David" w:eastAsiaTheme="minorHAnsi" w:hAnsi="David" w:cs="David"/>
                <w:noProof/>
                <w:sz w:val="24"/>
                <w:szCs w:val="24"/>
                <w:rtl/>
                <w:lang w:eastAsia="he-IL"/>
              </w:rPr>
            </w:pPr>
          </w:p>
        </w:tc>
        <w:tc>
          <w:tcPr>
            <w:tcW w:w="4236" w:type="dxa"/>
          </w:tcPr>
          <w:p w14:paraId="4A951D8E" w14:textId="77777777" w:rsidR="003D611B" w:rsidRPr="00E24DF8" w:rsidRDefault="003D611B" w:rsidP="003C28F1">
            <w:pPr>
              <w:tabs>
                <w:tab w:val="num" w:pos="906"/>
              </w:tabs>
              <w:rPr>
                <w:rFonts w:ascii="David" w:eastAsiaTheme="minorHAnsi" w:hAnsi="David" w:cs="David"/>
                <w:noProof/>
                <w:sz w:val="24"/>
                <w:szCs w:val="24"/>
                <w:rtl/>
                <w:lang w:eastAsia="he-IL"/>
              </w:rPr>
            </w:pPr>
            <w:r w:rsidRPr="00E24DF8">
              <w:rPr>
                <w:rFonts w:ascii="David" w:eastAsiaTheme="minorHAnsi" w:hAnsi="David" w:cs="David"/>
                <w:noProof/>
                <w:sz w:val="24"/>
                <w:szCs w:val="24"/>
                <w:rtl/>
                <w:lang w:eastAsia="he-IL"/>
              </w:rPr>
              <w:t xml:space="preserve">דיוק נמוך מ-95% בזיהוי פרסומים רלוונטיים (בבדיקה חודשית) </w:t>
            </w:r>
          </w:p>
        </w:tc>
        <w:tc>
          <w:tcPr>
            <w:tcW w:w="4243" w:type="dxa"/>
          </w:tcPr>
          <w:p w14:paraId="559BA075" w14:textId="77777777" w:rsidR="003D611B" w:rsidRPr="00E24DF8" w:rsidRDefault="003D611B" w:rsidP="003C28F1">
            <w:pPr>
              <w:ind w:left="1304" w:hanging="737"/>
              <w:jc w:val="center"/>
              <w:rPr>
                <w:rFonts w:ascii="David" w:eastAsiaTheme="minorHAnsi" w:hAnsi="David" w:cs="David"/>
                <w:noProof/>
                <w:sz w:val="24"/>
                <w:szCs w:val="24"/>
                <w:rtl/>
                <w:lang w:eastAsia="he-IL"/>
              </w:rPr>
            </w:pPr>
            <w:r w:rsidRPr="00E24DF8">
              <w:rPr>
                <w:rFonts w:ascii="David" w:eastAsiaTheme="minorHAnsi" w:hAnsi="David" w:cs="David"/>
                <w:noProof/>
                <w:sz w:val="24"/>
                <w:szCs w:val="24"/>
                <w:rtl/>
                <w:lang w:eastAsia="he-IL"/>
              </w:rPr>
              <w:t>5,000 ₪ לכל מקרה</w:t>
            </w:r>
          </w:p>
        </w:tc>
      </w:tr>
      <w:tr w:rsidR="003D611B" w:rsidRPr="00513A9D" w14:paraId="5598E54E" w14:textId="77777777" w:rsidTr="003C28F1">
        <w:trPr>
          <w:trHeight w:val="20"/>
        </w:trPr>
        <w:tc>
          <w:tcPr>
            <w:tcW w:w="316" w:type="dxa"/>
          </w:tcPr>
          <w:p w14:paraId="779DD1FF" w14:textId="77777777" w:rsidR="003D611B" w:rsidRPr="00E24DF8" w:rsidRDefault="003D611B" w:rsidP="003D611B">
            <w:pPr>
              <w:pStyle w:val="af4"/>
              <w:keepNext/>
              <w:keepLines/>
              <w:tabs>
                <w:tab w:val="num" w:pos="360"/>
                <w:tab w:val="num" w:pos="906"/>
              </w:tabs>
              <w:spacing w:line="360" w:lineRule="auto"/>
              <w:ind w:left="360" w:hanging="360"/>
              <w:jc w:val="both"/>
              <w:rPr>
                <w:rFonts w:ascii="David" w:eastAsiaTheme="minorHAnsi" w:hAnsi="David" w:cs="David"/>
                <w:noProof/>
                <w:sz w:val="24"/>
                <w:szCs w:val="24"/>
                <w:rtl/>
                <w:lang w:eastAsia="he-IL"/>
              </w:rPr>
            </w:pPr>
          </w:p>
        </w:tc>
        <w:tc>
          <w:tcPr>
            <w:tcW w:w="4236" w:type="dxa"/>
          </w:tcPr>
          <w:p w14:paraId="7C8E0CC2" w14:textId="77777777" w:rsidR="003D611B" w:rsidRPr="00E24DF8" w:rsidRDefault="003D611B" w:rsidP="003C28F1">
            <w:pPr>
              <w:tabs>
                <w:tab w:val="num" w:pos="906"/>
              </w:tabs>
              <w:rPr>
                <w:rFonts w:ascii="David" w:eastAsiaTheme="minorHAnsi" w:hAnsi="David" w:cs="David"/>
                <w:noProof/>
                <w:sz w:val="24"/>
                <w:szCs w:val="24"/>
                <w:rtl/>
                <w:lang w:eastAsia="he-IL"/>
              </w:rPr>
            </w:pPr>
            <w:r w:rsidRPr="00E24DF8">
              <w:rPr>
                <w:rFonts w:ascii="David" w:eastAsiaTheme="minorHAnsi" w:hAnsi="David" w:cs="David"/>
                <w:noProof/>
                <w:sz w:val="24"/>
                <w:szCs w:val="24"/>
                <w:rtl/>
                <w:lang w:eastAsia="he-IL"/>
              </w:rPr>
              <w:t xml:space="preserve">אי העברת קטעי מדיה מלאים (טקסט/אודיו/וידאו) </w:t>
            </w:r>
          </w:p>
        </w:tc>
        <w:tc>
          <w:tcPr>
            <w:tcW w:w="4243" w:type="dxa"/>
          </w:tcPr>
          <w:p w14:paraId="708C68AF" w14:textId="77777777" w:rsidR="003D611B" w:rsidRPr="00E24DF8" w:rsidRDefault="003D611B" w:rsidP="003C28F1">
            <w:pPr>
              <w:pStyle w:val="af4"/>
              <w:ind w:left="360"/>
              <w:jc w:val="center"/>
              <w:rPr>
                <w:rFonts w:ascii="David" w:eastAsiaTheme="minorHAnsi" w:hAnsi="David" w:cs="David"/>
                <w:noProof/>
                <w:sz w:val="24"/>
                <w:szCs w:val="24"/>
                <w:rtl/>
                <w:lang w:eastAsia="he-IL"/>
              </w:rPr>
            </w:pPr>
            <w:r w:rsidRPr="00E24DF8">
              <w:rPr>
                <w:rFonts w:ascii="David" w:eastAsiaTheme="minorHAnsi" w:hAnsi="David" w:cs="David"/>
                <w:noProof/>
                <w:sz w:val="24"/>
                <w:szCs w:val="24"/>
                <w:rtl/>
                <w:lang w:eastAsia="he-IL"/>
              </w:rPr>
              <w:t>5,000 ₪ לכל מקרה</w:t>
            </w:r>
          </w:p>
        </w:tc>
      </w:tr>
      <w:tr w:rsidR="003D611B" w:rsidRPr="00513A9D" w14:paraId="02E27327" w14:textId="77777777" w:rsidTr="003C28F1">
        <w:trPr>
          <w:trHeight w:val="20"/>
        </w:trPr>
        <w:tc>
          <w:tcPr>
            <w:tcW w:w="316" w:type="dxa"/>
          </w:tcPr>
          <w:p w14:paraId="65A1B22E" w14:textId="77777777" w:rsidR="003D611B" w:rsidRPr="00E24DF8" w:rsidRDefault="003D611B" w:rsidP="003D611B">
            <w:pPr>
              <w:pStyle w:val="af4"/>
              <w:keepNext/>
              <w:keepLines/>
              <w:tabs>
                <w:tab w:val="num" w:pos="360"/>
                <w:tab w:val="num" w:pos="906"/>
              </w:tabs>
              <w:spacing w:line="360" w:lineRule="auto"/>
              <w:ind w:left="360" w:hanging="360"/>
              <w:jc w:val="both"/>
              <w:rPr>
                <w:rFonts w:ascii="David" w:eastAsiaTheme="minorHAnsi" w:hAnsi="David" w:cs="David"/>
                <w:noProof/>
                <w:sz w:val="24"/>
                <w:szCs w:val="24"/>
                <w:rtl/>
                <w:lang w:eastAsia="he-IL"/>
              </w:rPr>
            </w:pPr>
          </w:p>
        </w:tc>
        <w:tc>
          <w:tcPr>
            <w:tcW w:w="4236" w:type="dxa"/>
          </w:tcPr>
          <w:p w14:paraId="073D8E8B" w14:textId="77777777" w:rsidR="003D611B" w:rsidRPr="00E24DF8" w:rsidRDefault="003D611B" w:rsidP="003C28F1">
            <w:pPr>
              <w:tabs>
                <w:tab w:val="num" w:pos="906"/>
              </w:tabs>
              <w:rPr>
                <w:rFonts w:ascii="David" w:eastAsiaTheme="minorHAnsi" w:hAnsi="David" w:cs="David"/>
                <w:noProof/>
                <w:sz w:val="24"/>
                <w:szCs w:val="24"/>
                <w:rtl/>
                <w:lang w:eastAsia="he-IL"/>
              </w:rPr>
            </w:pPr>
            <w:r w:rsidRPr="00E24DF8">
              <w:rPr>
                <w:rFonts w:ascii="David" w:eastAsiaTheme="minorHAnsi" w:hAnsi="David" w:cs="David"/>
                <w:noProof/>
                <w:sz w:val="24"/>
                <w:szCs w:val="24"/>
                <w:rtl/>
                <w:lang w:eastAsia="he-IL"/>
              </w:rPr>
              <w:t xml:space="preserve">אי עמידה בזמני תגובה לפניות דחופות של המשרד (תוך שעתיים) </w:t>
            </w:r>
          </w:p>
        </w:tc>
        <w:tc>
          <w:tcPr>
            <w:tcW w:w="4243" w:type="dxa"/>
          </w:tcPr>
          <w:p w14:paraId="5F921953" w14:textId="77777777" w:rsidR="003D611B" w:rsidRPr="00E24DF8" w:rsidRDefault="003D611B" w:rsidP="003C28F1">
            <w:pPr>
              <w:pStyle w:val="af4"/>
              <w:ind w:left="360"/>
              <w:jc w:val="center"/>
              <w:rPr>
                <w:rFonts w:ascii="David" w:eastAsiaTheme="minorHAnsi" w:hAnsi="David" w:cs="David"/>
                <w:noProof/>
                <w:sz w:val="24"/>
                <w:szCs w:val="24"/>
                <w:rtl/>
                <w:lang w:eastAsia="he-IL"/>
              </w:rPr>
            </w:pPr>
            <w:r w:rsidRPr="00E24DF8">
              <w:rPr>
                <w:rFonts w:ascii="David" w:eastAsiaTheme="minorHAnsi" w:hAnsi="David" w:cs="David"/>
                <w:noProof/>
                <w:sz w:val="24"/>
                <w:szCs w:val="24"/>
                <w:rtl/>
                <w:lang w:eastAsia="he-IL"/>
              </w:rPr>
              <w:t>1,500 ₪ לכל מקרה</w:t>
            </w:r>
          </w:p>
        </w:tc>
      </w:tr>
      <w:tr w:rsidR="003D611B" w:rsidRPr="00284C67" w14:paraId="3890D49F" w14:textId="77777777" w:rsidTr="003C28F1">
        <w:trPr>
          <w:trHeight w:val="20"/>
        </w:trPr>
        <w:tc>
          <w:tcPr>
            <w:tcW w:w="316" w:type="dxa"/>
          </w:tcPr>
          <w:p w14:paraId="44684528" w14:textId="77777777" w:rsidR="003D611B" w:rsidRPr="00E24DF8" w:rsidRDefault="003D611B" w:rsidP="003D611B">
            <w:pPr>
              <w:pStyle w:val="af4"/>
              <w:keepNext/>
              <w:keepLines/>
              <w:tabs>
                <w:tab w:val="num" w:pos="360"/>
                <w:tab w:val="num" w:pos="906"/>
              </w:tabs>
              <w:spacing w:line="360" w:lineRule="auto"/>
              <w:ind w:left="360" w:hanging="360"/>
              <w:jc w:val="both"/>
              <w:rPr>
                <w:rFonts w:ascii="David" w:eastAsiaTheme="minorHAnsi" w:hAnsi="David" w:cs="David"/>
                <w:noProof/>
                <w:sz w:val="24"/>
                <w:szCs w:val="24"/>
                <w:rtl/>
                <w:lang w:eastAsia="he-IL"/>
              </w:rPr>
            </w:pPr>
          </w:p>
        </w:tc>
        <w:tc>
          <w:tcPr>
            <w:tcW w:w="4236" w:type="dxa"/>
          </w:tcPr>
          <w:p w14:paraId="6F31ECE4" w14:textId="77777777" w:rsidR="003D611B" w:rsidRPr="00E24DF8" w:rsidRDefault="003D611B" w:rsidP="003C28F1">
            <w:pPr>
              <w:tabs>
                <w:tab w:val="num" w:pos="906"/>
              </w:tabs>
              <w:rPr>
                <w:rFonts w:ascii="David" w:eastAsiaTheme="minorHAnsi" w:hAnsi="David" w:cs="David"/>
                <w:noProof/>
                <w:sz w:val="24"/>
                <w:szCs w:val="24"/>
                <w:rtl/>
                <w:lang w:eastAsia="he-IL"/>
              </w:rPr>
            </w:pPr>
            <w:r w:rsidRPr="00E24DF8">
              <w:rPr>
                <w:rFonts w:ascii="David" w:eastAsiaTheme="minorHAnsi" w:hAnsi="David" w:cs="David"/>
                <w:noProof/>
                <w:sz w:val="24"/>
                <w:szCs w:val="24"/>
                <w:rtl/>
                <w:lang w:eastAsia="he-IL"/>
              </w:rPr>
              <w:t xml:space="preserve">הפרת סודיות או שימוש לא מורשה במידע </w:t>
            </w:r>
          </w:p>
        </w:tc>
        <w:tc>
          <w:tcPr>
            <w:tcW w:w="4243" w:type="dxa"/>
          </w:tcPr>
          <w:p w14:paraId="6959E41B" w14:textId="77777777" w:rsidR="003D611B" w:rsidRPr="00E24DF8" w:rsidRDefault="003D611B" w:rsidP="003C28F1">
            <w:pPr>
              <w:pStyle w:val="af4"/>
              <w:ind w:left="360"/>
              <w:jc w:val="center"/>
              <w:rPr>
                <w:rFonts w:ascii="David" w:eastAsiaTheme="minorHAnsi" w:hAnsi="David" w:cs="David"/>
                <w:noProof/>
                <w:sz w:val="24"/>
                <w:szCs w:val="24"/>
                <w:rtl/>
                <w:lang w:eastAsia="he-IL"/>
              </w:rPr>
            </w:pPr>
            <w:r w:rsidRPr="00E24DF8">
              <w:rPr>
                <w:rFonts w:ascii="David" w:eastAsiaTheme="minorHAnsi" w:hAnsi="David" w:cs="David"/>
                <w:noProof/>
                <w:sz w:val="24"/>
                <w:szCs w:val="24"/>
                <w:rtl/>
                <w:lang w:eastAsia="he-IL"/>
              </w:rPr>
              <w:t>10,000 ₪ לכל מקרה</w:t>
            </w:r>
          </w:p>
        </w:tc>
      </w:tr>
      <w:tr w:rsidR="003D611B" w:rsidRPr="00284C67" w14:paraId="731C860F" w14:textId="77777777" w:rsidTr="003C28F1">
        <w:trPr>
          <w:trHeight w:val="20"/>
        </w:trPr>
        <w:tc>
          <w:tcPr>
            <w:tcW w:w="316" w:type="dxa"/>
          </w:tcPr>
          <w:p w14:paraId="2739B86C" w14:textId="77777777" w:rsidR="003D611B" w:rsidRPr="00E24DF8" w:rsidRDefault="003D611B" w:rsidP="003D611B">
            <w:pPr>
              <w:pStyle w:val="af4"/>
              <w:keepNext/>
              <w:keepLines/>
              <w:tabs>
                <w:tab w:val="num" w:pos="360"/>
                <w:tab w:val="num" w:pos="906"/>
              </w:tabs>
              <w:spacing w:line="360" w:lineRule="auto"/>
              <w:ind w:left="360" w:hanging="360"/>
              <w:jc w:val="both"/>
              <w:rPr>
                <w:rFonts w:ascii="David" w:eastAsiaTheme="minorHAnsi" w:hAnsi="David" w:cs="David"/>
                <w:noProof/>
                <w:sz w:val="24"/>
                <w:szCs w:val="24"/>
                <w:rtl/>
                <w:lang w:eastAsia="he-IL"/>
              </w:rPr>
            </w:pPr>
          </w:p>
        </w:tc>
        <w:tc>
          <w:tcPr>
            <w:tcW w:w="4236" w:type="dxa"/>
          </w:tcPr>
          <w:p w14:paraId="6C64C6D9" w14:textId="77777777" w:rsidR="003D611B" w:rsidRPr="00E24DF8" w:rsidRDefault="003D611B" w:rsidP="003C28F1">
            <w:pPr>
              <w:tabs>
                <w:tab w:val="num" w:pos="906"/>
              </w:tabs>
              <w:rPr>
                <w:rFonts w:ascii="David" w:eastAsiaTheme="minorHAnsi" w:hAnsi="David" w:cs="David"/>
                <w:noProof/>
                <w:sz w:val="24"/>
                <w:szCs w:val="24"/>
                <w:rtl/>
                <w:lang w:eastAsia="he-IL"/>
              </w:rPr>
            </w:pPr>
            <w:r w:rsidRPr="00E24DF8">
              <w:rPr>
                <w:rFonts w:ascii="David" w:eastAsiaTheme="minorHAnsi" w:hAnsi="David" w:cs="David"/>
                <w:noProof/>
                <w:sz w:val="24"/>
                <w:szCs w:val="24"/>
                <w:rtl/>
                <w:lang w:eastAsia="he-IL"/>
              </w:rPr>
              <w:t xml:space="preserve">אי הגשת דו"ח במועד </w:t>
            </w:r>
          </w:p>
        </w:tc>
        <w:tc>
          <w:tcPr>
            <w:tcW w:w="4243" w:type="dxa"/>
          </w:tcPr>
          <w:p w14:paraId="712D54D6" w14:textId="77777777" w:rsidR="003D611B" w:rsidRPr="00E24DF8" w:rsidRDefault="003D611B" w:rsidP="003C28F1">
            <w:pPr>
              <w:ind w:left="1304" w:hanging="737"/>
              <w:jc w:val="center"/>
              <w:rPr>
                <w:rFonts w:ascii="David" w:eastAsiaTheme="minorHAnsi" w:hAnsi="David" w:cs="David"/>
                <w:noProof/>
                <w:sz w:val="24"/>
                <w:szCs w:val="24"/>
                <w:rtl/>
                <w:lang w:eastAsia="he-IL"/>
              </w:rPr>
            </w:pPr>
            <w:r w:rsidRPr="00E24DF8">
              <w:rPr>
                <w:rFonts w:ascii="David" w:eastAsiaTheme="minorHAnsi" w:hAnsi="David" w:cs="David"/>
                <w:noProof/>
                <w:sz w:val="24"/>
                <w:szCs w:val="24"/>
                <w:rtl/>
                <w:lang w:eastAsia="he-IL"/>
              </w:rPr>
              <w:t>3,000 ₪ לכל יום איחור</w:t>
            </w:r>
          </w:p>
        </w:tc>
      </w:tr>
      <w:tr w:rsidR="003D611B" w:rsidRPr="00284C67" w14:paraId="769F7722" w14:textId="77777777" w:rsidTr="003C28F1">
        <w:trPr>
          <w:trHeight w:val="20"/>
        </w:trPr>
        <w:tc>
          <w:tcPr>
            <w:tcW w:w="316" w:type="dxa"/>
          </w:tcPr>
          <w:p w14:paraId="284FD214" w14:textId="77777777" w:rsidR="003D611B" w:rsidRPr="00E24DF8" w:rsidRDefault="003D611B" w:rsidP="003D611B">
            <w:pPr>
              <w:pStyle w:val="af4"/>
              <w:keepNext/>
              <w:keepLines/>
              <w:tabs>
                <w:tab w:val="num" w:pos="360"/>
                <w:tab w:val="num" w:pos="906"/>
              </w:tabs>
              <w:spacing w:line="360" w:lineRule="auto"/>
              <w:ind w:left="360" w:hanging="360"/>
              <w:jc w:val="both"/>
              <w:rPr>
                <w:rFonts w:ascii="David" w:eastAsiaTheme="minorHAnsi" w:hAnsi="David" w:cs="David"/>
                <w:noProof/>
                <w:sz w:val="24"/>
                <w:szCs w:val="24"/>
                <w:rtl/>
                <w:lang w:eastAsia="he-IL"/>
              </w:rPr>
            </w:pPr>
          </w:p>
        </w:tc>
        <w:tc>
          <w:tcPr>
            <w:tcW w:w="4236" w:type="dxa"/>
          </w:tcPr>
          <w:p w14:paraId="193B2102" w14:textId="77777777" w:rsidR="003D611B" w:rsidRPr="00E24DF8" w:rsidRDefault="003D611B" w:rsidP="003C28F1">
            <w:pPr>
              <w:tabs>
                <w:tab w:val="num" w:pos="906"/>
              </w:tabs>
              <w:rPr>
                <w:rFonts w:ascii="David" w:eastAsiaTheme="minorHAnsi" w:hAnsi="David" w:cs="David"/>
                <w:noProof/>
                <w:sz w:val="24"/>
                <w:szCs w:val="24"/>
                <w:rtl/>
                <w:lang w:eastAsia="he-IL"/>
              </w:rPr>
            </w:pPr>
            <w:r w:rsidRPr="00E24DF8">
              <w:rPr>
                <w:rFonts w:ascii="David" w:eastAsiaTheme="minorHAnsi" w:hAnsi="David" w:cs="David"/>
                <w:noProof/>
                <w:sz w:val="24"/>
                <w:szCs w:val="24"/>
                <w:rtl/>
                <w:lang w:eastAsia="he-IL"/>
              </w:rPr>
              <w:t xml:space="preserve">כשל בכיסוי של אחד מערוצי המדיה הנדרשים (עיתונות/רדיו/טלוויזיה) </w:t>
            </w:r>
          </w:p>
        </w:tc>
        <w:tc>
          <w:tcPr>
            <w:tcW w:w="4243" w:type="dxa"/>
          </w:tcPr>
          <w:p w14:paraId="0C6E181B" w14:textId="77777777" w:rsidR="003D611B" w:rsidRPr="00E24DF8" w:rsidRDefault="003D611B" w:rsidP="003C28F1">
            <w:pPr>
              <w:ind w:left="1304" w:hanging="737"/>
              <w:jc w:val="center"/>
              <w:rPr>
                <w:rFonts w:ascii="David" w:eastAsiaTheme="minorHAnsi" w:hAnsi="David" w:cs="David"/>
                <w:noProof/>
                <w:sz w:val="24"/>
                <w:szCs w:val="24"/>
                <w:rtl/>
                <w:lang w:eastAsia="he-IL"/>
              </w:rPr>
            </w:pPr>
            <w:r w:rsidRPr="00E24DF8">
              <w:rPr>
                <w:rFonts w:ascii="David" w:eastAsiaTheme="minorHAnsi" w:hAnsi="David" w:cs="David"/>
                <w:noProof/>
                <w:sz w:val="24"/>
                <w:szCs w:val="24"/>
                <w:rtl/>
                <w:lang w:eastAsia="he-IL"/>
              </w:rPr>
              <w:t>5,000 ₪ ליום</w:t>
            </w:r>
          </w:p>
        </w:tc>
      </w:tr>
    </w:tbl>
    <w:p w14:paraId="5EAA3D73" w14:textId="77777777" w:rsidR="003D611B" w:rsidRPr="00B40D11" w:rsidRDefault="003D611B" w:rsidP="00E24DF8">
      <w:pPr>
        <w:pStyle w:val="4-3"/>
        <w:keepNext/>
        <w:keepLines/>
        <w:rPr>
          <w:rtl/>
        </w:rPr>
      </w:pPr>
      <w:bookmarkStart w:id="521" w:name="_Hlk98405357"/>
      <w:r w:rsidRPr="00B40D11">
        <w:rPr>
          <w:rtl/>
        </w:rPr>
        <w:t xml:space="preserve">מבלי לגרוע מהאמור לעיל, הזוכה מתחייב להחזיר למשרד את כל ההוצאות הישירות והעקיפות שהיו לו בגין אי מילוי הוראות הסכם זה על נספחיו על-ידי הספק, ולשפות את המשרד בגין נזקים שנגרמו או שייגרמו עקב ביטול ההסכם. </w:t>
      </w:r>
    </w:p>
    <w:p w14:paraId="44044669" w14:textId="77777777" w:rsidR="003D611B" w:rsidRDefault="003D611B" w:rsidP="00E24DF8">
      <w:pPr>
        <w:pStyle w:val="4-3"/>
        <w:keepNext/>
        <w:keepLines/>
      </w:pPr>
      <w:r w:rsidRPr="003E5F15">
        <w:rPr>
          <w:rtl/>
        </w:rPr>
        <w:t>אין באמור לעיל כדי לגרוע מזכותו של המשרד לדרוש ביצוע של הסכם זה על נספחיו ואין בכך כדי לגרוע מכל זכות או סמכות אחרת המוקנית למשרד לכל סעד על-פי כל דין או הסכם.</w:t>
      </w:r>
    </w:p>
    <w:p w14:paraId="730DF79E" w14:textId="77777777" w:rsidR="003D611B" w:rsidRDefault="003D611B" w:rsidP="00E24DF8">
      <w:pPr>
        <w:pStyle w:val="4-3"/>
        <w:keepNext/>
        <w:keepLines/>
      </w:pPr>
      <w:r>
        <w:rPr>
          <w:rFonts w:hint="cs"/>
          <w:rtl/>
        </w:rPr>
        <w:t xml:space="preserve">מבלי לגרוע מהוראות סעיף זה, </w:t>
      </w:r>
      <w:r w:rsidRPr="00AA14D2">
        <w:rPr>
          <w:rtl/>
        </w:rPr>
        <w:t xml:space="preserve">הפר </w:t>
      </w:r>
      <w:r w:rsidRPr="00AA14D2">
        <w:rPr>
          <w:rFonts w:hint="cs"/>
          <w:rtl/>
        </w:rPr>
        <w:t>הספק</w:t>
      </w:r>
      <w:r w:rsidRPr="00AA14D2">
        <w:rPr>
          <w:rtl/>
        </w:rPr>
        <w:t xml:space="preserve"> הפרה יסודית</w:t>
      </w:r>
      <w:r>
        <w:rPr>
          <w:rFonts w:hint="cs"/>
          <w:rtl/>
        </w:rPr>
        <w:t xml:space="preserve"> כמשמעותה בהסכם זה או </w:t>
      </w:r>
      <w:r w:rsidRPr="00AA14D2">
        <w:rPr>
          <w:rtl/>
        </w:rPr>
        <w:t xml:space="preserve">כהגדרתה בחוק החוזים (תרופות) תשל"א - 1970 </w:t>
      </w:r>
      <w:r>
        <w:rPr>
          <w:rFonts w:hint="cs"/>
          <w:rtl/>
        </w:rPr>
        <w:t xml:space="preserve">יהיה רשאי המשרד לבטל את ההסכם בתוך 14 יום; הפר הספק </w:t>
      </w:r>
      <w:r w:rsidRPr="00AA14D2">
        <w:rPr>
          <w:rtl/>
        </w:rPr>
        <w:t xml:space="preserve">תנאי אחר מתנאי </w:t>
      </w:r>
      <w:r w:rsidRPr="00AA14D2">
        <w:rPr>
          <w:rFonts w:hint="cs"/>
          <w:rtl/>
        </w:rPr>
        <w:t>חוזה</w:t>
      </w:r>
      <w:r w:rsidRPr="00AA14D2">
        <w:rPr>
          <w:rtl/>
        </w:rPr>
        <w:t xml:space="preserve"> זה, ולגבי הפרה זו ניתנה </w:t>
      </w:r>
      <w:r w:rsidRPr="00AA14D2">
        <w:rPr>
          <w:rFonts w:hint="cs"/>
          <w:rtl/>
        </w:rPr>
        <w:t>לספק</w:t>
      </w:r>
      <w:r w:rsidRPr="00AA14D2">
        <w:rPr>
          <w:rtl/>
        </w:rPr>
        <w:t xml:space="preserve"> ארכה לקיומו והתנאי לא קו</w:t>
      </w:r>
      <w:r w:rsidRPr="00AA14D2">
        <w:rPr>
          <w:rFonts w:hint="cs"/>
          <w:rtl/>
        </w:rPr>
        <w:t>י</w:t>
      </w:r>
      <w:r w:rsidRPr="00AA14D2">
        <w:rPr>
          <w:rtl/>
        </w:rPr>
        <w:t>ם תוך זמן סביר לאחר מתן הארכה, המ</w:t>
      </w:r>
      <w:r w:rsidRPr="00AA14D2">
        <w:rPr>
          <w:rFonts w:hint="cs"/>
          <w:rtl/>
        </w:rPr>
        <w:t>זמין</w:t>
      </w:r>
      <w:r w:rsidRPr="00AA14D2">
        <w:rPr>
          <w:rtl/>
        </w:rPr>
        <w:t xml:space="preserve"> </w:t>
      </w:r>
      <w:r>
        <w:rPr>
          <w:rFonts w:hint="cs"/>
          <w:rtl/>
        </w:rPr>
        <w:t xml:space="preserve">יהיה רשאי לבטל חוזה זה או </w:t>
      </w:r>
      <w:r w:rsidRPr="00AA14D2">
        <w:rPr>
          <w:rFonts w:hint="cs"/>
          <w:rtl/>
        </w:rPr>
        <w:t>לעמוד על קיום החוזה עם הספק</w:t>
      </w:r>
      <w:r w:rsidRPr="00AA14D2">
        <w:rPr>
          <w:rtl/>
        </w:rPr>
        <w:t xml:space="preserve"> ו/או לבצע בעצמו ו/או באמצעות אחרים כל דבר אשר לפי </w:t>
      </w:r>
      <w:r w:rsidRPr="00AA14D2">
        <w:rPr>
          <w:rFonts w:hint="cs"/>
          <w:rtl/>
        </w:rPr>
        <w:t>חוזה</w:t>
      </w:r>
      <w:r w:rsidRPr="00AA14D2">
        <w:rPr>
          <w:rtl/>
        </w:rPr>
        <w:t xml:space="preserve"> זה אמור היה להיעשות ע"י </w:t>
      </w:r>
      <w:r w:rsidRPr="00AA14D2">
        <w:rPr>
          <w:rFonts w:hint="cs"/>
          <w:rtl/>
        </w:rPr>
        <w:t>הספק</w:t>
      </w:r>
      <w:r w:rsidRPr="00AA14D2">
        <w:rPr>
          <w:rtl/>
        </w:rPr>
        <w:t>, וזאת על חשבון ה</w:t>
      </w:r>
      <w:r w:rsidRPr="00AA14D2">
        <w:rPr>
          <w:rFonts w:hint="cs"/>
          <w:rtl/>
        </w:rPr>
        <w:t xml:space="preserve">ספק </w:t>
      </w:r>
      <w:r w:rsidRPr="00AA14D2">
        <w:rPr>
          <w:rtl/>
        </w:rPr>
        <w:t>ובנוסף לזכויות המ</w:t>
      </w:r>
      <w:r w:rsidRPr="00AA14D2">
        <w:rPr>
          <w:rFonts w:hint="cs"/>
          <w:rtl/>
        </w:rPr>
        <w:t>זמין</w:t>
      </w:r>
      <w:r w:rsidRPr="00AA14D2">
        <w:rPr>
          <w:rtl/>
        </w:rPr>
        <w:t xml:space="preserve"> על פי כל דין ועל פי ההוראות האחרות </w:t>
      </w:r>
      <w:r w:rsidRPr="00AA14D2">
        <w:rPr>
          <w:rFonts w:hint="cs"/>
          <w:rtl/>
        </w:rPr>
        <w:t>בחוזה</w:t>
      </w:r>
      <w:r w:rsidRPr="00AA14D2">
        <w:rPr>
          <w:rtl/>
        </w:rPr>
        <w:t xml:space="preserve"> זה, לרבות הזכות לדרוש תשלום פיצויים מוסכמים מראש</w:t>
      </w:r>
      <w:r w:rsidRPr="00AA14D2">
        <w:rPr>
          <w:rFonts w:hint="cs"/>
          <w:rtl/>
        </w:rPr>
        <w:t xml:space="preserve"> בסך של 10,000 ש"ח</w:t>
      </w:r>
      <w:r w:rsidRPr="00AA14D2">
        <w:rPr>
          <w:rtl/>
        </w:rPr>
        <w:t>.</w:t>
      </w:r>
      <w:r>
        <w:rPr>
          <w:rtl/>
        </w:rPr>
        <w:t xml:space="preserve"> </w:t>
      </w:r>
    </w:p>
    <w:p w14:paraId="4D124005" w14:textId="79E1618E" w:rsidR="003D611B" w:rsidRPr="00BE4991" w:rsidRDefault="003D611B" w:rsidP="003D611B">
      <w:pPr>
        <w:pStyle w:val="3-"/>
        <w:rPr>
          <w:rtl/>
        </w:rPr>
      </w:pPr>
      <w:r w:rsidRPr="00AA14D2">
        <w:rPr>
          <w:rFonts w:hint="cs"/>
          <w:rtl/>
        </w:rPr>
        <w:t>מבלי לגרוע מכלליות האמור לעיל, יודגש כי הפרת הוראות חוק שכר מינימום, התשמ"ז-1987 על ידי הספק</w:t>
      </w:r>
      <w:r w:rsidRPr="00AA14D2">
        <w:rPr>
          <w:rtl/>
        </w:rPr>
        <w:t xml:space="preserve"> </w:t>
      </w:r>
      <w:r w:rsidRPr="00AA14D2">
        <w:rPr>
          <w:rFonts w:hint="cs"/>
          <w:rtl/>
        </w:rPr>
        <w:t>ו/או מי מטעמו לגבי עובד המועסק על ידם לשם ביצוע חוזה זה, מהווה הפרת חוזה.</w:t>
      </w:r>
      <w:bookmarkEnd w:id="521"/>
    </w:p>
    <w:p w14:paraId="0EB26BB4" w14:textId="77777777" w:rsidR="0009150A" w:rsidRPr="00973BC2" w:rsidRDefault="00230F08" w:rsidP="001757B8">
      <w:pPr>
        <w:pStyle w:val="1-0"/>
        <w:rPr>
          <w:sz w:val="32"/>
          <w:szCs w:val="32"/>
          <w:rtl/>
        </w:rPr>
      </w:pPr>
      <w:bookmarkStart w:id="522" w:name="_Toc256000074"/>
      <w:bookmarkStart w:id="523" w:name="_Toc173823752"/>
      <w:bookmarkStart w:id="524" w:name="_Toc173825561"/>
      <w:r w:rsidRPr="00973BC2">
        <w:rPr>
          <w:sz w:val="32"/>
          <w:szCs w:val="32"/>
          <w:rtl/>
        </w:rPr>
        <w:lastRenderedPageBreak/>
        <w:t>תרופות מצטברות</w:t>
      </w:r>
      <w:bookmarkEnd w:id="522"/>
      <w:bookmarkEnd w:id="523"/>
      <w:bookmarkEnd w:id="524"/>
    </w:p>
    <w:p w14:paraId="6DDA9B00" w14:textId="77777777" w:rsidR="0009150A" w:rsidRPr="007C5B4C" w:rsidRDefault="00230F08" w:rsidP="001757B8">
      <w:pPr>
        <w:pStyle w:val="2-0"/>
        <w:keepNext/>
        <w:keepLines/>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76793B32" w14:textId="77777777" w:rsidR="0009150A" w:rsidRPr="007C5B4C" w:rsidRDefault="00230F08" w:rsidP="001757B8">
      <w:pPr>
        <w:pStyle w:val="2-0"/>
        <w:keepNext/>
        <w:keepLines/>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23E0D218" w14:textId="77777777" w:rsidR="00B44FF5" w:rsidRPr="00973BC2" w:rsidRDefault="00230F08" w:rsidP="001757B8">
      <w:pPr>
        <w:pStyle w:val="1-0"/>
        <w:rPr>
          <w:sz w:val="32"/>
          <w:szCs w:val="32"/>
          <w:rtl/>
        </w:rPr>
      </w:pPr>
      <w:bookmarkStart w:id="525" w:name="_Toc256000075"/>
      <w:bookmarkStart w:id="526" w:name="_Toc173823753"/>
      <w:bookmarkStart w:id="527" w:name="_Toc173825562"/>
      <w:bookmarkStart w:id="528" w:name="_Toc44931976"/>
      <w:bookmarkStart w:id="529" w:name="_Toc44932063"/>
      <w:r w:rsidRPr="00973BC2">
        <w:rPr>
          <w:rFonts w:hint="cs"/>
          <w:sz w:val="32"/>
          <w:szCs w:val="32"/>
          <w:rtl/>
        </w:rPr>
        <w:t>סיום התקשרות</w:t>
      </w:r>
      <w:bookmarkEnd w:id="525"/>
      <w:bookmarkEnd w:id="526"/>
      <w:bookmarkEnd w:id="527"/>
    </w:p>
    <w:p w14:paraId="02E8AFF9" w14:textId="77777777" w:rsidR="00B44FF5" w:rsidRDefault="00230F08" w:rsidP="001757B8">
      <w:pPr>
        <w:pStyle w:val="2-0"/>
        <w:keepNext/>
        <w:keepLines/>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33B3A159" w14:textId="77777777" w:rsidR="00B44FF5" w:rsidRDefault="00230F08" w:rsidP="001757B8">
      <w:pPr>
        <w:pStyle w:val="3-"/>
        <w:keepNext/>
        <w:keepLines/>
      </w:pPr>
      <w:r>
        <w:rPr>
          <w:rFonts w:hint="cs"/>
          <w:rtl/>
        </w:rPr>
        <w:t xml:space="preserve">המזמין ישלם לספק בגין פעולות שביצע הספק טרם הפסקת ההתקשרות, ובגינם זכאי הספק לתשלום בהתאם לכללים המפורטים בהסכם זה. </w:t>
      </w:r>
    </w:p>
    <w:p w14:paraId="0D41AE87" w14:textId="77777777" w:rsidR="003B21EA" w:rsidRDefault="00230F08" w:rsidP="001757B8">
      <w:pPr>
        <w:pStyle w:val="3-"/>
        <w:keepNext/>
        <w:keepLines/>
      </w:pPr>
      <w:bookmarkStart w:id="530" w:name="show_IsSherutOrSystem"/>
      <w:r w:rsidRPr="006D3D18">
        <w:rPr>
          <w:rtl/>
        </w:rPr>
        <w:t>הספק יידרש לפעול בהקדם וללא דיחוי</w:t>
      </w:r>
      <w:r>
        <w:rPr>
          <w:rFonts w:hint="cs"/>
          <w:rtl/>
        </w:rPr>
        <w:t>:</w:t>
      </w:r>
    </w:p>
    <w:p w14:paraId="2BD11755" w14:textId="77777777" w:rsidR="003B21EA" w:rsidRDefault="00230F08" w:rsidP="001757B8">
      <w:pPr>
        <w:pStyle w:val="4-3"/>
        <w:keepNext/>
        <w:keepLines/>
      </w:pPr>
      <w:r>
        <w:rPr>
          <w:rFonts w:hint="cs"/>
          <w:rtl/>
        </w:rPr>
        <w:t xml:space="preserve">להעביר למזמין באופן מסודר את כל תוצרי העבודה שהצטברו אצלו במהלך ההתקשרות. </w:t>
      </w:r>
    </w:p>
    <w:p w14:paraId="0F78EAC1" w14:textId="77777777" w:rsidR="003B21EA" w:rsidRDefault="00230F08" w:rsidP="001757B8">
      <w:pPr>
        <w:pStyle w:val="4-3"/>
        <w:keepNext/>
        <w:keepLines/>
      </w:pPr>
      <w:bookmarkStart w:id="531" w:name="show_IsSherutOrSystem_1"/>
      <w:r>
        <w:rPr>
          <w:rFonts w:hint="cs"/>
          <w:rtl/>
        </w:rPr>
        <w:t xml:space="preserve">העברת הנתונים והמידע תבוצע על ידי הספק באופן אשר יבטיח רציפות בשירות, לפי הצורך. </w:t>
      </w:r>
      <w:bookmarkEnd w:id="531"/>
    </w:p>
    <w:bookmarkEnd w:id="530"/>
    <w:p w14:paraId="2CD29D8B" w14:textId="77777777" w:rsidR="00B44FF5" w:rsidRDefault="00230F08" w:rsidP="001757B8">
      <w:pPr>
        <w:pStyle w:val="3-"/>
        <w:keepNext/>
        <w:keepLines/>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26F2B683" w14:textId="77777777" w:rsidR="00B44FF5" w:rsidRDefault="00230F08" w:rsidP="001757B8">
      <w:pPr>
        <w:pStyle w:val="3-"/>
        <w:keepNext/>
        <w:keepLines/>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48509156" w14:textId="77777777" w:rsidR="00B44FF5" w:rsidRPr="00067671" w:rsidRDefault="00230F08" w:rsidP="001757B8">
      <w:pPr>
        <w:pStyle w:val="3-"/>
        <w:keepNext/>
        <w:keepLines/>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55E47099" w14:textId="77777777" w:rsidR="0009150A" w:rsidRPr="00973BC2" w:rsidRDefault="00230F08" w:rsidP="001757B8">
      <w:pPr>
        <w:pStyle w:val="1-0"/>
        <w:rPr>
          <w:sz w:val="32"/>
          <w:szCs w:val="32"/>
          <w:rtl/>
        </w:rPr>
      </w:pPr>
      <w:bookmarkStart w:id="532" w:name="_Toc256000076"/>
      <w:bookmarkStart w:id="533" w:name="_Toc173823754"/>
      <w:bookmarkStart w:id="534" w:name="_Toc173825563"/>
      <w:r w:rsidRPr="00973BC2">
        <w:rPr>
          <w:sz w:val="32"/>
          <w:szCs w:val="32"/>
          <w:rtl/>
        </w:rPr>
        <w:t>כתובות הצדדים והודעות</w:t>
      </w:r>
      <w:bookmarkEnd w:id="528"/>
      <w:bookmarkEnd w:id="529"/>
      <w:bookmarkEnd w:id="532"/>
      <w:bookmarkEnd w:id="533"/>
      <w:bookmarkEnd w:id="534"/>
    </w:p>
    <w:p w14:paraId="37C08E0D" w14:textId="77777777" w:rsidR="00E82E1B" w:rsidRDefault="00230F08" w:rsidP="001757B8">
      <w:pPr>
        <w:pStyle w:val="2-0"/>
        <w:keepNext/>
        <w:keepLines/>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711654D9" w14:textId="77777777" w:rsidR="00E82E1B" w:rsidRPr="007C5B4C" w:rsidRDefault="00230F08" w:rsidP="001757B8">
      <w:pPr>
        <w:pStyle w:val="2-0"/>
        <w:keepNext/>
        <w:keepLines/>
        <w:rPr>
          <w:rtl/>
        </w:rPr>
      </w:pPr>
      <w:r>
        <w:rPr>
          <w:rFonts w:hint="cs"/>
          <w:rtl/>
        </w:rPr>
        <w:t>משלוח דואר אלקטרוני על פי הסכם זה יהיה לכתובת הבאות:</w:t>
      </w:r>
    </w:p>
    <w:p w14:paraId="00C1F7A8" w14:textId="77777777" w:rsidR="00E82E1B" w:rsidRPr="00C35DEE" w:rsidRDefault="00230F08" w:rsidP="001757B8">
      <w:pPr>
        <w:pStyle w:val="3-"/>
        <w:keepNext/>
        <w:keepLines/>
        <w:rPr>
          <w:rtl/>
        </w:rPr>
      </w:pPr>
      <w:r w:rsidRPr="00C35DEE">
        <w:rPr>
          <w:rtl/>
        </w:rPr>
        <w:t xml:space="preserve">כתובת </w:t>
      </w:r>
      <w:r w:rsidRPr="00C35DEE">
        <w:rPr>
          <w:rFonts w:hint="eastAsia"/>
          <w:rtl/>
        </w:rPr>
        <w:t>דוא</w:t>
      </w:r>
      <w:r w:rsidRPr="00C35DEE">
        <w:rPr>
          <w:rtl/>
        </w:rPr>
        <w:t xml:space="preserve">"ל המזמין: </w:t>
      </w:r>
      <w:bookmarkStart w:id="535" w:name="receiveNotificationsEmail"/>
      <w:r w:rsidRPr="00C35DEE">
        <w:t>michraz@justice.gov.il</w:t>
      </w:r>
      <w:bookmarkEnd w:id="535"/>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2C468E05" w14:textId="77777777" w:rsidR="00E82E1B" w:rsidRDefault="00230F08" w:rsidP="001757B8">
      <w:pPr>
        <w:pStyle w:val="3-"/>
        <w:keepNext/>
        <w:keepLines/>
        <w:rPr>
          <w:rtl/>
        </w:rPr>
      </w:pPr>
      <w:r w:rsidRPr="007C5B4C">
        <w:rPr>
          <w:rtl/>
        </w:rPr>
        <w:lastRenderedPageBreak/>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29C3332E" w14:textId="77777777" w:rsidR="00E82E1B" w:rsidRDefault="00230F08" w:rsidP="001757B8">
      <w:pPr>
        <w:pStyle w:val="2-0"/>
        <w:keepNext/>
        <w:keepLines/>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408F3720" w14:textId="77777777" w:rsidR="007438EC" w:rsidRPr="003E5C0B" w:rsidRDefault="00230F08" w:rsidP="001757B8">
      <w:pPr>
        <w:pStyle w:val="2-0"/>
        <w:keepNext/>
        <w:keepLines/>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5142ACCA" w14:textId="77777777" w:rsidR="0009150A" w:rsidRPr="00973BC2" w:rsidRDefault="00230F08" w:rsidP="001757B8">
      <w:pPr>
        <w:pStyle w:val="1-0"/>
        <w:rPr>
          <w:sz w:val="32"/>
          <w:szCs w:val="32"/>
          <w:rtl/>
        </w:rPr>
      </w:pPr>
      <w:bookmarkStart w:id="536" w:name="_Toc256000077"/>
      <w:bookmarkStart w:id="537" w:name="_Toc44931977"/>
      <w:bookmarkStart w:id="538" w:name="_Toc44932064"/>
      <w:bookmarkStart w:id="539" w:name="_Toc173823755"/>
      <w:bookmarkStart w:id="540" w:name="_Toc173825564"/>
      <w:r w:rsidRPr="00973BC2">
        <w:rPr>
          <w:sz w:val="32"/>
          <w:szCs w:val="32"/>
          <w:rtl/>
        </w:rPr>
        <w:t>שונות</w:t>
      </w:r>
      <w:bookmarkEnd w:id="536"/>
      <w:bookmarkEnd w:id="537"/>
      <w:bookmarkEnd w:id="538"/>
      <w:bookmarkEnd w:id="539"/>
      <w:bookmarkEnd w:id="540"/>
    </w:p>
    <w:p w14:paraId="05EBA198" w14:textId="77777777" w:rsidR="00FC40AA" w:rsidRDefault="00230F08" w:rsidP="001757B8">
      <w:pPr>
        <w:pStyle w:val="2-0"/>
        <w:keepNext/>
        <w:keepLines/>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3BA30063" w14:textId="77777777" w:rsidR="00F22EBB" w:rsidRPr="0055046B" w:rsidRDefault="00230F08" w:rsidP="001757B8">
      <w:pPr>
        <w:pStyle w:val="2-0"/>
        <w:keepNext/>
        <w:keepLines/>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18" w:history="1">
        <w:r w:rsidR="00F22EBB" w:rsidRPr="002A3E64">
          <w:rPr>
            <w:rStyle w:val="Hyperlink"/>
            <w:rFonts w:asciiTheme="minorHAnsi" w:hAnsiTheme="minorHAnsi" w:cs="David" w:hint="eastAsia"/>
            <w:rtl/>
          </w:rPr>
          <w:t>אתר</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חופש</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המידע</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הממשלתי</w:t>
        </w:r>
      </w:hyperlink>
      <w:r w:rsidRPr="002A3E64">
        <w:rPr>
          <w:rtl/>
        </w:rPr>
        <w:t>, זאת בהתאם ל</w:t>
      </w:r>
      <w:hyperlink r:id="rId19" w:history="1">
        <w:r w:rsidR="00F22EBB"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20" w:history="1">
        <w:r w:rsidR="00F22EBB" w:rsidRPr="0055046B">
          <w:rPr>
            <w:rStyle w:val="Hyperlink"/>
            <w:rFonts w:ascii="David" w:hAnsi="David" w:cs="David"/>
            <w:rtl/>
          </w:rPr>
          <w:t>החלטת ממשלה 1116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7752AA55" w14:textId="77777777" w:rsidR="00FC40AA" w:rsidRPr="007C5B4C" w:rsidRDefault="00230F08" w:rsidP="001757B8">
      <w:pPr>
        <w:pStyle w:val="2-0"/>
        <w:keepNext/>
        <w:keepLines/>
        <w:rPr>
          <w:rtl/>
        </w:rPr>
      </w:pPr>
      <w:r w:rsidRPr="007C5B4C">
        <w:rPr>
          <w:rtl/>
        </w:rPr>
        <w:t xml:space="preserve">כל שינוי בהוראת הסכם זה ייעשה בהסכמת שני הצדדים, מראש ובכתב. </w:t>
      </w:r>
    </w:p>
    <w:p w14:paraId="395D6CF3" w14:textId="77777777" w:rsidR="0009150A" w:rsidRDefault="00230F08" w:rsidP="001757B8">
      <w:pPr>
        <w:pStyle w:val="2-0"/>
        <w:keepNext/>
        <w:keepLines/>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502979AC" w14:textId="77777777" w:rsidR="0053062D" w:rsidRPr="00A10491" w:rsidRDefault="00230F08" w:rsidP="001757B8">
      <w:pPr>
        <w:pStyle w:val="2-0"/>
        <w:keepNext/>
        <w:keepLines/>
        <w:rPr>
          <w:rtl/>
        </w:rPr>
      </w:pPr>
      <w:r>
        <w:rPr>
          <w:rFonts w:hint="cs"/>
          <w:rtl/>
        </w:rPr>
        <w:t>מועד החתימה על ההסכם יהיה מועד החתימה של אחרון הצדדים על ההסכם.</w:t>
      </w:r>
    </w:p>
    <w:p w14:paraId="622D9BB1" w14:textId="77777777" w:rsidR="0009150A" w:rsidRPr="007C5B4C" w:rsidRDefault="00230F08" w:rsidP="001757B8">
      <w:pPr>
        <w:pStyle w:val="af6"/>
        <w:keepNext/>
        <w:widowControl w:val="0"/>
        <w:spacing w:line="360" w:lineRule="auto"/>
        <w:jc w:val="center"/>
        <w:rPr>
          <w:rFonts w:cs="David"/>
          <w:b/>
          <w:bCs/>
          <w:rtl/>
        </w:rPr>
      </w:pPr>
      <w:r w:rsidRPr="007C5B4C">
        <w:rPr>
          <w:rFonts w:cs="David"/>
          <w:b/>
          <w:bCs/>
          <w:rtl/>
        </w:rPr>
        <w:t>ולראיה באו הצדדים על החתום:</w:t>
      </w:r>
    </w:p>
    <w:bookmarkStart w:id="541" w:name="_Toc330777765"/>
    <w:p w14:paraId="0ABAB7D6" w14:textId="77777777" w:rsidR="00CD6EC5" w:rsidRDefault="00230F08" w:rsidP="001757B8">
      <w:pPr>
        <w:pStyle w:val="af6"/>
        <w:keepNext/>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rFonts w:cs="David"/>
          <w:noProof/>
          <w:rtl/>
        </w:rPr>
        <mc:AlternateContent>
          <mc:Choice Requires="wpg">
            <w:drawing>
              <wp:anchor distT="0" distB="0" distL="114300" distR="114300" simplePos="0" relativeHeight="251658240" behindDoc="0" locked="0" layoutInCell="1" allowOverlap="1" wp14:anchorId="04AFD79C" wp14:editId="68EF2E2C">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5871B217" w14:textId="77777777" w:rsidR="000A3869" w:rsidRDefault="000A3869" w:rsidP="00243945">
                              <w:pPr>
                                <w:rPr>
                                  <w:b/>
                                  <w:bCs/>
                                  <w:sz w:val="22"/>
                                  <w:szCs w:val="22"/>
                                  <w:highlight w:val="yellow"/>
                                  <w:rtl/>
                                </w:rPr>
                              </w:pPr>
                            </w:p>
                            <w:p w14:paraId="1CC9FD04" w14:textId="77777777" w:rsidR="000A3869" w:rsidRPr="00B71738" w:rsidRDefault="00230F08"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0BFC4212" w14:textId="77777777" w:rsidR="000A3869" w:rsidRPr="00B71738" w:rsidRDefault="00230F08" w:rsidP="00243945">
                              <w:pPr>
                                <w:jc w:val="center"/>
                                <w:rPr>
                                  <w:b/>
                                  <w:bCs/>
                                  <w:sz w:val="22"/>
                                  <w:szCs w:val="22"/>
                                  <w:rtl/>
                                </w:rPr>
                              </w:pPr>
                              <w:r w:rsidRPr="00B71738">
                                <w:rPr>
                                  <w:rFonts w:hint="cs"/>
                                  <w:b/>
                                  <w:bCs/>
                                  <w:sz w:val="22"/>
                                  <w:szCs w:val="22"/>
                                  <w:rtl/>
                                </w:rPr>
                                <w:t>שם וחתימה</w:t>
                              </w:r>
                            </w:p>
                            <w:p w14:paraId="677F682E" w14:textId="77777777" w:rsidR="000A3869" w:rsidRPr="00B71738" w:rsidRDefault="00230F0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DCC9D08" w14:textId="77777777" w:rsidR="000A3869" w:rsidRPr="00B71738" w:rsidRDefault="000A3869" w:rsidP="00243945">
                              <w:pPr>
                                <w:jc w:val="center"/>
                                <w:rPr>
                                  <w:b/>
                                  <w:bCs/>
                                  <w:sz w:val="22"/>
                                  <w:szCs w:val="22"/>
                                  <w:rtl/>
                                </w:rPr>
                              </w:pPr>
                            </w:p>
                            <w:p w14:paraId="4DB0FA19" w14:textId="77777777" w:rsidR="000A3869" w:rsidRPr="00B71738" w:rsidRDefault="00230F08" w:rsidP="00243945">
                              <w:pPr>
                                <w:jc w:val="center"/>
                                <w:rPr>
                                  <w:b/>
                                  <w:bCs/>
                                  <w:sz w:val="22"/>
                                  <w:szCs w:val="22"/>
                                  <w:rtl/>
                                </w:rPr>
                              </w:pPr>
                              <w:r w:rsidRPr="00B71738">
                                <w:rPr>
                                  <w:rFonts w:hint="cs"/>
                                  <w:b/>
                                  <w:bCs/>
                                  <w:sz w:val="22"/>
                                  <w:szCs w:val="22"/>
                                  <w:rtl/>
                                </w:rPr>
                                <w:t>___________</w:t>
                              </w:r>
                            </w:p>
                            <w:p w14:paraId="197761C8" w14:textId="77777777" w:rsidR="000A3869" w:rsidRPr="00B71738" w:rsidRDefault="00230F08" w:rsidP="00243945">
                              <w:pPr>
                                <w:jc w:val="center"/>
                                <w:rPr>
                                  <w:b/>
                                  <w:bCs/>
                                  <w:sz w:val="22"/>
                                  <w:szCs w:val="22"/>
                                  <w:rtl/>
                                </w:rPr>
                              </w:pPr>
                              <w:r w:rsidRPr="00B71738">
                                <w:rPr>
                                  <w:rFonts w:hint="cs"/>
                                  <w:b/>
                                  <w:bCs/>
                                  <w:sz w:val="22"/>
                                  <w:szCs w:val="22"/>
                                  <w:rtl/>
                                </w:rPr>
                                <w:t>תאריך</w:t>
                              </w:r>
                            </w:p>
                            <w:p w14:paraId="13EF0130" w14:textId="77777777" w:rsidR="000A3869" w:rsidRDefault="000A3869"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3F307979" w14:textId="77777777" w:rsidR="000A3869" w:rsidRDefault="000A3869" w:rsidP="00243945">
                              <w:pPr>
                                <w:rPr>
                                  <w:b/>
                                  <w:bCs/>
                                  <w:sz w:val="22"/>
                                  <w:szCs w:val="22"/>
                                  <w:highlight w:val="yellow"/>
                                  <w:rtl/>
                                </w:rPr>
                              </w:pPr>
                            </w:p>
                            <w:p w14:paraId="41B0EA5A" w14:textId="77777777" w:rsidR="000A3869" w:rsidRPr="00B71738" w:rsidRDefault="00230F08"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B1B5EE7" w14:textId="77777777" w:rsidR="000A3869" w:rsidRPr="00B71738" w:rsidRDefault="00230F08" w:rsidP="00243945">
                              <w:pPr>
                                <w:jc w:val="center"/>
                                <w:rPr>
                                  <w:b/>
                                  <w:bCs/>
                                  <w:sz w:val="22"/>
                                  <w:szCs w:val="22"/>
                                  <w:rtl/>
                                </w:rPr>
                              </w:pPr>
                              <w:r w:rsidRPr="00B71738">
                                <w:rPr>
                                  <w:rFonts w:hint="cs"/>
                                  <w:b/>
                                  <w:bCs/>
                                  <w:sz w:val="22"/>
                                  <w:szCs w:val="22"/>
                                  <w:rtl/>
                                </w:rPr>
                                <w:t>שם וחתימה</w:t>
                              </w:r>
                            </w:p>
                            <w:p w14:paraId="2414A673" w14:textId="77777777" w:rsidR="000A3869" w:rsidRPr="00B71738" w:rsidRDefault="00230F0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47425E25" w14:textId="77777777" w:rsidR="000A3869" w:rsidRPr="00B71738" w:rsidRDefault="000A3869" w:rsidP="00243945">
                              <w:pPr>
                                <w:jc w:val="center"/>
                                <w:rPr>
                                  <w:b/>
                                  <w:bCs/>
                                  <w:sz w:val="22"/>
                                  <w:szCs w:val="22"/>
                                  <w:rtl/>
                                </w:rPr>
                              </w:pPr>
                            </w:p>
                            <w:p w14:paraId="58229F83" w14:textId="77777777" w:rsidR="000A3869" w:rsidRPr="00B71738" w:rsidRDefault="00230F08" w:rsidP="00243945">
                              <w:pPr>
                                <w:jc w:val="center"/>
                                <w:rPr>
                                  <w:b/>
                                  <w:bCs/>
                                  <w:sz w:val="22"/>
                                  <w:szCs w:val="22"/>
                                  <w:rtl/>
                                </w:rPr>
                              </w:pPr>
                              <w:r w:rsidRPr="00B71738">
                                <w:rPr>
                                  <w:rFonts w:hint="cs"/>
                                  <w:b/>
                                  <w:bCs/>
                                  <w:sz w:val="22"/>
                                  <w:szCs w:val="22"/>
                                  <w:rtl/>
                                </w:rPr>
                                <w:t>___________</w:t>
                              </w:r>
                            </w:p>
                            <w:p w14:paraId="434E37E9" w14:textId="77777777" w:rsidR="000A3869" w:rsidRPr="00B71738" w:rsidRDefault="00230F08" w:rsidP="00243945">
                              <w:pPr>
                                <w:jc w:val="center"/>
                                <w:rPr>
                                  <w:b/>
                                  <w:bCs/>
                                  <w:sz w:val="22"/>
                                  <w:szCs w:val="22"/>
                                  <w:rtl/>
                                </w:rPr>
                              </w:pPr>
                              <w:r w:rsidRPr="00B71738">
                                <w:rPr>
                                  <w:rFonts w:hint="cs"/>
                                  <w:b/>
                                  <w:bCs/>
                                  <w:sz w:val="22"/>
                                  <w:szCs w:val="22"/>
                                  <w:rtl/>
                                </w:rPr>
                                <w:t>תאריך</w:t>
                              </w:r>
                            </w:p>
                            <w:p w14:paraId="2AC3BEE3" w14:textId="77777777" w:rsidR="000A3869" w:rsidRDefault="000A3869" w:rsidP="00243945"/>
                            <w:p w14:paraId="327ECAC1" w14:textId="77777777" w:rsidR="000A3869" w:rsidRDefault="000A3869"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226A5767" w14:textId="77777777" w:rsidR="000A3869" w:rsidRDefault="000A3869" w:rsidP="00243945">
                              <w:pPr>
                                <w:rPr>
                                  <w:b/>
                                  <w:bCs/>
                                  <w:sz w:val="22"/>
                                  <w:szCs w:val="22"/>
                                  <w:highlight w:val="yellow"/>
                                  <w:rtl/>
                                </w:rPr>
                              </w:pPr>
                            </w:p>
                            <w:p w14:paraId="64A7CBFA" w14:textId="77777777" w:rsidR="000A3869" w:rsidRPr="00B71738" w:rsidRDefault="00230F08"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449338E" w14:textId="77777777" w:rsidR="000A3869" w:rsidRPr="00B71738" w:rsidRDefault="00230F08" w:rsidP="00243945">
                              <w:pPr>
                                <w:jc w:val="center"/>
                                <w:rPr>
                                  <w:b/>
                                  <w:bCs/>
                                  <w:sz w:val="22"/>
                                  <w:szCs w:val="22"/>
                                  <w:rtl/>
                                </w:rPr>
                              </w:pPr>
                              <w:r w:rsidRPr="00B71738">
                                <w:rPr>
                                  <w:rFonts w:hint="cs"/>
                                  <w:b/>
                                  <w:bCs/>
                                  <w:sz w:val="22"/>
                                  <w:szCs w:val="22"/>
                                  <w:rtl/>
                                </w:rPr>
                                <w:t>שם וחתימה</w:t>
                              </w:r>
                            </w:p>
                            <w:p w14:paraId="574B7A1E" w14:textId="77777777" w:rsidR="000A3869" w:rsidRPr="00B71738" w:rsidRDefault="00230F0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598BF32" w14:textId="77777777" w:rsidR="000A3869" w:rsidRPr="00B71738" w:rsidRDefault="000A3869" w:rsidP="00243945">
                              <w:pPr>
                                <w:jc w:val="center"/>
                                <w:rPr>
                                  <w:b/>
                                  <w:bCs/>
                                  <w:sz w:val="22"/>
                                  <w:szCs w:val="22"/>
                                  <w:rtl/>
                                </w:rPr>
                              </w:pPr>
                            </w:p>
                            <w:p w14:paraId="4FEBA306" w14:textId="77777777" w:rsidR="000A3869" w:rsidRPr="00B71738" w:rsidRDefault="00230F08" w:rsidP="00243945">
                              <w:pPr>
                                <w:jc w:val="center"/>
                                <w:rPr>
                                  <w:b/>
                                  <w:bCs/>
                                  <w:sz w:val="22"/>
                                  <w:szCs w:val="22"/>
                                  <w:rtl/>
                                </w:rPr>
                              </w:pPr>
                              <w:r w:rsidRPr="00B71738">
                                <w:rPr>
                                  <w:rFonts w:hint="cs"/>
                                  <w:b/>
                                  <w:bCs/>
                                  <w:sz w:val="22"/>
                                  <w:szCs w:val="22"/>
                                  <w:rtl/>
                                </w:rPr>
                                <w:t>___________</w:t>
                              </w:r>
                            </w:p>
                            <w:p w14:paraId="1DDA106C" w14:textId="77777777" w:rsidR="000A3869" w:rsidRPr="00B71738" w:rsidRDefault="00230F08"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1E4F69BD" w14:textId="77777777" w:rsidR="000A3869" w:rsidRDefault="000A3869" w:rsidP="00243945">
                              <w:pPr>
                                <w:rPr>
                                  <w:b/>
                                  <w:bCs/>
                                  <w:sz w:val="22"/>
                                  <w:szCs w:val="22"/>
                                  <w:highlight w:val="yellow"/>
                                  <w:rtl/>
                                </w:rPr>
                              </w:pPr>
                            </w:p>
                            <w:p w14:paraId="67982B6F" w14:textId="77777777" w:rsidR="000A3869" w:rsidRPr="00B71738" w:rsidRDefault="00230F08"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3C72EDE" w14:textId="77777777" w:rsidR="000A3869" w:rsidRPr="00B71738" w:rsidRDefault="00230F08" w:rsidP="00243945">
                              <w:pPr>
                                <w:jc w:val="center"/>
                                <w:rPr>
                                  <w:b/>
                                  <w:bCs/>
                                  <w:sz w:val="22"/>
                                  <w:szCs w:val="22"/>
                                  <w:rtl/>
                                </w:rPr>
                              </w:pPr>
                              <w:r w:rsidRPr="00B71738">
                                <w:rPr>
                                  <w:rFonts w:hint="cs"/>
                                  <w:b/>
                                  <w:bCs/>
                                  <w:sz w:val="22"/>
                                  <w:szCs w:val="22"/>
                                  <w:rtl/>
                                </w:rPr>
                                <w:t>שם וחתימה</w:t>
                              </w:r>
                            </w:p>
                            <w:p w14:paraId="1B5DE9EB" w14:textId="77777777" w:rsidR="000A3869" w:rsidRPr="00B71738" w:rsidRDefault="00230F0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CE3AC17" w14:textId="77777777" w:rsidR="000A3869" w:rsidRPr="00B71738" w:rsidRDefault="000A3869" w:rsidP="00243945">
                              <w:pPr>
                                <w:jc w:val="center"/>
                                <w:rPr>
                                  <w:b/>
                                  <w:bCs/>
                                  <w:sz w:val="22"/>
                                  <w:szCs w:val="22"/>
                                  <w:rtl/>
                                </w:rPr>
                              </w:pPr>
                            </w:p>
                            <w:p w14:paraId="454DF8BF" w14:textId="77777777" w:rsidR="000A3869" w:rsidRPr="00B71738" w:rsidRDefault="00230F08" w:rsidP="00243945">
                              <w:pPr>
                                <w:jc w:val="center"/>
                                <w:rPr>
                                  <w:b/>
                                  <w:bCs/>
                                  <w:sz w:val="22"/>
                                  <w:szCs w:val="22"/>
                                  <w:rtl/>
                                </w:rPr>
                              </w:pPr>
                              <w:r w:rsidRPr="00B71738">
                                <w:rPr>
                                  <w:rFonts w:hint="cs"/>
                                  <w:b/>
                                  <w:bCs/>
                                  <w:sz w:val="22"/>
                                  <w:szCs w:val="22"/>
                                  <w:rtl/>
                                </w:rPr>
                                <w:t>___________</w:t>
                              </w:r>
                            </w:p>
                            <w:p w14:paraId="5B4CA41B" w14:textId="77777777" w:rsidR="000A3869" w:rsidRPr="00B71738" w:rsidRDefault="00230F08" w:rsidP="00243945">
                              <w:pPr>
                                <w:jc w:val="center"/>
                                <w:rPr>
                                  <w:b/>
                                  <w:bCs/>
                                  <w:sz w:val="22"/>
                                  <w:szCs w:val="22"/>
                                  <w:rtl/>
                                </w:rPr>
                              </w:pPr>
                              <w:r w:rsidRPr="00B71738">
                                <w:rPr>
                                  <w:rFonts w:hint="cs"/>
                                  <w:b/>
                                  <w:bCs/>
                                  <w:sz w:val="22"/>
                                  <w:szCs w:val="22"/>
                                  <w:rtl/>
                                </w:rPr>
                                <w:t>תאריך</w:t>
                              </w:r>
                            </w:p>
                            <w:p w14:paraId="26408F27" w14:textId="77777777" w:rsidR="000A3869" w:rsidRDefault="000A3869"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04AFD79C"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5871B217" w14:textId="77777777" w:rsidR="000A3869" w:rsidRDefault="000A3869" w:rsidP="00243945">
                        <w:pPr>
                          <w:rPr>
                            <w:b/>
                            <w:bCs/>
                            <w:sz w:val="22"/>
                            <w:szCs w:val="22"/>
                            <w:highlight w:val="yellow"/>
                            <w:rtl/>
                          </w:rPr>
                        </w:pPr>
                      </w:p>
                      <w:p w14:paraId="1CC9FD04" w14:textId="77777777" w:rsidR="000A3869" w:rsidRPr="00B71738" w:rsidRDefault="00230F08"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0BFC4212" w14:textId="77777777" w:rsidR="000A3869" w:rsidRPr="00B71738" w:rsidRDefault="00230F08" w:rsidP="00243945">
                        <w:pPr>
                          <w:jc w:val="center"/>
                          <w:rPr>
                            <w:b/>
                            <w:bCs/>
                            <w:sz w:val="22"/>
                            <w:szCs w:val="22"/>
                            <w:rtl/>
                          </w:rPr>
                        </w:pPr>
                        <w:r w:rsidRPr="00B71738">
                          <w:rPr>
                            <w:rFonts w:hint="cs"/>
                            <w:b/>
                            <w:bCs/>
                            <w:sz w:val="22"/>
                            <w:szCs w:val="22"/>
                            <w:rtl/>
                          </w:rPr>
                          <w:t>שם וחתימה</w:t>
                        </w:r>
                      </w:p>
                      <w:p w14:paraId="677F682E" w14:textId="77777777" w:rsidR="000A3869" w:rsidRPr="00B71738" w:rsidRDefault="00230F0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DCC9D08" w14:textId="77777777" w:rsidR="000A3869" w:rsidRPr="00B71738" w:rsidRDefault="000A3869" w:rsidP="00243945">
                        <w:pPr>
                          <w:jc w:val="center"/>
                          <w:rPr>
                            <w:b/>
                            <w:bCs/>
                            <w:sz w:val="22"/>
                            <w:szCs w:val="22"/>
                            <w:rtl/>
                          </w:rPr>
                        </w:pPr>
                      </w:p>
                      <w:p w14:paraId="4DB0FA19" w14:textId="77777777" w:rsidR="000A3869" w:rsidRPr="00B71738" w:rsidRDefault="00230F08" w:rsidP="00243945">
                        <w:pPr>
                          <w:jc w:val="center"/>
                          <w:rPr>
                            <w:b/>
                            <w:bCs/>
                            <w:sz w:val="22"/>
                            <w:szCs w:val="22"/>
                            <w:rtl/>
                          </w:rPr>
                        </w:pPr>
                        <w:r w:rsidRPr="00B71738">
                          <w:rPr>
                            <w:rFonts w:hint="cs"/>
                            <w:b/>
                            <w:bCs/>
                            <w:sz w:val="22"/>
                            <w:szCs w:val="22"/>
                            <w:rtl/>
                          </w:rPr>
                          <w:t>___________</w:t>
                        </w:r>
                      </w:p>
                      <w:p w14:paraId="197761C8" w14:textId="77777777" w:rsidR="000A3869" w:rsidRPr="00B71738" w:rsidRDefault="00230F08" w:rsidP="00243945">
                        <w:pPr>
                          <w:jc w:val="center"/>
                          <w:rPr>
                            <w:b/>
                            <w:bCs/>
                            <w:sz w:val="22"/>
                            <w:szCs w:val="22"/>
                            <w:rtl/>
                          </w:rPr>
                        </w:pPr>
                        <w:r w:rsidRPr="00B71738">
                          <w:rPr>
                            <w:rFonts w:hint="cs"/>
                            <w:b/>
                            <w:bCs/>
                            <w:sz w:val="22"/>
                            <w:szCs w:val="22"/>
                            <w:rtl/>
                          </w:rPr>
                          <w:t>תאריך</w:t>
                        </w:r>
                      </w:p>
                      <w:p w14:paraId="13EF0130" w14:textId="77777777" w:rsidR="000A3869" w:rsidRDefault="000A3869"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3F307979" w14:textId="77777777" w:rsidR="000A3869" w:rsidRDefault="000A3869" w:rsidP="00243945">
                        <w:pPr>
                          <w:rPr>
                            <w:b/>
                            <w:bCs/>
                            <w:sz w:val="22"/>
                            <w:szCs w:val="22"/>
                            <w:highlight w:val="yellow"/>
                            <w:rtl/>
                          </w:rPr>
                        </w:pPr>
                      </w:p>
                      <w:p w14:paraId="41B0EA5A" w14:textId="77777777" w:rsidR="000A3869" w:rsidRPr="00B71738" w:rsidRDefault="00230F08"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B1B5EE7" w14:textId="77777777" w:rsidR="000A3869" w:rsidRPr="00B71738" w:rsidRDefault="00230F08" w:rsidP="00243945">
                        <w:pPr>
                          <w:jc w:val="center"/>
                          <w:rPr>
                            <w:b/>
                            <w:bCs/>
                            <w:sz w:val="22"/>
                            <w:szCs w:val="22"/>
                            <w:rtl/>
                          </w:rPr>
                        </w:pPr>
                        <w:r w:rsidRPr="00B71738">
                          <w:rPr>
                            <w:rFonts w:hint="cs"/>
                            <w:b/>
                            <w:bCs/>
                            <w:sz w:val="22"/>
                            <w:szCs w:val="22"/>
                            <w:rtl/>
                          </w:rPr>
                          <w:t>שם וחתימה</w:t>
                        </w:r>
                      </w:p>
                      <w:p w14:paraId="2414A673" w14:textId="77777777" w:rsidR="000A3869" w:rsidRPr="00B71738" w:rsidRDefault="00230F0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47425E25" w14:textId="77777777" w:rsidR="000A3869" w:rsidRPr="00B71738" w:rsidRDefault="000A3869" w:rsidP="00243945">
                        <w:pPr>
                          <w:jc w:val="center"/>
                          <w:rPr>
                            <w:b/>
                            <w:bCs/>
                            <w:sz w:val="22"/>
                            <w:szCs w:val="22"/>
                            <w:rtl/>
                          </w:rPr>
                        </w:pPr>
                      </w:p>
                      <w:p w14:paraId="58229F83" w14:textId="77777777" w:rsidR="000A3869" w:rsidRPr="00B71738" w:rsidRDefault="00230F08" w:rsidP="00243945">
                        <w:pPr>
                          <w:jc w:val="center"/>
                          <w:rPr>
                            <w:b/>
                            <w:bCs/>
                            <w:sz w:val="22"/>
                            <w:szCs w:val="22"/>
                            <w:rtl/>
                          </w:rPr>
                        </w:pPr>
                        <w:r w:rsidRPr="00B71738">
                          <w:rPr>
                            <w:rFonts w:hint="cs"/>
                            <w:b/>
                            <w:bCs/>
                            <w:sz w:val="22"/>
                            <w:szCs w:val="22"/>
                            <w:rtl/>
                          </w:rPr>
                          <w:t>___________</w:t>
                        </w:r>
                      </w:p>
                      <w:p w14:paraId="434E37E9" w14:textId="77777777" w:rsidR="000A3869" w:rsidRPr="00B71738" w:rsidRDefault="00230F08" w:rsidP="00243945">
                        <w:pPr>
                          <w:jc w:val="center"/>
                          <w:rPr>
                            <w:b/>
                            <w:bCs/>
                            <w:sz w:val="22"/>
                            <w:szCs w:val="22"/>
                            <w:rtl/>
                          </w:rPr>
                        </w:pPr>
                        <w:r w:rsidRPr="00B71738">
                          <w:rPr>
                            <w:rFonts w:hint="cs"/>
                            <w:b/>
                            <w:bCs/>
                            <w:sz w:val="22"/>
                            <w:szCs w:val="22"/>
                            <w:rtl/>
                          </w:rPr>
                          <w:t>תאריך</w:t>
                        </w:r>
                      </w:p>
                      <w:p w14:paraId="2AC3BEE3" w14:textId="77777777" w:rsidR="000A3869" w:rsidRDefault="000A3869" w:rsidP="00243945"/>
                      <w:p w14:paraId="327ECAC1" w14:textId="77777777" w:rsidR="000A3869" w:rsidRDefault="000A3869"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226A5767" w14:textId="77777777" w:rsidR="000A3869" w:rsidRDefault="000A3869" w:rsidP="00243945">
                        <w:pPr>
                          <w:rPr>
                            <w:b/>
                            <w:bCs/>
                            <w:sz w:val="22"/>
                            <w:szCs w:val="22"/>
                            <w:highlight w:val="yellow"/>
                            <w:rtl/>
                          </w:rPr>
                        </w:pPr>
                      </w:p>
                      <w:p w14:paraId="64A7CBFA" w14:textId="77777777" w:rsidR="000A3869" w:rsidRPr="00B71738" w:rsidRDefault="00230F08"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449338E" w14:textId="77777777" w:rsidR="000A3869" w:rsidRPr="00B71738" w:rsidRDefault="00230F08" w:rsidP="00243945">
                        <w:pPr>
                          <w:jc w:val="center"/>
                          <w:rPr>
                            <w:b/>
                            <w:bCs/>
                            <w:sz w:val="22"/>
                            <w:szCs w:val="22"/>
                            <w:rtl/>
                          </w:rPr>
                        </w:pPr>
                        <w:r w:rsidRPr="00B71738">
                          <w:rPr>
                            <w:rFonts w:hint="cs"/>
                            <w:b/>
                            <w:bCs/>
                            <w:sz w:val="22"/>
                            <w:szCs w:val="22"/>
                            <w:rtl/>
                          </w:rPr>
                          <w:t>שם וחתימה</w:t>
                        </w:r>
                      </w:p>
                      <w:p w14:paraId="574B7A1E" w14:textId="77777777" w:rsidR="000A3869" w:rsidRPr="00B71738" w:rsidRDefault="00230F0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598BF32" w14:textId="77777777" w:rsidR="000A3869" w:rsidRPr="00B71738" w:rsidRDefault="000A3869" w:rsidP="00243945">
                        <w:pPr>
                          <w:jc w:val="center"/>
                          <w:rPr>
                            <w:b/>
                            <w:bCs/>
                            <w:sz w:val="22"/>
                            <w:szCs w:val="22"/>
                            <w:rtl/>
                          </w:rPr>
                        </w:pPr>
                      </w:p>
                      <w:p w14:paraId="4FEBA306" w14:textId="77777777" w:rsidR="000A3869" w:rsidRPr="00B71738" w:rsidRDefault="00230F08" w:rsidP="00243945">
                        <w:pPr>
                          <w:jc w:val="center"/>
                          <w:rPr>
                            <w:b/>
                            <w:bCs/>
                            <w:sz w:val="22"/>
                            <w:szCs w:val="22"/>
                            <w:rtl/>
                          </w:rPr>
                        </w:pPr>
                        <w:r w:rsidRPr="00B71738">
                          <w:rPr>
                            <w:rFonts w:hint="cs"/>
                            <w:b/>
                            <w:bCs/>
                            <w:sz w:val="22"/>
                            <w:szCs w:val="22"/>
                            <w:rtl/>
                          </w:rPr>
                          <w:t>___________</w:t>
                        </w:r>
                      </w:p>
                      <w:p w14:paraId="1DDA106C" w14:textId="77777777" w:rsidR="000A3869" w:rsidRPr="00B71738" w:rsidRDefault="00230F08"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1E4F69BD" w14:textId="77777777" w:rsidR="000A3869" w:rsidRDefault="000A3869" w:rsidP="00243945">
                        <w:pPr>
                          <w:rPr>
                            <w:b/>
                            <w:bCs/>
                            <w:sz w:val="22"/>
                            <w:szCs w:val="22"/>
                            <w:highlight w:val="yellow"/>
                            <w:rtl/>
                          </w:rPr>
                        </w:pPr>
                      </w:p>
                      <w:p w14:paraId="67982B6F" w14:textId="77777777" w:rsidR="000A3869" w:rsidRPr="00B71738" w:rsidRDefault="00230F08"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3C72EDE" w14:textId="77777777" w:rsidR="000A3869" w:rsidRPr="00B71738" w:rsidRDefault="00230F08" w:rsidP="00243945">
                        <w:pPr>
                          <w:jc w:val="center"/>
                          <w:rPr>
                            <w:b/>
                            <w:bCs/>
                            <w:sz w:val="22"/>
                            <w:szCs w:val="22"/>
                            <w:rtl/>
                          </w:rPr>
                        </w:pPr>
                        <w:r w:rsidRPr="00B71738">
                          <w:rPr>
                            <w:rFonts w:hint="cs"/>
                            <w:b/>
                            <w:bCs/>
                            <w:sz w:val="22"/>
                            <w:szCs w:val="22"/>
                            <w:rtl/>
                          </w:rPr>
                          <w:t>שם וחתימה</w:t>
                        </w:r>
                      </w:p>
                      <w:p w14:paraId="1B5DE9EB" w14:textId="77777777" w:rsidR="000A3869" w:rsidRPr="00B71738" w:rsidRDefault="00230F0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CE3AC17" w14:textId="77777777" w:rsidR="000A3869" w:rsidRPr="00B71738" w:rsidRDefault="000A3869" w:rsidP="00243945">
                        <w:pPr>
                          <w:jc w:val="center"/>
                          <w:rPr>
                            <w:b/>
                            <w:bCs/>
                            <w:sz w:val="22"/>
                            <w:szCs w:val="22"/>
                            <w:rtl/>
                          </w:rPr>
                        </w:pPr>
                      </w:p>
                      <w:p w14:paraId="454DF8BF" w14:textId="77777777" w:rsidR="000A3869" w:rsidRPr="00B71738" w:rsidRDefault="00230F08" w:rsidP="00243945">
                        <w:pPr>
                          <w:jc w:val="center"/>
                          <w:rPr>
                            <w:b/>
                            <w:bCs/>
                            <w:sz w:val="22"/>
                            <w:szCs w:val="22"/>
                            <w:rtl/>
                          </w:rPr>
                        </w:pPr>
                        <w:r w:rsidRPr="00B71738">
                          <w:rPr>
                            <w:rFonts w:hint="cs"/>
                            <w:b/>
                            <w:bCs/>
                            <w:sz w:val="22"/>
                            <w:szCs w:val="22"/>
                            <w:rtl/>
                          </w:rPr>
                          <w:t>___________</w:t>
                        </w:r>
                      </w:p>
                      <w:p w14:paraId="5B4CA41B" w14:textId="77777777" w:rsidR="000A3869" w:rsidRPr="00B71738" w:rsidRDefault="00230F08" w:rsidP="00243945">
                        <w:pPr>
                          <w:jc w:val="center"/>
                          <w:rPr>
                            <w:b/>
                            <w:bCs/>
                            <w:sz w:val="22"/>
                            <w:szCs w:val="22"/>
                            <w:rtl/>
                          </w:rPr>
                        </w:pPr>
                        <w:r w:rsidRPr="00B71738">
                          <w:rPr>
                            <w:rFonts w:hint="cs"/>
                            <w:b/>
                            <w:bCs/>
                            <w:sz w:val="22"/>
                            <w:szCs w:val="22"/>
                            <w:rtl/>
                          </w:rPr>
                          <w:t>תאריך</w:t>
                        </w:r>
                      </w:p>
                      <w:p w14:paraId="26408F27" w14:textId="77777777" w:rsidR="000A3869" w:rsidRDefault="000A3869" w:rsidP="00243945"/>
                    </w:txbxContent>
                  </v:textbox>
                </v:shape>
                <w10:wrap type="square"/>
              </v:group>
            </w:pict>
          </mc:Fallback>
        </mc:AlternateContent>
      </w:r>
    </w:p>
    <w:p w14:paraId="382B3AC0" w14:textId="77777777" w:rsidR="006871ED" w:rsidRPr="0003216F" w:rsidRDefault="006871ED" w:rsidP="001757B8">
      <w:pPr>
        <w:keepNext/>
        <w:keepLines/>
        <w:rPr>
          <w:rtl/>
        </w:rPr>
      </w:pPr>
    </w:p>
    <w:p w14:paraId="6D799F74" w14:textId="77777777" w:rsidR="006871ED" w:rsidRDefault="006871ED" w:rsidP="001757B8">
      <w:pPr>
        <w:pStyle w:val="afffffffa"/>
        <w:keepNext/>
        <w:keepLines/>
        <w:rPr>
          <w:rtl/>
        </w:rPr>
      </w:pPr>
    </w:p>
    <w:p w14:paraId="6DE71ED2" w14:textId="77777777" w:rsidR="00CD6EC5" w:rsidRDefault="00230F08" w:rsidP="001757B8">
      <w:pPr>
        <w:pStyle w:val="afffffffa"/>
        <w:keepNext/>
        <w:keepLines/>
        <w:rPr>
          <w:rtl/>
        </w:rPr>
      </w:pPr>
      <w:bookmarkStart w:id="542" w:name="_Toc32477916"/>
      <w:bookmarkStart w:id="543" w:name="_Toc44931980"/>
      <w:bookmarkStart w:id="544" w:name="_Toc44932067"/>
      <w:bookmarkStart w:id="545" w:name="_Toc53331387"/>
      <w:r w:rsidRPr="00CD6EC5">
        <w:rPr>
          <w:rFonts w:hint="eastAsia"/>
          <w:rtl/>
        </w:rPr>
        <w:t>נספח</w:t>
      </w:r>
      <w:r w:rsidRPr="00CD6EC5">
        <w:rPr>
          <w:rtl/>
        </w:rPr>
        <w:t xml:space="preserve"> </w:t>
      </w:r>
      <w:bookmarkStart w:id="546" w:name="nispach16_2"/>
      <w:r w:rsidRPr="00CD6EC5">
        <w:rPr>
          <w:rFonts w:hint="cs"/>
          <w:rtl/>
        </w:rPr>
        <w:t>ג</w:t>
      </w:r>
      <w:bookmarkEnd w:id="546"/>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42"/>
      <w:bookmarkEnd w:id="543"/>
      <w:bookmarkEnd w:id="544"/>
      <w:bookmarkEnd w:id="545"/>
      <w:r w:rsidRPr="00CD6EC5">
        <w:rPr>
          <w:rtl/>
        </w:rPr>
        <w:t xml:space="preserve"> </w:t>
      </w:r>
    </w:p>
    <w:p w14:paraId="56965DE4" w14:textId="77777777" w:rsidR="0009150A" w:rsidRPr="007C5B4C" w:rsidRDefault="00230F08" w:rsidP="001757B8">
      <w:pPr>
        <w:keepNext/>
        <w:keepLines/>
        <w:widowControl w:val="0"/>
        <w:spacing w:before="40" w:line="360" w:lineRule="auto"/>
        <w:ind w:left="397"/>
        <w:jc w:val="center"/>
        <w:rPr>
          <w:rtl/>
        </w:rPr>
      </w:pPr>
      <w:r w:rsidRPr="007C5B4C">
        <w:rPr>
          <w:rFonts w:hint="cs"/>
          <w:sz w:val="28"/>
          <w:szCs w:val="28"/>
          <w:rtl/>
        </w:rPr>
        <w:t xml:space="preserve"> </w:t>
      </w:r>
    </w:p>
    <w:p w14:paraId="619CDA8E" w14:textId="77777777" w:rsidR="0009150A" w:rsidRPr="007C5B4C" w:rsidRDefault="00230F08" w:rsidP="001757B8">
      <w:pPr>
        <w:keepNext/>
        <w:keepLines/>
        <w:spacing w:line="360" w:lineRule="auto"/>
        <w:jc w:val="both"/>
        <w:rPr>
          <w:b/>
          <w:bCs/>
          <w:rtl/>
        </w:rPr>
      </w:pPr>
      <w:r w:rsidRPr="007C5B4C">
        <w:rPr>
          <w:rFonts w:hint="cs"/>
          <w:b/>
          <w:bCs/>
          <w:rtl/>
        </w:rPr>
        <w:t>לכבוד</w:t>
      </w:r>
    </w:p>
    <w:p w14:paraId="5979548C" w14:textId="77777777" w:rsidR="0009150A" w:rsidRPr="007C5B4C" w:rsidRDefault="00230F08" w:rsidP="001757B8">
      <w:pPr>
        <w:keepNext/>
        <w:keepLines/>
        <w:spacing w:line="360" w:lineRule="auto"/>
        <w:jc w:val="both"/>
        <w:rPr>
          <w:b/>
          <w:bCs/>
          <w:rtl/>
        </w:rPr>
      </w:pPr>
      <w:bookmarkStart w:id="547" w:name="OfficeValue_5"/>
      <w:r>
        <w:rPr>
          <w:rFonts w:hint="cs"/>
          <w:b/>
          <w:bCs/>
          <w:rtl/>
        </w:rPr>
        <w:t>משרד המשפטים</w:t>
      </w:r>
      <w:bookmarkEnd w:id="547"/>
      <w:r w:rsidRPr="007C5B4C">
        <w:rPr>
          <w:b/>
          <w:bCs/>
          <w:rtl/>
        </w:rPr>
        <w:t xml:space="preserve"> </w:t>
      </w:r>
    </w:p>
    <w:p w14:paraId="1EAD6C55" w14:textId="77777777" w:rsidR="0009150A" w:rsidRPr="007C5B4C" w:rsidRDefault="0009150A" w:rsidP="001757B8">
      <w:pPr>
        <w:keepNext/>
        <w:keepLines/>
        <w:spacing w:before="40" w:after="40" w:line="360" w:lineRule="auto"/>
        <w:ind w:left="397"/>
        <w:jc w:val="both"/>
        <w:rPr>
          <w:rtl/>
        </w:rPr>
      </w:pPr>
    </w:p>
    <w:p w14:paraId="7E21BAD0" w14:textId="18D58F72" w:rsidR="00DE3E2F" w:rsidRPr="00915100" w:rsidRDefault="00230F08" w:rsidP="00DF6AEB">
      <w:pPr>
        <w:pStyle w:val="1-"/>
        <w:keepNext/>
        <w:keepLines/>
        <w:numPr>
          <w:ilvl w:val="0"/>
          <w:numId w:val="73"/>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548" w:name="show_isTender_12"/>
      <w:r w:rsidR="00133420">
        <w:rPr>
          <w:rFonts w:hint="cs"/>
          <w:rtl/>
        </w:rPr>
        <w:t>ל</w:t>
      </w:r>
      <w:r w:rsidRPr="00133420">
        <w:rPr>
          <w:rtl/>
        </w:rPr>
        <w:t xml:space="preserve">מכרז </w:t>
      </w:r>
      <w:bookmarkStart w:id="549" w:name="TenderDesc_10"/>
      <w:r w:rsidRPr="00133420">
        <w:rPr>
          <w:rtl/>
        </w:rPr>
        <w:t>מתן שירותי ניטור קטעי עיתונות רדיו וטלוויזיה עבור משרד המשפטים</w:t>
      </w:r>
      <w:bookmarkEnd w:id="549"/>
      <w:r w:rsidR="00133420">
        <w:rPr>
          <w:rFonts w:hint="cs"/>
          <w:rtl/>
        </w:rPr>
        <w:t xml:space="preserve"> מספר  </w:t>
      </w:r>
      <w:r w:rsidR="00586E9A">
        <w:rPr>
          <w:rFonts w:hint="cs"/>
          <w:rtl/>
        </w:rPr>
        <w:t>22-2025</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548"/>
      <w:r w:rsidR="00174672">
        <w:rPr>
          <w:rFonts w:hint="cs"/>
          <w:rtl/>
        </w:rPr>
        <w:t>.</w:t>
      </w:r>
      <w:r w:rsidRPr="007457A7">
        <w:rPr>
          <w:rFonts w:hint="cs"/>
          <w:rtl/>
        </w:rPr>
        <w:t>.</w:t>
      </w:r>
    </w:p>
    <w:p w14:paraId="6F08B7C5" w14:textId="77777777" w:rsidR="00DE3E2F" w:rsidRPr="007C5B4C" w:rsidRDefault="00230F08" w:rsidP="001757B8">
      <w:pPr>
        <w:pStyle w:val="1-"/>
        <w:keepNext/>
        <w:keepLines/>
        <w:rPr>
          <w:rtl/>
        </w:rPr>
      </w:pPr>
      <w:r w:rsidRPr="007C5B4C">
        <w:rPr>
          <w:rtl/>
        </w:rPr>
        <w:t>בהתחייבות זו תהיה למונחים הבאים המשמעות המופיעה לצידם:</w:t>
      </w:r>
    </w:p>
    <w:p w14:paraId="3C7EE44C" w14:textId="77777777" w:rsidR="00DE3E2F" w:rsidRPr="007C5B4C" w:rsidRDefault="00230F08" w:rsidP="001757B8">
      <w:pPr>
        <w:pStyle w:val="2-1"/>
        <w:keepNext/>
        <w:keepLines/>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6B090874" w14:textId="77777777" w:rsidR="00DE3E2F" w:rsidRPr="007C5B4C" w:rsidRDefault="00230F08" w:rsidP="001757B8">
      <w:pPr>
        <w:pStyle w:val="2-1"/>
        <w:keepNext/>
        <w:keepLines/>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14:paraId="549649F8" w14:textId="77777777" w:rsidR="00DE3E2F" w:rsidRDefault="00230F08" w:rsidP="001757B8">
      <w:pPr>
        <w:pStyle w:val="1-"/>
        <w:keepNext/>
        <w:keepLines/>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24A08470" w14:textId="77777777" w:rsidR="00DE3E2F" w:rsidRPr="00C2336B" w:rsidRDefault="00230F08" w:rsidP="001757B8">
      <w:pPr>
        <w:pStyle w:val="1-"/>
        <w:keepNext/>
        <w:keepLines/>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3D059242" w14:textId="77777777" w:rsidR="00DE3E2F" w:rsidRPr="00C2336B" w:rsidRDefault="00230F08" w:rsidP="001757B8">
      <w:pPr>
        <w:pStyle w:val="1-"/>
        <w:keepNext/>
        <w:keepLines/>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19C8B217" w14:textId="77777777" w:rsidR="00DE3E2F" w:rsidRDefault="00230F08" w:rsidP="001757B8">
      <w:pPr>
        <w:pStyle w:val="1-"/>
        <w:keepNext/>
        <w:keepLines/>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4364D41A" w14:textId="77777777" w:rsidR="00DE3E2F" w:rsidRPr="00C2336B" w:rsidRDefault="00230F08" w:rsidP="001757B8">
      <w:pPr>
        <w:pStyle w:val="1-"/>
        <w:keepNext/>
        <w:keepLines/>
        <w:rPr>
          <w:rtl/>
        </w:rPr>
      </w:pPr>
      <w:r w:rsidRPr="00C2336B">
        <w:rPr>
          <w:rtl/>
        </w:rPr>
        <w:t xml:space="preserve">אני מתחייב להודיע </w:t>
      </w:r>
      <w:r w:rsidR="0042795F">
        <w:rPr>
          <w:rtl/>
        </w:rPr>
        <w:t>למזמין</w:t>
      </w:r>
      <w:r>
        <w:rPr>
          <w:rFonts w:hint="cs"/>
          <w:rtl/>
        </w:rPr>
        <w:t xml:space="preserve"> ולמזמין</w:t>
      </w:r>
      <w:r w:rsidRPr="00C2336B">
        <w:rPr>
          <w:rtl/>
        </w:rPr>
        <w:t xml:space="preserve"> 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0E29C8AF" w14:textId="77777777" w:rsidR="00DE3E2F" w:rsidRPr="00925707" w:rsidRDefault="00DE3E2F" w:rsidP="001757B8">
      <w:pPr>
        <w:keepNext/>
        <w:keepLines/>
        <w:rPr>
          <w:rtl/>
        </w:rPr>
      </w:pPr>
    </w:p>
    <w:p w14:paraId="74048FE1" w14:textId="77777777" w:rsidR="00DE3E2F" w:rsidRDefault="00DE3E2F" w:rsidP="001757B8">
      <w:pPr>
        <w:keepNext/>
        <w:keepLines/>
        <w:spacing w:after="200" w:line="360" w:lineRule="auto"/>
        <w:jc w:val="center"/>
        <w:rPr>
          <w:rtl/>
        </w:rPr>
      </w:pPr>
    </w:p>
    <w:p w14:paraId="6E108E51" w14:textId="77777777" w:rsidR="0009150A" w:rsidRDefault="00230F08" w:rsidP="001757B8">
      <w:pPr>
        <w:keepNext/>
        <w:keepLines/>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550" w:name="_Toc185193199"/>
      <w:bookmarkStart w:id="551" w:name="_Toc171667620"/>
      <w:bookmarkStart w:id="552" w:name="_Toc330777766"/>
      <w:bookmarkEnd w:id="541"/>
      <w:bookmarkEnd w:id="550"/>
      <w:bookmarkEnd w:id="551"/>
      <w:bookmarkEnd w:id="552"/>
    </w:p>
    <w:p w14:paraId="40DE8ECF" w14:textId="77777777" w:rsidR="00C21D13" w:rsidRDefault="00230F08" w:rsidP="001757B8">
      <w:pPr>
        <w:pStyle w:val="afffffffa"/>
        <w:keepNext/>
        <w:keepLines/>
        <w:rPr>
          <w:rtl/>
        </w:rPr>
      </w:pPr>
      <w:bookmarkStart w:id="553" w:name="show_isNotHumanResources_4"/>
      <w:bookmarkStart w:id="554" w:name="show_IsHatzmadatTmura_2"/>
      <w:r w:rsidRPr="00CD6EC5">
        <w:rPr>
          <w:rFonts w:hint="eastAsia"/>
          <w:rtl/>
        </w:rPr>
        <w:lastRenderedPageBreak/>
        <w:t>נספח</w:t>
      </w:r>
      <w:r w:rsidRPr="00CD6EC5">
        <w:rPr>
          <w:rtl/>
        </w:rPr>
        <w:t xml:space="preserve"> </w:t>
      </w:r>
      <w:bookmarkStart w:id="555" w:name="nispach17"/>
      <w:r>
        <w:rPr>
          <w:rFonts w:hint="cs"/>
          <w:rtl/>
        </w:rPr>
        <w:t>ד</w:t>
      </w:r>
      <w:bookmarkEnd w:id="555"/>
      <w:r w:rsidRPr="00CD6EC5">
        <w:rPr>
          <w:rtl/>
        </w:rPr>
        <w:t xml:space="preserve">'– </w:t>
      </w:r>
      <w:r>
        <w:rPr>
          <w:rFonts w:hint="cs"/>
          <w:rtl/>
        </w:rPr>
        <w:t>כללי הצמדה לתמורה</w:t>
      </w:r>
    </w:p>
    <w:p w14:paraId="3519769D" w14:textId="77777777" w:rsidR="00C21D13" w:rsidRPr="00925707" w:rsidRDefault="00C21D13" w:rsidP="001757B8">
      <w:pPr>
        <w:keepNext/>
        <w:keepLines/>
      </w:pPr>
    </w:p>
    <w:p w14:paraId="2CE82F97" w14:textId="77777777" w:rsidR="00C21D13" w:rsidRPr="00C21D13" w:rsidRDefault="00230F08" w:rsidP="00DF6AEB">
      <w:pPr>
        <w:pStyle w:val="1-"/>
        <w:keepNext/>
        <w:keepLines/>
        <w:numPr>
          <w:ilvl w:val="0"/>
          <w:numId w:val="65"/>
        </w:numPr>
        <w:rPr>
          <w:rtl/>
        </w:rPr>
      </w:pPr>
      <w:r w:rsidRPr="00C21D13">
        <w:rPr>
          <w:rtl/>
        </w:rPr>
        <w:t>הגדרות בנושא הצמדה</w:t>
      </w:r>
    </w:p>
    <w:p w14:paraId="6276836D" w14:textId="77777777" w:rsidR="00C21D13" w:rsidRPr="00C21D13" w:rsidRDefault="00230F08" w:rsidP="001757B8">
      <w:pPr>
        <w:pStyle w:val="2-1"/>
        <w:keepNext/>
        <w:keepLines/>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779CE90D" w14:textId="77777777" w:rsidR="00C21D13" w:rsidRPr="00C21D13" w:rsidRDefault="00230F08" w:rsidP="001757B8">
      <w:pPr>
        <w:pStyle w:val="2-1"/>
        <w:keepNext/>
        <w:keepLines/>
        <w:rPr>
          <w:rtl/>
        </w:rPr>
      </w:pPr>
      <w:r w:rsidRPr="00225D83">
        <w:rPr>
          <w:b/>
          <w:bCs/>
          <w:rtl/>
        </w:rPr>
        <w:t xml:space="preserve">מדד הבסיס </w:t>
      </w:r>
      <w:r w:rsidRPr="00C21D13">
        <w:rPr>
          <w:rtl/>
        </w:rPr>
        <w:t>– המדד הידוע בתאריך הבסיס.</w:t>
      </w:r>
    </w:p>
    <w:p w14:paraId="59A58C9C" w14:textId="77777777" w:rsidR="00C21D13" w:rsidRPr="00C21D13" w:rsidRDefault="00230F08" w:rsidP="001757B8">
      <w:pPr>
        <w:pStyle w:val="2-1"/>
        <w:keepNext/>
        <w:keepLines/>
        <w:rPr>
          <w:rtl/>
        </w:rPr>
      </w:pPr>
      <w:r w:rsidRPr="00225D83">
        <w:rPr>
          <w:b/>
          <w:bCs/>
          <w:rtl/>
        </w:rPr>
        <w:t>מדד קובע</w:t>
      </w:r>
      <w:r w:rsidRPr="00C21D13">
        <w:rPr>
          <w:rtl/>
        </w:rPr>
        <w:t xml:space="preserve"> – המדד הידוע בתאריך הקובע.</w:t>
      </w:r>
    </w:p>
    <w:p w14:paraId="3F10244C" w14:textId="77777777" w:rsidR="007F08A1" w:rsidRDefault="00230F08" w:rsidP="001757B8">
      <w:pPr>
        <w:pStyle w:val="2-1"/>
        <w:keepNext/>
        <w:keepLines/>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694D5977" w14:textId="77777777" w:rsidR="00C21D13" w:rsidRPr="00C21D13" w:rsidRDefault="00230F08" w:rsidP="001757B8">
      <w:pPr>
        <w:pStyle w:val="2-1"/>
        <w:keepNext/>
        <w:keepLines/>
        <w:rPr>
          <w:rtl/>
        </w:rPr>
      </w:pPr>
      <w:r w:rsidRPr="00225D83">
        <w:rPr>
          <w:b/>
          <w:bCs/>
          <w:rtl/>
        </w:rPr>
        <w:t>התאריך הקובע</w:t>
      </w:r>
      <w:r w:rsidRPr="00C21D13">
        <w:rPr>
          <w:rtl/>
        </w:rPr>
        <w:t xml:space="preserve"> – נקודת הזמן שלפיה תחושב ההצמדה בפועל עבור תקופה מוגדרת.</w:t>
      </w:r>
    </w:p>
    <w:p w14:paraId="576E0C9C" w14:textId="77777777" w:rsidR="00C21D13" w:rsidRPr="00E0309B" w:rsidRDefault="00C21D13" w:rsidP="001757B8">
      <w:pPr>
        <w:keepNext/>
        <w:keepLines/>
        <w:rPr>
          <w:rtl/>
        </w:rPr>
      </w:pPr>
    </w:p>
    <w:p w14:paraId="33E6A978" w14:textId="77777777" w:rsidR="004159EC" w:rsidRPr="00E0309B" w:rsidRDefault="004159EC" w:rsidP="001757B8">
      <w:pPr>
        <w:keepNext/>
        <w:keepLines/>
        <w:rPr>
          <w:rtl/>
        </w:rPr>
      </w:pPr>
    </w:p>
    <w:p w14:paraId="3300308B" w14:textId="77777777" w:rsidR="00C21D13" w:rsidRDefault="00230F08" w:rsidP="001757B8">
      <w:pPr>
        <w:pStyle w:val="1-"/>
        <w:keepNext/>
        <w:keepLines/>
        <w:rPr>
          <w:rtl/>
        </w:rPr>
      </w:pPr>
      <w:r w:rsidRPr="00C21D13">
        <w:rPr>
          <w:rtl/>
        </w:rPr>
        <w:t>תנאי ההצמדה</w:t>
      </w:r>
    </w:p>
    <w:p w14:paraId="29531712" w14:textId="77777777" w:rsidR="00581323" w:rsidRPr="007C1F5C" w:rsidRDefault="00230F08" w:rsidP="001757B8">
      <w:pPr>
        <w:pStyle w:val="2-1"/>
        <w:keepNext/>
        <w:keepLines/>
        <w:rPr>
          <w:rtl/>
        </w:rPr>
      </w:pPr>
      <w:bookmarkStart w:id="556" w:name="tbl_hatzmadaTmura"/>
      <w:r>
        <w:rPr>
          <w:rFonts w:eastAsia="David"/>
          <w:rtl/>
        </w:rPr>
        <w:t>הצמדה – התמורה תהיה צמודה למדד המחירים לצרכן.</w:t>
      </w:r>
      <w:bookmarkEnd w:id="556"/>
    </w:p>
    <w:p w14:paraId="73A8C775" w14:textId="77777777" w:rsidR="00407055" w:rsidRPr="00C21D13" w:rsidRDefault="00230F08" w:rsidP="001757B8">
      <w:pPr>
        <w:pStyle w:val="2-1"/>
        <w:keepNext/>
        <w:keepLines/>
        <w:rPr>
          <w:rtl/>
        </w:rPr>
      </w:pPr>
      <w:r w:rsidRPr="00C21D13">
        <w:rPr>
          <w:rtl/>
        </w:rPr>
        <w:t xml:space="preserve">תאריך הבסיס – </w:t>
      </w:r>
      <w:bookmarkStart w:id="557" w:name="TaarichBasisTmura"/>
      <w:r>
        <w:rPr>
          <w:rFonts w:hint="cs"/>
          <w:rtl/>
        </w:rPr>
        <w:t>המועד האחרון להגשת הצעות</w:t>
      </w:r>
      <w:bookmarkEnd w:id="557"/>
      <w:r>
        <w:rPr>
          <w:rFonts w:hint="cs"/>
          <w:rtl/>
        </w:rPr>
        <w:t>.</w:t>
      </w:r>
    </w:p>
    <w:p w14:paraId="2CF8BD01" w14:textId="77777777" w:rsidR="00407055" w:rsidRPr="00C21D13" w:rsidRDefault="00230F08" w:rsidP="001757B8">
      <w:pPr>
        <w:pStyle w:val="2-1"/>
        <w:keepNext/>
        <w:keepLines/>
        <w:rPr>
          <w:b/>
          <w:bCs/>
          <w:rtl/>
        </w:rPr>
      </w:pPr>
      <w:r w:rsidRPr="00C21D13">
        <w:rPr>
          <w:rtl/>
        </w:rPr>
        <w:t xml:space="preserve">התאריך הקובע – </w:t>
      </w:r>
      <w:bookmarkStart w:id="558" w:name="TaarichKoveaTmura"/>
      <w:r>
        <w:rPr>
          <w:rFonts w:hint="cs"/>
          <w:rtl/>
        </w:rPr>
        <w:t>תאריך הגשת החשבונית</w:t>
      </w:r>
      <w:bookmarkEnd w:id="558"/>
      <w:r>
        <w:rPr>
          <w:rFonts w:hint="cs"/>
          <w:rtl/>
        </w:rPr>
        <w:t>.</w:t>
      </w:r>
    </w:p>
    <w:p w14:paraId="5D779F9C" w14:textId="77777777" w:rsidR="00407055" w:rsidRPr="00C21D13" w:rsidRDefault="00230F08" w:rsidP="001757B8">
      <w:pPr>
        <w:pStyle w:val="2-1"/>
        <w:keepNext/>
        <w:keepLines/>
        <w:rPr>
          <w:rtl/>
        </w:rPr>
      </w:pPr>
      <w:r w:rsidRPr="00C21D13">
        <w:rPr>
          <w:rtl/>
        </w:rPr>
        <w:t xml:space="preserve">תדירות ההצמדה – </w:t>
      </w:r>
      <w:bookmarkStart w:id="559" w:name="TadirutHatzmadaTmura"/>
      <w:r>
        <w:rPr>
          <w:rFonts w:hint="cs"/>
          <w:rtl/>
        </w:rPr>
        <w:t>חודשית</w:t>
      </w:r>
      <w:bookmarkEnd w:id="559"/>
      <w:r>
        <w:rPr>
          <w:rFonts w:hint="cs"/>
          <w:rtl/>
        </w:rPr>
        <w:t>.</w:t>
      </w:r>
    </w:p>
    <w:p w14:paraId="5133121E" w14:textId="77777777" w:rsidR="00C21D13" w:rsidRPr="00925707" w:rsidRDefault="00C21D13" w:rsidP="001757B8">
      <w:pPr>
        <w:keepNext/>
        <w:keepLines/>
      </w:pPr>
    </w:p>
    <w:p w14:paraId="2F4AD8B3" w14:textId="77777777" w:rsidR="00C21D13" w:rsidRPr="00C21D13" w:rsidRDefault="00230F08" w:rsidP="001757B8">
      <w:pPr>
        <w:pStyle w:val="1-"/>
        <w:keepNext/>
        <w:keepLines/>
        <w:rPr>
          <w:rtl/>
        </w:rPr>
      </w:pPr>
      <w:r w:rsidRPr="00C21D13">
        <w:rPr>
          <w:rtl/>
        </w:rPr>
        <w:t>ביצוע ההצמדה</w:t>
      </w:r>
    </w:p>
    <w:p w14:paraId="65680FA9" w14:textId="77777777" w:rsidR="00C21D13" w:rsidRPr="00C21D13" w:rsidRDefault="00230F08" w:rsidP="001757B8">
      <w:pPr>
        <w:pStyle w:val="2-1"/>
        <w:keepNext/>
        <w:keepLines/>
        <w:rPr>
          <w:rtl/>
        </w:rPr>
      </w:pPr>
      <w:r w:rsidRPr="00C21D13">
        <w:rPr>
          <w:rtl/>
        </w:rPr>
        <w:t>ביצוע ההצמדה יחל מהחשבונית הראשונה להתקשרות.</w:t>
      </w:r>
    </w:p>
    <w:p w14:paraId="642DAEEB" w14:textId="77777777" w:rsidR="00C21D13" w:rsidRPr="00C21D13" w:rsidRDefault="00230F08" w:rsidP="001757B8">
      <w:pPr>
        <w:pStyle w:val="2-1"/>
        <w:keepNext/>
        <w:keepLines/>
        <w:rPr>
          <w:rtl/>
        </w:rPr>
      </w:pPr>
      <w:r w:rsidRPr="00C21D13">
        <w:rPr>
          <w:rtl/>
        </w:rPr>
        <w:t xml:space="preserve">אופן חישוב ההצמדה - </w:t>
      </w:r>
    </w:p>
    <w:p w14:paraId="479C561F" w14:textId="77777777" w:rsidR="009463FC" w:rsidRPr="00C21D13" w:rsidRDefault="00230F08" w:rsidP="001757B8">
      <w:pPr>
        <w:pStyle w:val="3-7"/>
        <w:keepNext/>
        <w:keepLines/>
        <w:rPr>
          <w:rtl/>
        </w:rPr>
      </w:pPr>
      <w:r w:rsidRPr="00C21D13">
        <w:rPr>
          <w:rtl/>
        </w:rPr>
        <w:t xml:space="preserve">ההצמדה בפועל תתבצע בהתאם למועד פרסום המדד הרלוונטי. </w:t>
      </w:r>
      <w:r w:rsidR="005E6E17">
        <w:rPr>
          <w:rFonts w:hint="cs"/>
          <w:rtl/>
        </w:rPr>
        <w:t>במקרה</w:t>
      </w:r>
      <w:r w:rsidR="005E6E17" w:rsidRPr="00C21D13">
        <w:rPr>
          <w:rtl/>
        </w:rPr>
        <w:t xml:space="preserve"> </w:t>
      </w:r>
      <w:r w:rsidRPr="00C21D13">
        <w:rPr>
          <w:rtl/>
        </w:rPr>
        <w:t xml:space="preserve">שהתאריך הקובע אינו יום עדכון המדד, ביצוע ההצמדה יחל ביום עדכון המדד האחרון הקודם לתאריך הקובע. </w:t>
      </w:r>
    </w:p>
    <w:p w14:paraId="53A0BA8D" w14:textId="77777777" w:rsidR="00C21D13" w:rsidRDefault="00230F08" w:rsidP="001757B8">
      <w:pPr>
        <w:pStyle w:val="3-7"/>
        <w:keepNext/>
        <w:keepLines/>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5821A483" w14:textId="77777777" w:rsidR="004159EC" w:rsidRDefault="00230F08" w:rsidP="001757B8">
      <w:pPr>
        <w:pStyle w:val="3-7"/>
        <w:keepNext/>
        <w:keepLines/>
        <w:rPr>
          <w:rtl/>
        </w:rPr>
      </w:pPr>
      <w:r w:rsidRPr="009463FC">
        <w:rPr>
          <w:rtl/>
        </w:rPr>
        <w:t>סכום ההצמדה שיחושב יתווסף או יופחת לתעריפים שנקבעו בהתקשר</w:t>
      </w:r>
      <w:r w:rsidR="0090476E">
        <w:rPr>
          <w:rFonts w:hint="cs"/>
          <w:rtl/>
        </w:rPr>
        <w:t>ות.</w:t>
      </w:r>
    </w:p>
    <w:p w14:paraId="1DB12802" w14:textId="77777777" w:rsidR="00D2172C" w:rsidRPr="00E0309B" w:rsidRDefault="00230F08" w:rsidP="001757B8">
      <w:pPr>
        <w:keepNext/>
        <w:keepLines/>
        <w:rPr>
          <w:rtl/>
        </w:rPr>
      </w:pPr>
      <w:bookmarkStart w:id="560" w:name="show_nispach18_2"/>
      <w:bookmarkStart w:id="561" w:name="show_isNotCyberDetailsOrAttach_2"/>
      <w:bookmarkStart w:id="562" w:name="show_isCyberLevelHigh"/>
      <w:bookmarkEnd w:id="553"/>
      <w:bookmarkEnd w:id="554"/>
      <w:bookmarkEnd w:id="560"/>
      <w:r>
        <w:rPr>
          <w:rtl/>
        </w:rPr>
        <w:br w:type="page"/>
      </w:r>
    </w:p>
    <w:p w14:paraId="30589637" w14:textId="77777777" w:rsidR="00CD6ADC" w:rsidRDefault="00230F08" w:rsidP="001757B8">
      <w:pPr>
        <w:pStyle w:val="afffffffa"/>
        <w:keepNext/>
        <w:keepLines/>
        <w:rPr>
          <w:rtl/>
        </w:rPr>
      </w:pPr>
      <w:r>
        <w:rPr>
          <w:rFonts w:hint="cs"/>
          <w:rtl/>
        </w:rPr>
        <w:lastRenderedPageBreak/>
        <w:t xml:space="preserve">נספח </w:t>
      </w:r>
      <w:bookmarkStart w:id="563" w:name="nispach18_9"/>
      <w:r>
        <w:rPr>
          <w:rFonts w:hint="cs"/>
          <w:rtl/>
        </w:rPr>
        <w:t>ה</w:t>
      </w:r>
      <w:bookmarkEnd w:id="563"/>
      <w:r>
        <w:rPr>
          <w:rFonts w:hint="cs"/>
          <w:rtl/>
        </w:rPr>
        <w:t>'– נספח סייבר ואבטחת מידע – רמה גבוהה</w:t>
      </w:r>
    </w:p>
    <w:p w14:paraId="51878C61" w14:textId="77777777" w:rsidR="00865E36" w:rsidRPr="0015275F" w:rsidRDefault="00865E36" w:rsidP="001757B8">
      <w:pPr>
        <w:keepNext/>
        <w:keepLines/>
        <w:rPr>
          <w:rtl/>
        </w:rPr>
      </w:pPr>
    </w:p>
    <w:p w14:paraId="58213B41" w14:textId="77777777" w:rsidR="00865E36" w:rsidRPr="00490446" w:rsidRDefault="00230F08" w:rsidP="00DF6AEB">
      <w:pPr>
        <w:pStyle w:val="1-"/>
        <w:keepNext/>
        <w:keepLines/>
        <w:numPr>
          <w:ilvl w:val="0"/>
          <w:numId w:val="66"/>
        </w:numPr>
        <w:rPr>
          <w:rtl/>
        </w:rPr>
      </w:pPr>
      <w:r w:rsidRPr="00490446">
        <w:rPr>
          <w:rFonts w:hint="eastAsia"/>
          <w:rtl/>
        </w:rPr>
        <w:t>הגדרות</w:t>
      </w:r>
      <w:r w:rsidRPr="00490446">
        <w:rPr>
          <w:rtl/>
        </w:rPr>
        <w:t xml:space="preserve"> </w:t>
      </w:r>
      <w:r w:rsidRPr="00490446">
        <w:rPr>
          <w:rFonts w:hint="eastAsia"/>
          <w:rtl/>
        </w:rPr>
        <w:t>ייעודיות</w:t>
      </w:r>
      <w:r w:rsidRPr="00490446">
        <w:rPr>
          <w:rtl/>
        </w:rPr>
        <w:t xml:space="preserve"> </w:t>
      </w:r>
      <w:r w:rsidRPr="00490446">
        <w:rPr>
          <w:rFonts w:hint="eastAsia"/>
          <w:rtl/>
        </w:rPr>
        <w:t>לטופס</w:t>
      </w:r>
      <w:r w:rsidRPr="00490446">
        <w:rPr>
          <w:rtl/>
        </w:rPr>
        <w:t xml:space="preserve"> </w:t>
      </w:r>
      <w:r w:rsidRPr="00490446">
        <w:rPr>
          <w:rFonts w:hint="eastAsia"/>
          <w:rtl/>
        </w:rPr>
        <w:t>זה</w:t>
      </w:r>
      <w:r w:rsidR="00B675BF">
        <w:rPr>
          <w:rFonts w:hint="cs"/>
          <w:rtl/>
        </w:rPr>
        <w:t>:</w:t>
      </w:r>
    </w:p>
    <w:p w14:paraId="0DEB1A89" w14:textId="77777777" w:rsidR="00865E36" w:rsidRPr="00490446" w:rsidRDefault="00230F08" w:rsidP="001757B8">
      <w:pPr>
        <w:pStyle w:val="2-1"/>
        <w:keepNext/>
        <w:keepLines/>
        <w:rPr>
          <w:rtl/>
        </w:rPr>
      </w:pPr>
      <w:r w:rsidRPr="00490446">
        <w:rPr>
          <w:rFonts w:hint="eastAsia"/>
          <w:u w:val="single"/>
          <w:rtl/>
        </w:rPr>
        <w:t>אירוע</w:t>
      </w:r>
      <w:r w:rsidRPr="00490446">
        <w:rPr>
          <w:u w:val="single"/>
          <w:rtl/>
        </w:rPr>
        <w:t xml:space="preserve"> </w:t>
      </w:r>
      <w:r w:rsidRPr="00490446">
        <w:rPr>
          <w:rFonts w:hint="eastAsia"/>
          <w:u w:val="single"/>
          <w:rtl/>
        </w:rPr>
        <w:t>אבטחה</w:t>
      </w:r>
      <w:r w:rsidRPr="00490446">
        <w:rPr>
          <w:rtl/>
        </w:rPr>
        <w:t xml:space="preserve"> – אירוע (</w:t>
      </w:r>
      <w:r w:rsidRPr="00490446">
        <w:t>incident</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לפגוע</w:t>
      </w:r>
      <w:r w:rsidRPr="00490446">
        <w:rPr>
          <w:rtl/>
        </w:rPr>
        <w:t xml:space="preserve"> </w:t>
      </w:r>
      <w:r w:rsidRPr="00490446">
        <w:rPr>
          <w:rFonts w:hint="eastAsia"/>
          <w:rtl/>
        </w:rPr>
        <w:t>בזמינות</w:t>
      </w:r>
      <w:r w:rsidRPr="00490446">
        <w:rPr>
          <w:rtl/>
        </w:rPr>
        <w:t xml:space="preserve">, </w:t>
      </w:r>
      <w:r w:rsidRPr="00490446">
        <w:rPr>
          <w:rFonts w:hint="eastAsia"/>
          <w:rtl/>
        </w:rPr>
        <w:t>ברציפות</w:t>
      </w:r>
      <w:r w:rsidRPr="00490446">
        <w:rPr>
          <w:rtl/>
        </w:rPr>
        <w:t xml:space="preserve"> </w:t>
      </w:r>
      <w:r w:rsidRPr="00490446">
        <w:rPr>
          <w:rFonts w:hint="eastAsia"/>
          <w:rtl/>
        </w:rPr>
        <w:t>התפעולית</w:t>
      </w:r>
      <w:r w:rsidRPr="00490446">
        <w:rPr>
          <w:rtl/>
        </w:rPr>
        <w:t xml:space="preserve">, </w:t>
      </w:r>
      <w:r w:rsidRPr="00490446">
        <w:rPr>
          <w:rFonts w:hint="eastAsia"/>
          <w:rtl/>
        </w:rPr>
        <w:t>במהימנות</w:t>
      </w:r>
      <w:r w:rsidRPr="00490446">
        <w:rPr>
          <w:rtl/>
        </w:rPr>
        <w:t xml:space="preserve"> </w:t>
      </w:r>
      <w:r w:rsidRPr="00490446">
        <w:rPr>
          <w:rFonts w:hint="eastAsia"/>
          <w:rtl/>
        </w:rPr>
        <w:t>או</w:t>
      </w:r>
      <w:r w:rsidRPr="00490446">
        <w:rPr>
          <w:rtl/>
        </w:rPr>
        <w:t xml:space="preserve"> </w:t>
      </w:r>
      <w:r w:rsidRPr="00490446">
        <w:rPr>
          <w:rFonts w:hint="eastAsia"/>
          <w:rtl/>
        </w:rPr>
        <w:t>בסודיות</w:t>
      </w:r>
      <w:r w:rsidRPr="00490446">
        <w:rPr>
          <w:rtl/>
        </w:rPr>
        <w:t xml:space="preserve"> </w:t>
      </w:r>
      <w:r w:rsidRPr="00490446">
        <w:rPr>
          <w:rFonts w:hint="eastAsia"/>
          <w:rtl/>
        </w:rPr>
        <w:t>המידע</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של</w:t>
      </w:r>
      <w:r w:rsidRPr="00490446">
        <w:rPr>
          <w:rtl/>
        </w:rPr>
        <w:t xml:space="preserve"> </w:t>
      </w:r>
      <w:r w:rsidRPr="00490446">
        <w:rPr>
          <w:rFonts w:hint="eastAsia"/>
          <w:rtl/>
        </w:rPr>
        <w:t>מערכות</w:t>
      </w:r>
      <w:r w:rsidRPr="00490446">
        <w:rPr>
          <w:rtl/>
        </w:rPr>
        <w:t xml:space="preserve"> </w:t>
      </w:r>
      <w:r w:rsidRPr="00490446">
        <w:rPr>
          <w:rFonts w:hint="eastAsia"/>
          <w:rtl/>
        </w:rPr>
        <w:t>או</w:t>
      </w:r>
      <w:r w:rsidRPr="00490446">
        <w:rPr>
          <w:rtl/>
        </w:rPr>
        <w:t xml:space="preserve"> </w:t>
      </w:r>
      <w:r w:rsidRPr="00490446">
        <w:rPr>
          <w:rFonts w:hint="eastAsia"/>
          <w:rtl/>
        </w:rPr>
        <w:t>קוד</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של</w:t>
      </w:r>
      <w:r w:rsidRPr="00490446">
        <w:rPr>
          <w:rtl/>
        </w:rPr>
        <w:t xml:space="preserve"> </w:t>
      </w:r>
      <w:r w:rsidRPr="00490446">
        <w:rPr>
          <w:rFonts w:hint="eastAsia"/>
          <w:rtl/>
        </w:rPr>
        <w:t>חומרה</w:t>
      </w:r>
      <w:r w:rsidRPr="00490446">
        <w:rPr>
          <w:rtl/>
        </w:rPr>
        <w:t xml:space="preserve">, </w:t>
      </w:r>
      <w:r w:rsidRPr="00490446">
        <w:rPr>
          <w:rFonts w:hint="eastAsia"/>
          <w:rtl/>
        </w:rPr>
        <w:t>תכנה</w:t>
      </w:r>
      <w:r w:rsidRPr="00490446">
        <w:rPr>
          <w:rtl/>
        </w:rPr>
        <w:t xml:space="preserve">, </w:t>
      </w:r>
      <w:r w:rsidRPr="00490446">
        <w:rPr>
          <w:rFonts w:hint="eastAsia"/>
          <w:rtl/>
        </w:rPr>
        <w:t>מאגרי</w:t>
      </w:r>
      <w:r w:rsidRPr="00490446">
        <w:rPr>
          <w:rtl/>
        </w:rPr>
        <w:t xml:space="preserve"> </w:t>
      </w:r>
      <w:r w:rsidRPr="00490446">
        <w:rPr>
          <w:rFonts w:hint="eastAsia"/>
          <w:rtl/>
        </w:rPr>
        <w:t>מידע</w:t>
      </w:r>
      <w:r w:rsidRPr="00490446">
        <w:rPr>
          <w:rtl/>
        </w:rPr>
        <w:t xml:space="preserve"> </w:t>
      </w:r>
      <w:r w:rsidRPr="00490446">
        <w:rPr>
          <w:rFonts w:hint="eastAsia"/>
          <w:rtl/>
        </w:rPr>
        <w:t>או</w:t>
      </w:r>
      <w:r w:rsidRPr="00490446">
        <w:rPr>
          <w:rtl/>
        </w:rPr>
        <w:t xml:space="preserve"> </w:t>
      </w:r>
      <w:r w:rsidRPr="00490446">
        <w:rPr>
          <w:rFonts w:hint="eastAsia"/>
          <w:rtl/>
        </w:rPr>
        <w:t>תשתית</w:t>
      </w:r>
      <w:r w:rsidRPr="00490446">
        <w:rPr>
          <w:rtl/>
        </w:rPr>
        <w:t xml:space="preserve">, </w:t>
      </w:r>
      <w:r w:rsidRPr="00490446">
        <w:rPr>
          <w:rFonts w:hint="eastAsia"/>
          <w:rtl/>
        </w:rPr>
        <w:t>שבהם</w:t>
      </w:r>
      <w:r w:rsidRPr="00490446">
        <w:rPr>
          <w:rtl/>
        </w:rPr>
        <w:t xml:space="preserve"> </w:t>
      </w:r>
      <w:r w:rsidRPr="00490446">
        <w:rPr>
          <w:rFonts w:hint="eastAsia"/>
          <w:rtl/>
        </w:rPr>
        <w:t>הספק</w:t>
      </w:r>
      <w:r w:rsidRPr="00490446">
        <w:rPr>
          <w:rtl/>
        </w:rPr>
        <w:t xml:space="preserve"> </w:t>
      </w:r>
      <w:r w:rsidRPr="00490446">
        <w:rPr>
          <w:rFonts w:hint="eastAsia"/>
          <w:rtl/>
        </w:rPr>
        <w:t>עושה</w:t>
      </w:r>
      <w:r w:rsidRPr="00490446">
        <w:rPr>
          <w:rtl/>
        </w:rPr>
        <w:t xml:space="preserve"> </w:t>
      </w:r>
      <w:r w:rsidRPr="00490446">
        <w:rPr>
          <w:rFonts w:hint="eastAsia"/>
          <w:rtl/>
        </w:rPr>
        <w:t>שימוש</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ההסכם</w:t>
      </w:r>
      <w:r w:rsidRPr="00490446">
        <w:rPr>
          <w:rtl/>
        </w:rPr>
        <w:t xml:space="preserve">, </w:t>
      </w:r>
      <w:r w:rsidRPr="00490446">
        <w:rPr>
          <w:rFonts w:hint="eastAsia"/>
          <w:rtl/>
        </w:rPr>
        <w:t>ובכלל</w:t>
      </w:r>
      <w:r w:rsidRPr="00490446">
        <w:rPr>
          <w:rtl/>
        </w:rPr>
        <w:t xml:space="preserve"> </w:t>
      </w:r>
      <w:r w:rsidRPr="00490446">
        <w:rPr>
          <w:rFonts w:hint="eastAsia"/>
          <w:rtl/>
        </w:rPr>
        <w:t>זה</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w:t>
      </w:r>
    </w:p>
    <w:p w14:paraId="0F65BF28" w14:textId="77777777" w:rsidR="00865E36" w:rsidRPr="00490446" w:rsidRDefault="00230F08" w:rsidP="001757B8">
      <w:pPr>
        <w:pStyle w:val="2-1"/>
        <w:keepNext/>
        <w:keepLines/>
        <w:rPr>
          <w:rtl/>
        </w:rPr>
      </w:pPr>
      <w:r w:rsidRPr="00490446">
        <w:rPr>
          <w:rFonts w:hint="eastAsia"/>
          <w:u w:val="single"/>
          <w:rtl/>
        </w:rPr>
        <w:t>גורם</w:t>
      </w:r>
      <w:r w:rsidRPr="00490446">
        <w:rPr>
          <w:u w:val="single"/>
          <w:rtl/>
        </w:rPr>
        <w:t xml:space="preserve"> </w:t>
      </w:r>
      <w:r w:rsidRPr="00490446">
        <w:rPr>
          <w:rFonts w:hint="eastAsia"/>
          <w:u w:val="single"/>
          <w:rtl/>
        </w:rPr>
        <w:t>מנחה</w:t>
      </w:r>
      <w:r w:rsidRPr="00490446">
        <w:rPr>
          <w:rtl/>
        </w:rPr>
        <w:t xml:space="preserve"> </w:t>
      </w:r>
      <w:r w:rsidR="00B675BF" w:rsidRPr="00B675BF">
        <w:rPr>
          <w:rtl/>
        </w:rPr>
        <w:t>–</w:t>
      </w:r>
      <w:r w:rsidRPr="00490446">
        <w:rPr>
          <w:rtl/>
        </w:rPr>
        <w:t xml:space="preserve"> הגורם המנחה את המזמין בהיבטי סייבר והגנות מידע כגון: היחידה להגנת הסייבר בממשלה (להלן: "</w:t>
      </w:r>
      <w:r w:rsidRPr="00490446">
        <w:rPr>
          <w:rFonts w:hint="eastAsia"/>
          <w:rtl/>
        </w:rPr>
        <w:t>יה</w:t>
      </w:r>
      <w:r w:rsidRPr="00490446">
        <w:rPr>
          <w:rtl/>
        </w:rPr>
        <w:t xml:space="preserve">"ב") במערך </w:t>
      </w:r>
      <w:r w:rsidRPr="00490446">
        <w:rPr>
          <w:rFonts w:hint="eastAsia"/>
          <w:rtl/>
        </w:rPr>
        <w:t>הדיגיטל</w:t>
      </w:r>
      <w:r w:rsidRPr="00490446">
        <w:rPr>
          <w:rtl/>
        </w:rPr>
        <w:t xml:space="preserve"> הלאומי, הממונה על הביטחון במשרד הביטחון (</w:t>
      </w:r>
      <w:r w:rsidRPr="00490446">
        <w:rPr>
          <w:rFonts w:hint="eastAsia"/>
          <w:rtl/>
        </w:rPr>
        <w:t>מלמ</w:t>
      </w:r>
      <w:r w:rsidRPr="00490446">
        <w:rPr>
          <w:rtl/>
        </w:rPr>
        <w:t xml:space="preserve">"ב), </w:t>
      </w:r>
      <w:r w:rsidRPr="00490446">
        <w:rPr>
          <w:rFonts w:hint="eastAsia"/>
          <w:rtl/>
        </w:rPr>
        <w:t>או</w:t>
      </w:r>
      <w:r w:rsidRPr="00490446">
        <w:rPr>
          <w:rtl/>
        </w:rPr>
        <w:t xml:space="preserve"> </w:t>
      </w:r>
      <w:r w:rsidRPr="00490446">
        <w:rPr>
          <w:rFonts w:hint="eastAsia"/>
          <w:rtl/>
        </w:rPr>
        <w:t>מערך</w:t>
      </w:r>
      <w:r w:rsidRPr="00490446">
        <w:rPr>
          <w:rtl/>
        </w:rPr>
        <w:t xml:space="preserve"> </w:t>
      </w:r>
      <w:r w:rsidRPr="00490446">
        <w:rPr>
          <w:rFonts w:hint="eastAsia"/>
          <w:rtl/>
        </w:rPr>
        <w:t>הסייבר</w:t>
      </w:r>
      <w:r w:rsidRPr="00490446">
        <w:rPr>
          <w:rtl/>
        </w:rPr>
        <w:t xml:space="preserve"> </w:t>
      </w:r>
      <w:r w:rsidRPr="00490446">
        <w:rPr>
          <w:rFonts w:hint="eastAsia"/>
          <w:rtl/>
        </w:rPr>
        <w:t>הלאומי</w:t>
      </w:r>
      <w:r w:rsidRPr="00490446">
        <w:rPr>
          <w:rtl/>
        </w:rPr>
        <w:t xml:space="preserve">. </w:t>
      </w:r>
      <w:r w:rsidRPr="00490446">
        <w:rPr>
          <w:rFonts w:hint="eastAsia"/>
          <w:rtl/>
        </w:rPr>
        <w:t>אם</w:t>
      </w:r>
      <w:r w:rsidRPr="00490446">
        <w:rPr>
          <w:rtl/>
        </w:rPr>
        <w:t xml:space="preserve"> </w:t>
      </w:r>
      <w:r w:rsidRPr="00490446">
        <w:rPr>
          <w:rFonts w:hint="eastAsia"/>
          <w:rtl/>
        </w:rPr>
        <w:t>המזמין</w:t>
      </w:r>
      <w:r w:rsidRPr="00490446">
        <w:rPr>
          <w:rtl/>
        </w:rPr>
        <w:t xml:space="preserve"> </w:t>
      </w:r>
      <w:r w:rsidRPr="00490446">
        <w:rPr>
          <w:rFonts w:hint="eastAsia"/>
          <w:rtl/>
        </w:rPr>
        <w:t>מנחה</w:t>
      </w:r>
      <w:r w:rsidRPr="00490446">
        <w:rPr>
          <w:rtl/>
        </w:rPr>
        <w:t xml:space="preserve"> </w:t>
      </w:r>
      <w:r w:rsidRPr="00490446">
        <w:rPr>
          <w:rFonts w:hint="eastAsia"/>
          <w:rtl/>
        </w:rPr>
        <w:t>את</w:t>
      </w:r>
      <w:r w:rsidRPr="00490446">
        <w:rPr>
          <w:rtl/>
        </w:rPr>
        <w:t xml:space="preserve"> </w:t>
      </w:r>
      <w:r w:rsidRPr="00490446">
        <w:rPr>
          <w:rFonts w:hint="eastAsia"/>
          <w:rtl/>
        </w:rPr>
        <w:t>עצמו</w:t>
      </w:r>
      <w:r w:rsidRPr="00490446">
        <w:rPr>
          <w:rtl/>
        </w:rPr>
        <w:t xml:space="preserve">, </w:t>
      </w:r>
      <w:r w:rsidRPr="00490446">
        <w:rPr>
          <w:rFonts w:hint="eastAsia"/>
          <w:rtl/>
        </w:rPr>
        <w:t>אז</w:t>
      </w:r>
      <w:r w:rsidRPr="00490446">
        <w:rPr>
          <w:rtl/>
        </w:rPr>
        <w:t xml:space="preserve"> </w:t>
      </w:r>
      <w:r w:rsidRPr="00490446">
        <w:rPr>
          <w:rFonts w:hint="eastAsia"/>
          <w:rtl/>
        </w:rPr>
        <w:t>ייחשב</w:t>
      </w:r>
      <w:r w:rsidRPr="00490446">
        <w:rPr>
          <w:rtl/>
        </w:rPr>
        <w:t xml:space="preserve"> </w:t>
      </w:r>
      <w:r w:rsidRPr="00490446">
        <w:rPr>
          <w:rFonts w:hint="eastAsia"/>
          <w:rtl/>
        </w:rPr>
        <w:t>המזמין</w:t>
      </w:r>
      <w:r w:rsidRPr="00490446">
        <w:rPr>
          <w:rtl/>
        </w:rPr>
        <w:t xml:space="preserve"> </w:t>
      </w:r>
      <w:r w:rsidRPr="00490446">
        <w:rPr>
          <w:rFonts w:hint="eastAsia"/>
          <w:rtl/>
        </w:rPr>
        <w:t>כגורם</w:t>
      </w:r>
      <w:r w:rsidRPr="00490446">
        <w:rPr>
          <w:rtl/>
        </w:rPr>
        <w:t xml:space="preserve"> </w:t>
      </w:r>
      <w:r w:rsidRPr="00490446">
        <w:rPr>
          <w:rFonts w:hint="eastAsia"/>
          <w:rtl/>
        </w:rPr>
        <w:t>המנחה</w:t>
      </w:r>
      <w:r w:rsidRPr="00490446">
        <w:rPr>
          <w:rtl/>
        </w:rPr>
        <w:t xml:space="preserve"> </w:t>
      </w:r>
      <w:r w:rsidRPr="00490446">
        <w:rPr>
          <w:rFonts w:hint="eastAsia"/>
          <w:rtl/>
        </w:rPr>
        <w:t>לעניין</w:t>
      </w:r>
      <w:r w:rsidRPr="00490446">
        <w:rPr>
          <w:rtl/>
        </w:rPr>
        <w:t xml:space="preserve"> </w:t>
      </w:r>
      <w:r w:rsidRPr="00490446">
        <w:rPr>
          <w:rFonts w:hint="eastAsia"/>
          <w:rtl/>
        </w:rPr>
        <w:t>זה</w:t>
      </w:r>
      <w:r w:rsidRPr="00490446">
        <w:rPr>
          <w:rtl/>
        </w:rPr>
        <w:t>.</w:t>
      </w:r>
    </w:p>
    <w:p w14:paraId="4D631CA6" w14:textId="77777777" w:rsidR="00865E36" w:rsidRPr="00490446" w:rsidRDefault="00230F08" w:rsidP="001757B8">
      <w:pPr>
        <w:pStyle w:val="2-1"/>
        <w:keepNext/>
        <w:keepLines/>
        <w:rPr>
          <w:rtl/>
        </w:rPr>
      </w:pPr>
      <w:r w:rsidRPr="00490446">
        <w:rPr>
          <w:rFonts w:hint="eastAsia"/>
          <w:u w:val="single"/>
          <w:rtl/>
        </w:rPr>
        <w:t>גורמי</w:t>
      </w:r>
      <w:r w:rsidRPr="00490446">
        <w:rPr>
          <w:u w:val="single"/>
          <w:rtl/>
        </w:rPr>
        <w:t xml:space="preserve"> </w:t>
      </w:r>
      <w:r w:rsidRPr="00490446">
        <w:rPr>
          <w:rFonts w:hint="eastAsia"/>
          <w:u w:val="single"/>
          <w:rtl/>
        </w:rPr>
        <w:t>שרשרת</w:t>
      </w:r>
      <w:r w:rsidRPr="00490446">
        <w:rPr>
          <w:u w:val="single"/>
          <w:rtl/>
        </w:rPr>
        <w:t xml:space="preserve"> </w:t>
      </w:r>
      <w:r w:rsidRPr="00490446">
        <w:rPr>
          <w:rFonts w:hint="eastAsia"/>
          <w:u w:val="single"/>
          <w:rtl/>
        </w:rPr>
        <w:t>האספקה</w:t>
      </w:r>
      <w:r w:rsidRPr="00490446">
        <w:rPr>
          <w:rtl/>
        </w:rPr>
        <w:t xml:space="preserve"> – קבלני המשנה של הספק ובכלל זה, יצרני חומרה או ספקי תוכנה או שירות, אשר הספק אינו יכול </w:t>
      </w:r>
      <w:r w:rsidRPr="00490446">
        <w:rPr>
          <w:rFonts w:hint="eastAsia"/>
          <w:rtl/>
        </w:rPr>
        <w:t>להחליפם</w:t>
      </w:r>
      <w:r w:rsidRPr="00490446">
        <w:rPr>
          <w:rtl/>
        </w:rPr>
        <w:t xml:space="preserve"> </w:t>
      </w:r>
      <w:r w:rsidRPr="00490446">
        <w:rPr>
          <w:rFonts w:hint="eastAsia"/>
          <w:rtl/>
        </w:rPr>
        <w:t>מבלי</w:t>
      </w:r>
      <w:r w:rsidRPr="00490446">
        <w:rPr>
          <w:rtl/>
        </w:rPr>
        <w:t xml:space="preserve"> </w:t>
      </w:r>
      <w:r w:rsidRPr="00490446">
        <w:rPr>
          <w:rFonts w:hint="eastAsia"/>
          <w:rtl/>
        </w:rPr>
        <w:t>שהדבר</w:t>
      </w:r>
      <w:r w:rsidRPr="00490446">
        <w:rPr>
          <w:rtl/>
        </w:rPr>
        <w:t xml:space="preserve"> </w:t>
      </w:r>
      <w:r w:rsidRPr="00490446">
        <w:rPr>
          <w:rFonts w:hint="eastAsia"/>
          <w:rtl/>
        </w:rPr>
        <w:t>יפגע</w:t>
      </w:r>
      <w:r w:rsidRPr="00490446">
        <w:rPr>
          <w:rtl/>
        </w:rPr>
        <w:t xml:space="preserve"> </w:t>
      </w:r>
      <w:r w:rsidRPr="00490446">
        <w:rPr>
          <w:rFonts w:hint="eastAsia"/>
          <w:rtl/>
        </w:rPr>
        <w:t>באספקת</w:t>
      </w:r>
      <w:r w:rsidRPr="00490446">
        <w:rPr>
          <w:rtl/>
        </w:rPr>
        <w:t xml:space="preserve"> </w:t>
      </w:r>
      <w:r w:rsidRPr="00490446">
        <w:rPr>
          <w:rFonts w:hint="eastAsia"/>
          <w:rtl/>
        </w:rPr>
        <w:t>השירותים</w:t>
      </w:r>
      <w:r w:rsidRPr="00490446">
        <w:rPr>
          <w:rtl/>
        </w:rPr>
        <w:t xml:space="preserve"> </w:t>
      </w:r>
      <w:r w:rsidRPr="00490446">
        <w:rPr>
          <w:rFonts w:hint="eastAsia"/>
          <w:rtl/>
        </w:rPr>
        <w:t>בהתאם</w:t>
      </w:r>
      <w:r w:rsidRPr="00490446">
        <w:rPr>
          <w:rtl/>
        </w:rPr>
        <w:t xml:space="preserve"> </w:t>
      </w:r>
      <w:r w:rsidRPr="00490446">
        <w:rPr>
          <w:rFonts w:hint="eastAsia"/>
          <w:rtl/>
        </w:rPr>
        <w:t>לדרישות</w:t>
      </w:r>
      <w:r w:rsidRPr="00490446">
        <w:rPr>
          <w:rtl/>
        </w:rPr>
        <w:t xml:space="preserve"> </w:t>
      </w:r>
      <w:r w:rsidR="0096584E">
        <w:rPr>
          <w:rFonts w:hint="cs"/>
          <w:rtl/>
        </w:rPr>
        <w:t>ההתקשרות</w:t>
      </w:r>
      <w:r w:rsidRPr="00490446">
        <w:rPr>
          <w:rtl/>
        </w:rPr>
        <w:t xml:space="preserve">. </w:t>
      </w:r>
    </w:p>
    <w:p w14:paraId="6E4EF234" w14:textId="77777777" w:rsidR="00865E36" w:rsidRPr="00490446" w:rsidRDefault="00230F08" w:rsidP="001757B8">
      <w:pPr>
        <w:pStyle w:val="2-1"/>
        <w:keepNext/>
        <w:keepLines/>
        <w:rPr>
          <w:rtl/>
        </w:rPr>
      </w:pPr>
      <w:r w:rsidRPr="00490446">
        <w:rPr>
          <w:rFonts w:hint="eastAsia"/>
          <w:u w:val="single"/>
          <w:rtl/>
        </w:rPr>
        <w:t>מידע</w:t>
      </w:r>
      <w:r w:rsidRPr="00490446">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65AEB64A" w14:textId="77777777" w:rsidR="00865E36" w:rsidRPr="00490446" w:rsidRDefault="00230F08" w:rsidP="001757B8">
      <w:pPr>
        <w:pStyle w:val="2-1"/>
        <w:keepNext/>
        <w:keepLines/>
        <w:rPr>
          <w:rtl/>
        </w:rPr>
      </w:pPr>
      <w:r w:rsidRPr="00490446">
        <w:rPr>
          <w:rFonts w:hint="eastAsia"/>
          <w:u w:val="single"/>
          <w:rtl/>
        </w:rPr>
        <w:t>מידע</w:t>
      </w:r>
      <w:r w:rsidRPr="00490446">
        <w:rPr>
          <w:u w:val="single"/>
          <w:rtl/>
        </w:rPr>
        <w:t xml:space="preserve"> </w:t>
      </w:r>
      <w:r w:rsidRPr="00490446">
        <w:rPr>
          <w:rFonts w:hint="eastAsia"/>
          <w:u w:val="single"/>
          <w:rtl/>
        </w:rPr>
        <w:t>רגיש</w:t>
      </w:r>
      <w:r w:rsidRPr="00490446">
        <w:rPr>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7A942965" w14:textId="77777777" w:rsidR="00865E36" w:rsidRPr="00490446" w:rsidRDefault="00230F08" w:rsidP="001757B8">
      <w:pPr>
        <w:pStyle w:val="2-1"/>
        <w:keepNext/>
        <w:keepLines/>
        <w:rPr>
          <w:rtl/>
        </w:rPr>
      </w:pPr>
      <w:r w:rsidRPr="00490446">
        <w:rPr>
          <w:rFonts w:hint="eastAsia"/>
          <w:u w:val="single"/>
          <w:rtl/>
        </w:rPr>
        <w:t>מינהל</w:t>
      </w:r>
      <w:r w:rsidRPr="00490446">
        <w:rPr>
          <w:u w:val="single"/>
          <w:rtl/>
        </w:rPr>
        <w:t xml:space="preserve"> הרכש</w:t>
      </w:r>
      <w:r w:rsidRPr="00490446">
        <w:rPr>
          <w:rtl/>
        </w:rPr>
        <w:t xml:space="preserve"> – </w:t>
      </w:r>
      <w:r w:rsidRPr="00490446">
        <w:rPr>
          <w:rFonts w:hint="eastAsia"/>
          <w:rtl/>
        </w:rPr>
        <w:t>מינהל</w:t>
      </w:r>
      <w:r w:rsidRPr="00490446">
        <w:rPr>
          <w:rtl/>
        </w:rPr>
        <w:t xml:space="preserve"> הרכש הממשלתי באגף החשב הכללי או נציגו.</w:t>
      </w:r>
    </w:p>
    <w:p w14:paraId="2104F2D7" w14:textId="77777777" w:rsidR="00865E36" w:rsidRPr="00490446" w:rsidRDefault="00230F08" w:rsidP="001757B8">
      <w:pPr>
        <w:pStyle w:val="2-1"/>
        <w:keepNext/>
        <w:keepLines/>
        <w:rPr>
          <w:rtl/>
        </w:rPr>
      </w:pPr>
      <w:r w:rsidRPr="00490446">
        <w:rPr>
          <w:rFonts w:hint="eastAsia"/>
          <w:u w:val="single"/>
          <w:rtl/>
        </w:rPr>
        <w:t>שירות</w:t>
      </w:r>
      <w:r w:rsidRPr="00490446">
        <w:rPr>
          <w:u w:val="single"/>
          <w:rtl/>
        </w:rPr>
        <w:t xml:space="preserve"> </w:t>
      </w:r>
      <w:r w:rsidRPr="00490446">
        <w:rPr>
          <w:rFonts w:hint="eastAsia"/>
          <w:u w:val="single"/>
          <w:rtl/>
        </w:rPr>
        <w:t>חיוני</w:t>
      </w:r>
      <w:r w:rsidRPr="00490446">
        <w:rPr>
          <w:rtl/>
        </w:rPr>
        <w:t xml:space="preserve"> – אחד מאלה: </w:t>
      </w:r>
    </w:p>
    <w:p w14:paraId="55E4F25A" w14:textId="77777777" w:rsidR="00865E36" w:rsidRPr="00B46E2B" w:rsidRDefault="00230F08" w:rsidP="001757B8">
      <w:pPr>
        <w:pStyle w:val="3-7"/>
        <w:keepNext/>
        <w:keepLines/>
        <w:rPr>
          <w:rtl/>
        </w:rPr>
      </w:pPr>
      <w:r w:rsidRPr="00B46E2B">
        <w:rPr>
          <w:rFonts w:hint="eastAsia"/>
          <w:rtl/>
        </w:rPr>
        <w:t>שירותים</w:t>
      </w:r>
      <w:r w:rsidRPr="00B46E2B">
        <w:rPr>
          <w:rtl/>
        </w:rPr>
        <w:t xml:space="preserve"> המסופקים על ידי המזמין לאזרחי ותושבי מדינת ישראל אשר תפקודם התקין והסדור הוא קריטי לניהול חיי האזרח או לפעילות המשק. </w:t>
      </w:r>
    </w:p>
    <w:p w14:paraId="4B325524" w14:textId="77777777" w:rsidR="00865E36" w:rsidRPr="00490446" w:rsidRDefault="00230F08" w:rsidP="001757B8">
      <w:pPr>
        <w:pStyle w:val="3-7"/>
        <w:keepNext/>
        <w:keepLines/>
        <w:rPr>
          <w:rtl/>
        </w:rPr>
      </w:pPr>
      <w:r w:rsidRPr="00490446">
        <w:rPr>
          <w:rFonts w:hint="eastAsia"/>
          <w:rtl/>
        </w:rPr>
        <w:t>שירות</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הנדרש</w:t>
      </w:r>
      <w:r w:rsidRPr="00490446">
        <w:rPr>
          <w:rtl/>
        </w:rPr>
        <w:t xml:space="preserve"> </w:t>
      </w:r>
      <w:r w:rsidRPr="00490446">
        <w:rPr>
          <w:rFonts w:hint="eastAsia"/>
          <w:rtl/>
        </w:rPr>
        <w:t>לתפקודו</w:t>
      </w:r>
      <w:r w:rsidRPr="00490446">
        <w:rPr>
          <w:rtl/>
        </w:rPr>
        <w:t xml:space="preserve"> </w:t>
      </w:r>
      <w:r w:rsidRPr="00490446">
        <w:rPr>
          <w:rFonts w:hint="eastAsia"/>
          <w:rtl/>
        </w:rPr>
        <w:t>התקין</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או</w:t>
      </w:r>
      <w:r w:rsidRPr="00490446">
        <w:rPr>
          <w:rtl/>
        </w:rPr>
        <w:t xml:space="preserve"> </w:t>
      </w:r>
      <w:r w:rsidRPr="00490446">
        <w:rPr>
          <w:rFonts w:hint="eastAsia"/>
          <w:rtl/>
        </w:rPr>
        <w:t>הממשלה</w:t>
      </w:r>
      <w:r w:rsidRPr="00490446">
        <w:rPr>
          <w:rtl/>
        </w:rPr>
        <w:t>.</w:t>
      </w:r>
    </w:p>
    <w:p w14:paraId="64F915E0" w14:textId="77777777" w:rsidR="00865E36" w:rsidRPr="00490446" w:rsidRDefault="00230F08" w:rsidP="001757B8">
      <w:pPr>
        <w:pStyle w:val="2-1"/>
        <w:keepNext/>
        <w:keepLines/>
        <w:rPr>
          <w:rtl/>
        </w:rPr>
      </w:pPr>
      <w:r w:rsidRPr="00490446">
        <w:rPr>
          <w:rFonts w:hint="eastAsia"/>
          <w:u w:val="single"/>
          <w:rtl/>
        </w:rPr>
        <w:t>תקיפת</w:t>
      </w:r>
      <w:r w:rsidRPr="00490446">
        <w:rPr>
          <w:u w:val="single"/>
          <w:rtl/>
        </w:rPr>
        <w:t xml:space="preserve"> </w:t>
      </w:r>
      <w:r w:rsidRPr="00490446">
        <w:rPr>
          <w:rFonts w:hint="eastAsia"/>
          <w:u w:val="single"/>
          <w:rtl/>
        </w:rPr>
        <w:t>סייבר</w:t>
      </w:r>
      <w:r w:rsidRPr="00490446">
        <w:rPr>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42C91D5F" w14:textId="77777777" w:rsidR="00865E36" w:rsidRPr="00490446" w:rsidRDefault="00230F08" w:rsidP="001757B8">
      <w:pPr>
        <w:pStyle w:val="1-4"/>
        <w:keepNext/>
        <w:keepLines/>
        <w:rPr>
          <w:rtl/>
        </w:rPr>
      </w:pPr>
      <w:r w:rsidRPr="00490446">
        <w:rPr>
          <w:rFonts w:hint="eastAsia"/>
          <w:rtl/>
        </w:rPr>
        <w:t>כללי</w:t>
      </w:r>
    </w:p>
    <w:p w14:paraId="3878AE0A" w14:textId="77777777" w:rsidR="00865E36" w:rsidRPr="00490446" w:rsidRDefault="00230F08" w:rsidP="001757B8">
      <w:pPr>
        <w:pStyle w:val="2-1"/>
        <w:keepNext/>
        <w:keepLines/>
        <w:rPr>
          <w:rtl/>
        </w:rPr>
      </w:pPr>
      <w:r w:rsidRPr="00490446">
        <w:rPr>
          <w:rFonts w:hint="eastAsia"/>
          <w:rtl/>
        </w:rPr>
        <w:lastRenderedPageBreak/>
        <w:t>הספק</w:t>
      </w:r>
      <w:r w:rsidRPr="00490446">
        <w:rPr>
          <w:rtl/>
        </w:rPr>
        <w:t xml:space="preserve"> יהיה האחראי הבלעדי על אבטחת המידע </w:t>
      </w:r>
      <w:r w:rsidRPr="00490446">
        <w:rPr>
          <w:rFonts w:hint="eastAsia"/>
          <w:rtl/>
        </w:rPr>
        <w:t>שהועבר</w:t>
      </w:r>
      <w:r w:rsidRPr="00490446">
        <w:rPr>
          <w:rtl/>
        </w:rPr>
        <w:t xml:space="preserve"> </w:t>
      </w:r>
      <w:r w:rsidRPr="00490446">
        <w:rPr>
          <w:rFonts w:hint="eastAsia"/>
          <w:rtl/>
        </w:rPr>
        <w:t>או</w:t>
      </w:r>
      <w:r w:rsidRPr="00490446">
        <w:rPr>
          <w:rtl/>
        </w:rPr>
        <w:t xml:space="preserve"> </w:t>
      </w:r>
      <w:r w:rsidRPr="00490446">
        <w:rPr>
          <w:rFonts w:hint="eastAsia"/>
          <w:rtl/>
        </w:rPr>
        <w:t>נצבר</w:t>
      </w:r>
      <w:r w:rsidRPr="00490446">
        <w:rPr>
          <w:rtl/>
        </w:rPr>
        <w:t xml:space="preserve"> </w:t>
      </w:r>
      <w:r w:rsidRPr="00490446">
        <w:rPr>
          <w:rFonts w:hint="eastAsia"/>
          <w:rtl/>
        </w:rPr>
        <w:t>אצלו</w:t>
      </w:r>
      <w:r w:rsidRPr="00490446">
        <w:rPr>
          <w:rtl/>
        </w:rPr>
        <w:t xml:space="preserve"> </w:t>
      </w:r>
      <w:r w:rsidRPr="00490446">
        <w:rPr>
          <w:rFonts w:hint="eastAsia"/>
          <w:rtl/>
        </w:rPr>
        <w:t>במסגרת</w:t>
      </w:r>
      <w:r w:rsidRPr="00490446">
        <w:rPr>
          <w:rtl/>
        </w:rPr>
        <w:t xml:space="preserve"> </w:t>
      </w:r>
      <w:r w:rsidRPr="00490446">
        <w:rPr>
          <w:rFonts w:hint="eastAsia"/>
          <w:rtl/>
        </w:rPr>
        <w:t>ההתקשרות</w:t>
      </w:r>
      <w:r w:rsidRPr="00490446">
        <w:rPr>
          <w:rtl/>
        </w:rPr>
        <w:t xml:space="preserve">. </w:t>
      </w:r>
      <w:r w:rsidRPr="00490446">
        <w:rPr>
          <w:rFonts w:hint="eastAsia"/>
          <w:rtl/>
        </w:rPr>
        <w:t>בנוסף</w:t>
      </w:r>
      <w:r w:rsidRPr="00490446">
        <w:rPr>
          <w:rtl/>
        </w:rPr>
        <w:t xml:space="preserve">, </w:t>
      </w:r>
      <w:r w:rsidRPr="00490446">
        <w:rPr>
          <w:rFonts w:hint="eastAsia"/>
          <w:rtl/>
        </w:rPr>
        <w:t>הספק</w:t>
      </w:r>
      <w:r w:rsidRPr="00490446">
        <w:rPr>
          <w:rtl/>
        </w:rPr>
        <w:t xml:space="preserve"> </w:t>
      </w:r>
      <w:r w:rsidRPr="00490446">
        <w:rPr>
          <w:rFonts w:hint="eastAsia"/>
          <w:rtl/>
        </w:rPr>
        <w:t>יהיה</w:t>
      </w:r>
      <w:r w:rsidRPr="00490446">
        <w:rPr>
          <w:rtl/>
        </w:rPr>
        <w:t xml:space="preserve"> </w:t>
      </w:r>
      <w:r w:rsidRPr="00490446">
        <w:rPr>
          <w:rFonts w:hint="eastAsia"/>
          <w:rtl/>
        </w:rPr>
        <w:t>אחראי</w:t>
      </w:r>
      <w:r w:rsidRPr="00490446">
        <w:rPr>
          <w:rtl/>
        </w:rPr>
        <w:t xml:space="preserve"> </w:t>
      </w:r>
      <w:r w:rsidRPr="00490446">
        <w:rPr>
          <w:rFonts w:hint="eastAsia"/>
          <w:rtl/>
        </w:rPr>
        <w:t>על</w:t>
      </w:r>
      <w:r w:rsidRPr="00490446">
        <w:rPr>
          <w:rtl/>
        </w:rPr>
        <w:t xml:space="preserve"> </w:t>
      </w:r>
      <w:r w:rsidRPr="00490446">
        <w:rPr>
          <w:rFonts w:hint="eastAsia"/>
          <w:rtl/>
        </w:rPr>
        <w:t>אבטחת</w:t>
      </w:r>
      <w:r w:rsidRPr="00490446">
        <w:rPr>
          <w:rtl/>
        </w:rPr>
        <w:t xml:space="preserve"> </w:t>
      </w:r>
      <w:r w:rsidRPr="00490446">
        <w:rPr>
          <w:rFonts w:hint="eastAsia"/>
          <w:rtl/>
        </w:rPr>
        <w:t>המערכות</w:t>
      </w:r>
      <w:r w:rsidRPr="00490446">
        <w:rPr>
          <w:rtl/>
        </w:rPr>
        <w:t xml:space="preserve">, </w:t>
      </w:r>
      <w:r w:rsidRPr="00490446">
        <w:rPr>
          <w:rFonts w:hint="eastAsia"/>
          <w:rtl/>
        </w:rPr>
        <w:t>התוכנות</w:t>
      </w:r>
      <w:r w:rsidRPr="00490446">
        <w:rPr>
          <w:rtl/>
        </w:rPr>
        <w:t xml:space="preserve"> </w:t>
      </w:r>
      <w:r w:rsidRPr="00490446">
        <w:rPr>
          <w:rFonts w:hint="eastAsia"/>
          <w:rtl/>
        </w:rPr>
        <w:t>והחומרה</w:t>
      </w:r>
      <w:r w:rsidRPr="00490446">
        <w:rPr>
          <w:rtl/>
        </w:rPr>
        <w:t xml:space="preserve"> </w:t>
      </w:r>
      <w:r w:rsidRPr="00490446">
        <w:rPr>
          <w:rFonts w:hint="eastAsia"/>
          <w:rtl/>
        </w:rPr>
        <w:t>המשמשת</w:t>
      </w:r>
      <w:r w:rsidRPr="00490446">
        <w:rPr>
          <w:rtl/>
        </w:rPr>
        <w:t xml:space="preserve"> </w:t>
      </w:r>
      <w:r w:rsidRPr="00490446">
        <w:rPr>
          <w:rFonts w:hint="eastAsia"/>
          <w:rtl/>
        </w:rPr>
        <w:t>אותו</w:t>
      </w:r>
      <w:r w:rsidRPr="00490446">
        <w:rPr>
          <w:rtl/>
        </w:rPr>
        <w:t xml:space="preserve"> </w:t>
      </w:r>
      <w:r w:rsidRPr="00490446">
        <w:rPr>
          <w:rFonts w:hint="eastAsia"/>
          <w:rtl/>
        </w:rPr>
        <w:t>לצורך</w:t>
      </w:r>
      <w:r w:rsidRPr="00490446">
        <w:rPr>
          <w:rtl/>
        </w:rPr>
        <w:t xml:space="preserve"> </w:t>
      </w:r>
      <w:r w:rsidRPr="00490446">
        <w:rPr>
          <w:rFonts w:hint="eastAsia"/>
          <w:rtl/>
        </w:rPr>
        <w:t>אספקת</w:t>
      </w:r>
      <w:r w:rsidRPr="00490446">
        <w:rPr>
          <w:rtl/>
        </w:rPr>
        <w:t xml:space="preserve"> </w:t>
      </w:r>
      <w:r w:rsidRPr="00490446">
        <w:rPr>
          <w:rFonts w:hint="eastAsia"/>
          <w:rtl/>
        </w:rPr>
        <w:t>השירותים</w:t>
      </w:r>
      <w:r w:rsidRPr="00490446">
        <w:rPr>
          <w:rtl/>
        </w:rPr>
        <w:t xml:space="preserve"> </w:t>
      </w:r>
      <w:r w:rsidRPr="00490446">
        <w:rPr>
          <w:rFonts w:hint="eastAsia"/>
          <w:rtl/>
        </w:rPr>
        <w:t>או</w:t>
      </w:r>
      <w:r w:rsidRPr="00490446">
        <w:rPr>
          <w:rtl/>
        </w:rPr>
        <w:t xml:space="preserve"> </w:t>
      </w:r>
      <w:r w:rsidRPr="00490446">
        <w:rPr>
          <w:rFonts w:hint="eastAsia"/>
          <w:rtl/>
        </w:rPr>
        <w:t>המוצרים</w:t>
      </w:r>
      <w:r w:rsidRPr="00490446">
        <w:rPr>
          <w:rtl/>
        </w:rPr>
        <w:t xml:space="preserve"> </w:t>
      </w:r>
      <w:r w:rsidRPr="00490446">
        <w:rPr>
          <w:rFonts w:hint="eastAsia"/>
          <w:rtl/>
        </w:rPr>
        <w:t>למזמין</w:t>
      </w:r>
      <w:r w:rsidRPr="00490446">
        <w:rPr>
          <w:rtl/>
        </w:rPr>
        <w:t xml:space="preserve">, </w:t>
      </w:r>
      <w:r w:rsidRPr="00490446">
        <w:rPr>
          <w:rFonts w:hint="eastAsia"/>
          <w:rtl/>
        </w:rPr>
        <w:t>על</w:t>
      </w:r>
      <w:r w:rsidRPr="00490446">
        <w:rPr>
          <w:rtl/>
        </w:rPr>
        <w:t xml:space="preserve"> </w:t>
      </w:r>
      <w:r w:rsidRPr="00490446">
        <w:rPr>
          <w:rFonts w:hint="eastAsia"/>
          <w:rtl/>
        </w:rPr>
        <w:t>תקינותם</w:t>
      </w:r>
      <w:r w:rsidRPr="00490446">
        <w:rPr>
          <w:rtl/>
        </w:rPr>
        <w:t xml:space="preserve">, </w:t>
      </w:r>
      <w:r w:rsidRPr="00490446">
        <w:rPr>
          <w:rFonts w:hint="eastAsia"/>
          <w:rtl/>
        </w:rPr>
        <w:t>אמינותם</w:t>
      </w:r>
      <w:r w:rsidRPr="00490446">
        <w:rPr>
          <w:rtl/>
        </w:rPr>
        <w:t xml:space="preserve"> (</w:t>
      </w:r>
      <w:r w:rsidRPr="00490446">
        <w:t>integrity</w:t>
      </w:r>
      <w:r w:rsidRPr="00490446">
        <w:rPr>
          <w:rtl/>
        </w:rPr>
        <w:t xml:space="preserve">) </w:t>
      </w:r>
      <w:r w:rsidRPr="00490446">
        <w:rPr>
          <w:rFonts w:hint="eastAsia"/>
          <w:rtl/>
        </w:rPr>
        <w:t>ועל</w:t>
      </w:r>
      <w:r w:rsidRPr="00490446">
        <w:rPr>
          <w:rtl/>
        </w:rPr>
        <w:t xml:space="preserve"> </w:t>
      </w:r>
      <w:r w:rsidRPr="00490446">
        <w:rPr>
          <w:rFonts w:hint="eastAsia"/>
          <w:rtl/>
        </w:rPr>
        <w:t>תפקודם</w:t>
      </w:r>
      <w:r w:rsidRPr="00490446">
        <w:rPr>
          <w:rtl/>
        </w:rPr>
        <w:t xml:space="preserve"> </w:t>
      </w:r>
      <w:r w:rsidRPr="00490446">
        <w:rPr>
          <w:rFonts w:hint="eastAsia"/>
          <w:rtl/>
        </w:rPr>
        <w:t>השוטף</w:t>
      </w:r>
      <w:r w:rsidRPr="00490446">
        <w:rPr>
          <w:rtl/>
        </w:rPr>
        <w:t xml:space="preserve"> </w:t>
      </w:r>
      <w:r w:rsidRPr="00490446">
        <w:rPr>
          <w:rFonts w:hint="eastAsia"/>
          <w:rtl/>
        </w:rPr>
        <w:t>והתקין</w:t>
      </w:r>
      <w:r w:rsidRPr="00490446">
        <w:rPr>
          <w:rtl/>
        </w:rPr>
        <w:t xml:space="preserve">. </w:t>
      </w:r>
      <w:r w:rsidRPr="00490446">
        <w:rPr>
          <w:rFonts w:hint="eastAsia"/>
          <w:rtl/>
        </w:rPr>
        <w:t>לצורך</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בחובות</w:t>
      </w:r>
      <w:r w:rsidRPr="00490446">
        <w:rPr>
          <w:rtl/>
        </w:rPr>
        <w:t xml:space="preserve"> </w:t>
      </w:r>
      <w:r w:rsidRPr="00490446">
        <w:rPr>
          <w:rFonts w:hint="eastAsia"/>
          <w:rtl/>
        </w:rPr>
        <w:t>אלו</w:t>
      </w:r>
      <w:r w:rsidRPr="00490446">
        <w:rPr>
          <w:rtl/>
        </w:rPr>
        <w:t xml:space="preserve"> </w:t>
      </w:r>
      <w:r w:rsidRPr="00490446">
        <w:rPr>
          <w:rFonts w:hint="eastAsia"/>
          <w:rtl/>
        </w:rPr>
        <w:t>יתפעל</w:t>
      </w:r>
      <w:r w:rsidRPr="00490446">
        <w:rPr>
          <w:rtl/>
        </w:rPr>
        <w:t xml:space="preserve"> </w:t>
      </w:r>
      <w:r w:rsidRPr="00490446">
        <w:rPr>
          <w:rFonts w:hint="eastAsia"/>
          <w:rtl/>
        </w:rPr>
        <w:t>הספק</w:t>
      </w:r>
      <w:r w:rsidRPr="00490446">
        <w:rPr>
          <w:rtl/>
        </w:rPr>
        <w:t xml:space="preserve"> </w:t>
      </w:r>
      <w:r w:rsidRPr="00490446">
        <w:rPr>
          <w:rFonts w:hint="eastAsia"/>
          <w:rtl/>
        </w:rPr>
        <w:t>ויעדכן</w:t>
      </w:r>
      <w:r w:rsidRPr="00490446">
        <w:rPr>
          <w:rtl/>
        </w:rPr>
        <w:t xml:space="preserve"> </w:t>
      </w:r>
      <w:r w:rsidRPr="00490446">
        <w:rPr>
          <w:rFonts w:hint="eastAsia"/>
          <w:rtl/>
        </w:rPr>
        <w:t>את</w:t>
      </w:r>
      <w:r w:rsidRPr="00490446">
        <w:rPr>
          <w:rtl/>
        </w:rPr>
        <w:t xml:space="preserve"> </w:t>
      </w:r>
      <w:r w:rsidRPr="00490446">
        <w:rPr>
          <w:rFonts w:hint="eastAsia"/>
          <w:rtl/>
        </w:rPr>
        <w:t>אמצעי</w:t>
      </w:r>
      <w:r w:rsidRPr="00490446">
        <w:rPr>
          <w:rtl/>
        </w:rPr>
        <w:t xml:space="preserve"> </w:t>
      </w:r>
      <w:r w:rsidRPr="00490446">
        <w:rPr>
          <w:rFonts w:hint="eastAsia"/>
          <w:rtl/>
        </w:rPr>
        <w:t>האבטחה</w:t>
      </w:r>
      <w:r w:rsidRPr="00490446">
        <w:rPr>
          <w:rtl/>
        </w:rPr>
        <w:t xml:space="preserve"> </w:t>
      </w:r>
      <w:r w:rsidRPr="00490446">
        <w:rPr>
          <w:rFonts w:hint="eastAsia"/>
          <w:rtl/>
        </w:rPr>
        <w:t>באופן</w:t>
      </w:r>
      <w:r w:rsidRPr="00490446">
        <w:rPr>
          <w:rtl/>
        </w:rPr>
        <w:t xml:space="preserve"> </w:t>
      </w:r>
      <w:r w:rsidRPr="00490446">
        <w:rPr>
          <w:rFonts w:hint="eastAsia"/>
          <w:rtl/>
        </w:rPr>
        <w:t>שוטף</w:t>
      </w:r>
      <w:r w:rsidRPr="00490446">
        <w:rPr>
          <w:rtl/>
        </w:rPr>
        <w:t xml:space="preserve">, </w:t>
      </w:r>
      <w:r w:rsidRPr="00490446">
        <w:rPr>
          <w:rFonts w:hint="eastAsia"/>
          <w:rtl/>
        </w:rPr>
        <w:t>ויוודא</w:t>
      </w:r>
      <w:r w:rsidRPr="00490446">
        <w:rPr>
          <w:rtl/>
        </w:rPr>
        <w:t xml:space="preserve"> </w:t>
      </w:r>
      <w:r w:rsidRPr="00490446">
        <w:rPr>
          <w:rFonts w:hint="eastAsia"/>
          <w:rtl/>
        </w:rPr>
        <w:t>כי</w:t>
      </w:r>
      <w:r w:rsidRPr="00490446">
        <w:rPr>
          <w:rtl/>
        </w:rPr>
        <w:t xml:space="preserve"> </w:t>
      </w:r>
      <w:r w:rsidRPr="00490446">
        <w:rPr>
          <w:rFonts w:hint="eastAsia"/>
          <w:rtl/>
        </w:rPr>
        <w:t>האמצעים</w:t>
      </w:r>
      <w:r w:rsidRPr="00490446">
        <w:rPr>
          <w:rtl/>
        </w:rPr>
        <w:t xml:space="preserve"> </w:t>
      </w:r>
      <w:r w:rsidRPr="00490446">
        <w:rPr>
          <w:rFonts w:hint="eastAsia"/>
          <w:rtl/>
        </w:rPr>
        <w:t>הטכנולוגיים</w:t>
      </w:r>
      <w:r w:rsidRPr="00490446">
        <w:rPr>
          <w:rtl/>
        </w:rPr>
        <w:t xml:space="preserve"> </w:t>
      </w:r>
      <w:r w:rsidRPr="00490446">
        <w:rPr>
          <w:rFonts w:hint="eastAsia"/>
          <w:rtl/>
        </w:rPr>
        <w:t>המשמשים</w:t>
      </w:r>
      <w:r w:rsidRPr="00490446">
        <w:rPr>
          <w:rtl/>
        </w:rPr>
        <w:t xml:space="preserve"> </w:t>
      </w:r>
      <w:r w:rsidRPr="00490446">
        <w:rPr>
          <w:rFonts w:hint="eastAsia"/>
          <w:rtl/>
        </w:rPr>
        <w:t>לאבטחת</w:t>
      </w:r>
      <w:r w:rsidRPr="00490446">
        <w:rPr>
          <w:rtl/>
        </w:rPr>
        <w:t xml:space="preserve"> </w:t>
      </w:r>
      <w:r w:rsidRPr="00490446">
        <w:rPr>
          <w:rFonts w:hint="eastAsia"/>
          <w:rtl/>
        </w:rPr>
        <w:t>המידע</w:t>
      </w:r>
      <w:r w:rsidRPr="00490446">
        <w:rPr>
          <w:rtl/>
        </w:rPr>
        <w:t xml:space="preserve"> </w:t>
      </w:r>
      <w:r w:rsidRPr="00490446">
        <w:rPr>
          <w:rFonts w:hint="eastAsia"/>
          <w:rtl/>
        </w:rPr>
        <w:t>הם</w:t>
      </w:r>
      <w:r w:rsidRPr="00490446">
        <w:rPr>
          <w:rtl/>
        </w:rPr>
        <w:t xml:space="preserve"> </w:t>
      </w:r>
      <w:r w:rsidRPr="00490446">
        <w:rPr>
          <w:rFonts w:hint="eastAsia"/>
          <w:rtl/>
        </w:rPr>
        <w:t>עדכניים</w:t>
      </w:r>
      <w:r w:rsidRPr="00490446">
        <w:rPr>
          <w:rtl/>
        </w:rPr>
        <w:t xml:space="preserve"> </w:t>
      </w:r>
      <w:r w:rsidRPr="00490446">
        <w:rPr>
          <w:rFonts w:hint="eastAsia"/>
          <w:rtl/>
        </w:rPr>
        <w:t>ועומדים</w:t>
      </w:r>
      <w:r w:rsidRPr="00490446">
        <w:rPr>
          <w:rtl/>
        </w:rPr>
        <w:t xml:space="preserve"> </w:t>
      </w:r>
      <w:r w:rsidRPr="00490446">
        <w:rPr>
          <w:rFonts w:hint="eastAsia"/>
          <w:rtl/>
        </w:rPr>
        <w:t>בסטנדרטים</w:t>
      </w:r>
      <w:r w:rsidRPr="00490446">
        <w:rPr>
          <w:rtl/>
        </w:rPr>
        <w:t xml:space="preserve"> </w:t>
      </w:r>
      <w:r w:rsidRPr="00490446">
        <w:rPr>
          <w:rFonts w:hint="eastAsia"/>
          <w:rtl/>
        </w:rPr>
        <w:t>המקובלים</w:t>
      </w:r>
      <w:r w:rsidRPr="00490446">
        <w:rPr>
          <w:rtl/>
        </w:rPr>
        <w:t xml:space="preserve"> </w:t>
      </w:r>
      <w:r w:rsidRPr="00490446">
        <w:rPr>
          <w:rFonts w:hint="eastAsia"/>
          <w:rtl/>
        </w:rPr>
        <w:t>בתחום</w:t>
      </w:r>
      <w:r w:rsidRPr="00490446">
        <w:rPr>
          <w:rtl/>
        </w:rPr>
        <w:t xml:space="preserve">. </w:t>
      </w:r>
    </w:p>
    <w:p w14:paraId="08B97806" w14:textId="77777777" w:rsidR="00865E36" w:rsidRPr="00490446" w:rsidRDefault="00230F08" w:rsidP="001757B8">
      <w:pPr>
        <w:pStyle w:val="2-1"/>
        <w:keepNext/>
        <w:keepLines/>
        <w:rPr>
          <w:rtl/>
        </w:rPr>
      </w:pPr>
      <w:r w:rsidRPr="00490446">
        <w:rPr>
          <w:rFonts w:hint="eastAsia"/>
          <w:rtl/>
        </w:rPr>
        <w:t>מבלי</w:t>
      </w:r>
      <w:r w:rsidRPr="00490446">
        <w:rPr>
          <w:rtl/>
        </w:rPr>
        <w:t xml:space="preserve"> </w:t>
      </w:r>
      <w:r w:rsidRPr="00490446">
        <w:rPr>
          <w:rFonts w:hint="eastAsia"/>
          <w:rtl/>
        </w:rPr>
        <w:t>לגרוע</w:t>
      </w:r>
      <w:r w:rsidRPr="00490446">
        <w:rPr>
          <w:rtl/>
        </w:rPr>
        <w:t xml:space="preserve"> </w:t>
      </w:r>
      <w:r w:rsidRPr="00490446">
        <w:rPr>
          <w:rFonts w:hint="eastAsia"/>
          <w:rtl/>
        </w:rPr>
        <w:t>מהאמור</w:t>
      </w:r>
      <w:r w:rsidRPr="00490446">
        <w:rPr>
          <w:rtl/>
        </w:rPr>
        <w:t xml:space="preserve">, </w:t>
      </w:r>
      <w:r w:rsidRPr="00490446">
        <w:rPr>
          <w:rFonts w:hint="eastAsia"/>
          <w:rtl/>
        </w:rPr>
        <w:t>ולצורך</w:t>
      </w:r>
      <w:r w:rsidRPr="00490446">
        <w:rPr>
          <w:rtl/>
        </w:rPr>
        <w:t xml:space="preserve"> </w:t>
      </w:r>
      <w:r w:rsidRPr="00490446">
        <w:rPr>
          <w:rFonts w:hint="eastAsia"/>
          <w:rtl/>
        </w:rPr>
        <w:t>עמידה</w:t>
      </w:r>
      <w:r w:rsidRPr="00490446">
        <w:rPr>
          <w:rtl/>
        </w:rPr>
        <w:t xml:space="preserve"> </w:t>
      </w:r>
      <w:r w:rsidRPr="00490446">
        <w:rPr>
          <w:rFonts w:hint="eastAsia"/>
          <w:rtl/>
        </w:rPr>
        <w:t>בחובותיו</w:t>
      </w:r>
      <w:r w:rsidRPr="00490446">
        <w:rPr>
          <w:rtl/>
        </w:rPr>
        <w:t xml:space="preserve"> </w:t>
      </w:r>
      <w:r w:rsidRPr="00490446">
        <w:rPr>
          <w:rFonts w:hint="eastAsia"/>
          <w:rtl/>
        </w:rPr>
        <w:t>על</w:t>
      </w:r>
      <w:r w:rsidRPr="00490446">
        <w:rPr>
          <w:rtl/>
        </w:rPr>
        <w:t xml:space="preserve"> </w:t>
      </w:r>
      <w:r w:rsidRPr="00490446">
        <w:rPr>
          <w:rFonts w:hint="eastAsia"/>
          <w:rtl/>
        </w:rPr>
        <w:t>פי</w:t>
      </w:r>
      <w:r w:rsidRPr="00490446">
        <w:rPr>
          <w:rtl/>
        </w:rPr>
        <w:t xml:space="preserve"> </w:t>
      </w:r>
      <w:r w:rsidRPr="00490446">
        <w:rPr>
          <w:rFonts w:hint="eastAsia"/>
          <w:rtl/>
        </w:rPr>
        <w:t>טופס</w:t>
      </w:r>
      <w:r w:rsidRPr="00490446">
        <w:rPr>
          <w:rtl/>
        </w:rPr>
        <w:t xml:space="preserve"> </w:t>
      </w:r>
      <w:r w:rsidRPr="00490446">
        <w:rPr>
          <w:rFonts w:hint="eastAsia"/>
          <w:rtl/>
        </w:rPr>
        <w:t>זה</w:t>
      </w:r>
      <w:r w:rsidRPr="00490446">
        <w:rPr>
          <w:rtl/>
        </w:rPr>
        <w:t xml:space="preserve">, </w:t>
      </w:r>
      <w:r w:rsidRPr="00490446">
        <w:rPr>
          <w:rFonts w:hint="eastAsia"/>
          <w:rtl/>
        </w:rPr>
        <w:t>מסכים</w:t>
      </w:r>
      <w:r w:rsidRPr="00490446">
        <w:rPr>
          <w:rtl/>
        </w:rPr>
        <w:t xml:space="preserve"> </w:t>
      </w:r>
      <w:r w:rsidRPr="00490446">
        <w:rPr>
          <w:rFonts w:hint="eastAsia"/>
          <w:rtl/>
        </w:rPr>
        <w:t>הספק</w:t>
      </w:r>
      <w:r w:rsidRPr="00490446">
        <w:rPr>
          <w:rtl/>
        </w:rPr>
        <w:t xml:space="preserve"> </w:t>
      </w:r>
      <w:r w:rsidRPr="00490446">
        <w:rPr>
          <w:rFonts w:hint="eastAsia"/>
          <w:rtl/>
        </w:rPr>
        <w:t>על</w:t>
      </w:r>
      <w:r w:rsidRPr="00490446">
        <w:rPr>
          <w:rtl/>
        </w:rPr>
        <w:t xml:space="preserve"> </w:t>
      </w:r>
      <w:r w:rsidRPr="00490446">
        <w:rPr>
          <w:rFonts w:hint="eastAsia"/>
          <w:rtl/>
        </w:rPr>
        <w:t>שיתוף</w:t>
      </w:r>
      <w:r w:rsidRPr="00490446">
        <w:rPr>
          <w:rtl/>
        </w:rPr>
        <w:t xml:space="preserve"> </w:t>
      </w:r>
      <w:r w:rsidRPr="00490446">
        <w:rPr>
          <w:rFonts w:hint="eastAsia"/>
          <w:rtl/>
        </w:rPr>
        <w:t>פעולה</w:t>
      </w:r>
      <w:r w:rsidRPr="00490446">
        <w:rPr>
          <w:rtl/>
        </w:rPr>
        <w:t xml:space="preserve"> </w:t>
      </w:r>
      <w:r w:rsidRPr="00490446">
        <w:rPr>
          <w:rFonts w:hint="eastAsia"/>
          <w:rtl/>
        </w:rPr>
        <w:t>עם</w:t>
      </w:r>
      <w:r w:rsidRPr="00490446">
        <w:rPr>
          <w:rtl/>
        </w:rPr>
        <w:t xml:space="preserve"> </w:t>
      </w:r>
      <w:r w:rsidRPr="00490446">
        <w:rPr>
          <w:rFonts w:hint="eastAsia"/>
          <w:rtl/>
        </w:rPr>
        <w:t>המזמין</w:t>
      </w:r>
      <w:r w:rsidRPr="00490446">
        <w:rPr>
          <w:rtl/>
        </w:rPr>
        <w:t xml:space="preserve"> </w:t>
      </w:r>
      <w:r w:rsidRPr="00490446">
        <w:rPr>
          <w:rFonts w:hint="eastAsia"/>
          <w:rtl/>
        </w:rPr>
        <w:t>כמפורט</w:t>
      </w:r>
      <w:r w:rsidRPr="00490446">
        <w:rPr>
          <w:rtl/>
        </w:rPr>
        <w:t xml:space="preserve"> </w:t>
      </w:r>
      <w:r w:rsidRPr="00490446">
        <w:rPr>
          <w:rFonts w:hint="eastAsia"/>
          <w:rtl/>
        </w:rPr>
        <w:t>בטופס</w:t>
      </w:r>
      <w:r w:rsidRPr="00490446">
        <w:rPr>
          <w:rtl/>
        </w:rPr>
        <w:t xml:space="preserve"> </w:t>
      </w:r>
      <w:r w:rsidRPr="00490446">
        <w:rPr>
          <w:rFonts w:hint="eastAsia"/>
          <w:rtl/>
        </w:rPr>
        <w:t>זה</w:t>
      </w:r>
      <w:r w:rsidRPr="00490446">
        <w:rPr>
          <w:rtl/>
        </w:rPr>
        <w:t xml:space="preserve">, </w:t>
      </w:r>
      <w:r w:rsidRPr="00490446">
        <w:rPr>
          <w:rFonts w:hint="eastAsia"/>
          <w:rtl/>
        </w:rPr>
        <w:t>והכל</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תקין</w:t>
      </w:r>
      <w:r w:rsidRPr="00490446">
        <w:rPr>
          <w:rtl/>
        </w:rPr>
        <w:t xml:space="preserve"> </w:t>
      </w:r>
      <w:r w:rsidRPr="00490446">
        <w:rPr>
          <w:rFonts w:hint="eastAsia"/>
          <w:rtl/>
        </w:rPr>
        <w:t>של</w:t>
      </w:r>
      <w:r w:rsidRPr="00490446">
        <w:rPr>
          <w:rtl/>
        </w:rPr>
        <w:t xml:space="preserve"> </w:t>
      </w:r>
      <w:r w:rsidRPr="00490446">
        <w:rPr>
          <w:rFonts w:hint="eastAsia"/>
          <w:rtl/>
        </w:rPr>
        <w:t>התקשרויות</w:t>
      </w:r>
      <w:r w:rsidRPr="00490446">
        <w:rPr>
          <w:rtl/>
        </w:rPr>
        <w:t xml:space="preserve"> </w:t>
      </w:r>
      <w:r w:rsidRPr="00490446">
        <w:rPr>
          <w:rFonts w:hint="eastAsia"/>
          <w:rtl/>
        </w:rPr>
        <w:t>עם</w:t>
      </w:r>
      <w:r w:rsidRPr="00490446">
        <w:rPr>
          <w:rtl/>
        </w:rPr>
        <w:t xml:space="preserve"> </w:t>
      </w:r>
      <w:r w:rsidRPr="00490446">
        <w:rPr>
          <w:rFonts w:hint="eastAsia"/>
          <w:rtl/>
        </w:rPr>
        <w:t>ממשלת</w:t>
      </w:r>
      <w:r w:rsidRPr="00490446">
        <w:rPr>
          <w:rtl/>
        </w:rPr>
        <w:t xml:space="preserve"> </w:t>
      </w:r>
      <w:r w:rsidRPr="00490446">
        <w:rPr>
          <w:rFonts w:hint="eastAsia"/>
          <w:rtl/>
        </w:rPr>
        <w:t>ישראל</w:t>
      </w:r>
      <w:r w:rsidRPr="00490446">
        <w:rPr>
          <w:rtl/>
        </w:rPr>
        <w:t>.</w:t>
      </w:r>
    </w:p>
    <w:p w14:paraId="4E3E2F1B" w14:textId="77777777" w:rsidR="00865E36" w:rsidRPr="00490446" w:rsidRDefault="00230F08" w:rsidP="001757B8">
      <w:pPr>
        <w:pStyle w:val="2-1"/>
        <w:keepNext/>
        <w:keepLines/>
        <w:rPr>
          <w:rtl/>
        </w:rPr>
      </w:pPr>
      <w:r w:rsidRPr="00490446">
        <w:rPr>
          <w:rFonts w:hint="eastAsia"/>
          <w:rtl/>
        </w:rPr>
        <w:t>מנכ</w:t>
      </w:r>
      <w:r w:rsidRPr="00490446">
        <w:rPr>
          <w:rtl/>
        </w:rPr>
        <w:t xml:space="preserve">"ל הספק או בעל התפקיד הבכיר בחברה יהיה הכתובת לכל פניה באשר לחובות הספק בהתאם לטופס זה, כמפורט בסעיף </w:t>
      </w:r>
      <w:r w:rsidRPr="00490446">
        <w:rPr>
          <w:rFonts w:hint="cs"/>
          <w:rtl/>
        </w:rPr>
        <w:fldChar w:fldCharType="begin"/>
      </w:r>
      <w:r w:rsidRPr="00490446">
        <w:rPr>
          <w:rtl/>
        </w:rPr>
        <w:instrText xml:space="preserve"> </w:instrText>
      </w:r>
      <w:r w:rsidRPr="00490446">
        <w:instrText>REF</w:instrText>
      </w:r>
      <w:r w:rsidRPr="00490446">
        <w:rPr>
          <w:rtl/>
        </w:rPr>
        <w:instrText xml:space="preserve"> _</w:instrText>
      </w:r>
      <w:r w:rsidRPr="00490446">
        <w:instrText>Ref138153021 \r \h</w:instrText>
      </w:r>
      <w:r w:rsidRPr="00490446">
        <w:rPr>
          <w:rtl/>
        </w:rPr>
        <w:instrText xml:space="preserve"> </w:instrText>
      </w:r>
      <w:r w:rsidR="0001205F" w:rsidRPr="00490446">
        <w:rPr>
          <w:rtl/>
        </w:rPr>
        <w:instrText xml:space="preserve"> \* </w:instrText>
      </w:r>
      <w:r w:rsidR="0001205F" w:rsidRPr="00490446">
        <w:instrText>MERGEFORMAT</w:instrText>
      </w:r>
      <w:r w:rsidR="0001205F" w:rsidRPr="00490446">
        <w:rPr>
          <w:rtl/>
        </w:rPr>
        <w:instrText xml:space="preserve"> </w:instrText>
      </w:r>
      <w:r w:rsidRPr="00490446">
        <w:rPr>
          <w:rFonts w:hint="cs"/>
          <w:rtl/>
        </w:rPr>
      </w:r>
      <w:r w:rsidRPr="00490446">
        <w:rPr>
          <w:rFonts w:hint="cs"/>
          <w:rtl/>
        </w:rPr>
        <w:fldChar w:fldCharType="separate"/>
      </w:r>
      <w:r w:rsidRPr="00490446">
        <w:rPr>
          <w:rFonts w:hint="cs"/>
          <w:b/>
        </w:rPr>
        <w:t>Error! Reference source not found</w:t>
      </w:r>
      <w:r w:rsidRPr="00490446">
        <w:rPr>
          <w:rFonts w:hint="cs"/>
          <w:b/>
          <w:rtl/>
        </w:rPr>
        <w:t>.</w:t>
      </w:r>
      <w:r w:rsidRPr="00490446">
        <w:rPr>
          <w:rFonts w:hint="cs"/>
          <w:rtl/>
        </w:rPr>
        <w:fldChar w:fldCharType="end"/>
      </w:r>
      <w:r w:rsidRPr="00490446">
        <w:rPr>
          <w:rtl/>
        </w:rPr>
        <w:t xml:space="preserve"> להלן, אלא אם מינה נציג אחר מטעמו והודיע על כך בכתב למזמין.</w:t>
      </w:r>
    </w:p>
    <w:p w14:paraId="42A2101A" w14:textId="77777777" w:rsidR="00865E36" w:rsidRPr="00490446" w:rsidRDefault="00230F08" w:rsidP="001757B8">
      <w:pPr>
        <w:pStyle w:val="2-1"/>
        <w:keepNext/>
        <w:keepLines/>
        <w:rPr>
          <w:rtl/>
        </w:rPr>
      </w:pPr>
      <w:r w:rsidRPr="00490446">
        <w:rPr>
          <w:rtl/>
        </w:rPr>
        <w:t xml:space="preserve">הספק מתחייב לתקן ליקויים שנמצאו על ידי המזמין בפרק זמן סביר ועל חשבונו, וכן מסכים כי </w:t>
      </w:r>
      <w:r w:rsidR="005E6E17">
        <w:rPr>
          <w:rFonts w:hint="cs"/>
          <w:rtl/>
        </w:rPr>
        <w:t>אם</w:t>
      </w:r>
      <w:r w:rsidR="005E6E17" w:rsidRPr="00490446">
        <w:rPr>
          <w:rtl/>
        </w:rPr>
        <w:t xml:space="preserve"> </w:t>
      </w:r>
      <w:r w:rsidRPr="00490446">
        <w:rPr>
          <w:rtl/>
        </w:rPr>
        <w:t>לא יתקן ליקויים כאמור בפרק זמן סביר, יהווה הדבר הפרה יסודית של ההסכם, ויהווה עילה להפסקת התקשרות בכפוף לשימוע.</w:t>
      </w:r>
    </w:p>
    <w:p w14:paraId="5E50817F" w14:textId="77777777" w:rsidR="00865E36" w:rsidRPr="00490446" w:rsidRDefault="00230F08" w:rsidP="001757B8">
      <w:pPr>
        <w:pStyle w:val="2-1"/>
        <w:keepNext/>
        <w:keepLines/>
        <w:rPr>
          <w:rtl/>
        </w:rPr>
      </w:pPr>
      <w:r w:rsidRPr="00490446">
        <w:rPr>
          <w:rtl/>
        </w:rPr>
        <w:t>חובות הספק לפי טופס זה יחולו כל עוד מידע רגיש של המזמין שמור במערכותיו.</w:t>
      </w:r>
    </w:p>
    <w:p w14:paraId="5184CCFD" w14:textId="77777777" w:rsidR="00865E36" w:rsidRPr="00490446" w:rsidRDefault="00230F08" w:rsidP="001757B8">
      <w:pPr>
        <w:pStyle w:val="1-4"/>
        <w:keepNext/>
        <w:keepLines/>
        <w:rPr>
          <w:rtl/>
        </w:rPr>
      </w:pPr>
      <w:r w:rsidRPr="00490446">
        <w:rPr>
          <w:rFonts w:hint="eastAsia"/>
          <w:rtl/>
        </w:rPr>
        <w:t>חובת</w:t>
      </w:r>
      <w:r w:rsidRPr="00490446">
        <w:rPr>
          <w:rtl/>
        </w:rPr>
        <w:t xml:space="preserve"> </w:t>
      </w:r>
      <w:r w:rsidRPr="00490446">
        <w:rPr>
          <w:rFonts w:hint="eastAsia"/>
          <w:rtl/>
        </w:rPr>
        <w:t>דיווח</w:t>
      </w:r>
    </w:p>
    <w:p w14:paraId="6EB8D64E" w14:textId="77777777" w:rsidR="00865E36" w:rsidRPr="00490446" w:rsidRDefault="00230F08" w:rsidP="001757B8">
      <w:pPr>
        <w:pStyle w:val="2-1"/>
        <w:keepNext/>
        <w:keepLines/>
        <w:rPr>
          <w:rtl/>
        </w:rPr>
      </w:pPr>
      <w:bookmarkStart w:id="564" w:name="_Ref58244595"/>
      <w:r w:rsidRPr="00490446">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564"/>
    </w:p>
    <w:p w14:paraId="44026AB8" w14:textId="77777777" w:rsidR="00865E36" w:rsidRPr="00490446" w:rsidRDefault="00230F08" w:rsidP="001757B8">
      <w:pPr>
        <w:pStyle w:val="3-7"/>
        <w:keepNext/>
        <w:keepLines/>
        <w:rPr>
          <w:rtl/>
        </w:rPr>
      </w:pPr>
      <w:r w:rsidRPr="00490446">
        <w:rPr>
          <w:rtl/>
        </w:rPr>
        <w:t>אירוע אבטחה או ניסיון תקיפה סייבר אשר הביא לדלף מידע הקשור למזמין או לשיבושו של מידע או קוד תוכנה.</w:t>
      </w:r>
    </w:p>
    <w:p w14:paraId="2BC4DC67" w14:textId="77777777" w:rsidR="00865E36" w:rsidRPr="00490446" w:rsidRDefault="00230F08" w:rsidP="001757B8">
      <w:pPr>
        <w:pStyle w:val="3-7"/>
        <w:keepNext/>
        <w:keepLines/>
        <w:rPr>
          <w:rtl/>
        </w:rPr>
      </w:pPr>
      <w:r w:rsidRPr="00490446">
        <w:rPr>
          <w:rFonts w:hint="eastAsia"/>
          <w:rtl/>
        </w:rPr>
        <w:t>אירוע</w:t>
      </w:r>
      <w:r w:rsidRPr="00490446">
        <w:rPr>
          <w:rtl/>
        </w:rPr>
        <w:t xml:space="preserve"> </w:t>
      </w:r>
      <w:r w:rsidRPr="00490446">
        <w:rPr>
          <w:rFonts w:hint="eastAsia"/>
          <w:rtl/>
        </w:rPr>
        <w:t>אבטחה</w:t>
      </w:r>
      <w:r w:rsidRPr="00490446">
        <w:rPr>
          <w:rtl/>
        </w:rPr>
        <w:t xml:space="preserve"> </w:t>
      </w:r>
      <w:r w:rsidRPr="00490446">
        <w:rPr>
          <w:rFonts w:hint="eastAsia"/>
          <w:rtl/>
        </w:rPr>
        <w:t>או</w:t>
      </w:r>
      <w:r w:rsidRPr="00490446">
        <w:rPr>
          <w:rtl/>
        </w:rPr>
        <w:t xml:space="preserve"> </w:t>
      </w:r>
      <w:r w:rsidRPr="00490446">
        <w:rPr>
          <w:rFonts w:hint="eastAsia"/>
          <w:rtl/>
        </w:rPr>
        <w:t>ניסיון</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להביא</w:t>
      </w:r>
      <w:r w:rsidRPr="00490446">
        <w:rPr>
          <w:rtl/>
        </w:rPr>
        <w:t xml:space="preserve"> </w:t>
      </w:r>
      <w:r w:rsidRPr="00490446">
        <w:rPr>
          <w:rFonts w:hint="eastAsia"/>
          <w:rtl/>
        </w:rPr>
        <w:t>לפגיעה</w:t>
      </w:r>
      <w:r w:rsidRPr="00490446">
        <w:rPr>
          <w:rtl/>
        </w:rPr>
        <w:t xml:space="preserve"> </w:t>
      </w:r>
      <w:r w:rsidRPr="00490446">
        <w:rPr>
          <w:rFonts w:hint="eastAsia"/>
          <w:rtl/>
        </w:rPr>
        <w:t>במערכות</w:t>
      </w:r>
      <w:r w:rsidRPr="00490446">
        <w:rPr>
          <w:rtl/>
        </w:rPr>
        <w:t xml:space="preserve"> </w:t>
      </w:r>
      <w:r w:rsidRPr="00490446">
        <w:rPr>
          <w:rFonts w:hint="eastAsia"/>
          <w:rtl/>
        </w:rPr>
        <w:t>המזמין</w:t>
      </w:r>
      <w:r w:rsidRPr="00490446">
        <w:rPr>
          <w:rtl/>
        </w:rPr>
        <w:t xml:space="preserve">, </w:t>
      </w:r>
      <w:r w:rsidRPr="00490446">
        <w:rPr>
          <w:rFonts w:hint="eastAsia"/>
          <w:rtl/>
        </w:rPr>
        <w:t>במערכות</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במידע</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או</w:t>
      </w:r>
      <w:r w:rsidRPr="00490446">
        <w:rPr>
          <w:rtl/>
        </w:rPr>
        <w:t xml:space="preserve"> </w:t>
      </w:r>
      <w:r w:rsidRPr="00490446">
        <w:rPr>
          <w:rFonts w:hint="eastAsia"/>
          <w:rtl/>
        </w:rPr>
        <w:t>בקוד</w:t>
      </w:r>
      <w:r w:rsidRPr="00490446">
        <w:rPr>
          <w:rtl/>
        </w:rPr>
        <w:t xml:space="preserve"> </w:t>
      </w:r>
      <w:r w:rsidRPr="00490446">
        <w:rPr>
          <w:rFonts w:hint="eastAsia"/>
          <w:rtl/>
        </w:rPr>
        <w:t>המשמש</w:t>
      </w:r>
      <w:r w:rsidRPr="00490446">
        <w:rPr>
          <w:rtl/>
        </w:rPr>
        <w:t xml:space="preserve"> </w:t>
      </w:r>
      <w:r w:rsidRPr="00490446">
        <w:rPr>
          <w:rFonts w:hint="eastAsia"/>
          <w:rtl/>
        </w:rPr>
        <w:t>אותו</w:t>
      </w:r>
      <w:r w:rsidRPr="00490446">
        <w:rPr>
          <w:rtl/>
        </w:rPr>
        <w:t>.</w:t>
      </w:r>
    </w:p>
    <w:p w14:paraId="3A4820CD" w14:textId="77777777" w:rsidR="00865E36" w:rsidRPr="00490446" w:rsidRDefault="00230F08" w:rsidP="001757B8">
      <w:pPr>
        <w:pStyle w:val="3-7"/>
        <w:keepNext/>
        <w:keepLines/>
        <w:rPr>
          <w:rtl/>
        </w:rPr>
      </w:pPr>
      <w:r w:rsidRPr="00490446">
        <w:rPr>
          <w:rFonts w:hint="eastAsia"/>
          <w:rtl/>
        </w:rPr>
        <w:t>אירוע</w:t>
      </w:r>
      <w:r w:rsidRPr="00490446">
        <w:rPr>
          <w:rtl/>
        </w:rPr>
        <w:t xml:space="preserve"> אבטחה או ניסיון תקיפת סייבר אשר מטרתו לאסוף מידע על המזמין. </w:t>
      </w:r>
    </w:p>
    <w:p w14:paraId="7C1F39F3" w14:textId="77777777" w:rsidR="00865E36" w:rsidRPr="00490446" w:rsidRDefault="00230F08" w:rsidP="001757B8">
      <w:pPr>
        <w:pStyle w:val="2-1"/>
        <w:keepNext/>
        <w:keepLines/>
        <w:rPr>
          <w:rtl/>
        </w:rPr>
      </w:pPr>
      <w:bookmarkStart w:id="565" w:name="_Ref58234262"/>
      <w:r w:rsidRPr="00490446">
        <w:rPr>
          <w:rFonts w:hint="eastAsia"/>
          <w:rtl/>
        </w:rPr>
        <w:t>דיווח</w:t>
      </w:r>
      <w:r w:rsidRPr="00490446">
        <w:rPr>
          <w:rtl/>
        </w:rPr>
        <w:t xml:space="preserve"> </w:t>
      </w:r>
      <w:r w:rsidRPr="00490446">
        <w:rPr>
          <w:rFonts w:hint="eastAsia"/>
          <w:rtl/>
        </w:rPr>
        <w:t>זה</w:t>
      </w:r>
      <w:r w:rsidRPr="00490446">
        <w:rPr>
          <w:rtl/>
        </w:rPr>
        <w:t xml:space="preserve"> </w:t>
      </w:r>
      <w:r w:rsidRPr="00490446">
        <w:rPr>
          <w:rFonts w:hint="eastAsia"/>
          <w:rtl/>
        </w:rPr>
        <w:t>יעשה</w:t>
      </w:r>
      <w:r w:rsidRPr="00490446">
        <w:rPr>
          <w:rtl/>
        </w:rPr>
        <w:t xml:space="preserve"> </w:t>
      </w:r>
      <w:r w:rsidRPr="00490446">
        <w:rPr>
          <w:rFonts w:hint="eastAsia"/>
          <w:rtl/>
        </w:rPr>
        <w:t>באמצעות</w:t>
      </w:r>
      <w:r w:rsidRPr="00490446">
        <w:rPr>
          <w:rtl/>
        </w:rPr>
        <w:t xml:space="preserve"> </w:t>
      </w:r>
      <w:r w:rsidRPr="00490446">
        <w:rPr>
          <w:rFonts w:hint="eastAsia"/>
          <w:rtl/>
        </w:rPr>
        <w:t>פרטי</w:t>
      </w:r>
      <w:r w:rsidRPr="00490446">
        <w:rPr>
          <w:rtl/>
        </w:rPr>
        <w:t xml:space="preserve"> </w:t>
      </w:r>
      <w:r w:rsidRPr="00490446">
        <w:rPr>
          <w:rFonts w:hint="eastAsia"/>
          <w:rtl/>
        </w:rPr>
        <w:t>הקשר</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אשר</w:t>
      </w:r>
      <w:r w:rsidRPr="00490446">
        <w:rPr>
          <w:rtl/>
        </w:rPr>
        <w:t xml:space="preserve"> </w:t>
      </w:r>
      <w:r w:rsidRPr="00490446">
        <w:rPr>
          <w:rFonts w:hint="eastAsia"/>
          <w:rtl/>
        </w:rPr>
        <w:t>מפורטים</w:t>
      </w:r>
      <w:r w:rsidRPr="00490446">
        <w:rPr>
          <w:rtl/>
        </w:rPr>
        <w:t xml:space="preserve"> </w:t>
      </w:r>
      <w:r w:rsidRPr="00490446">
        <w:rPr>
          <w:rFonts w:hint="eastAsia"/>
          <w:rtl/>
        </w:rPr>
        <w:t>להלן</w:t>
      </w:r>
      <w:r w:rsidRPr="00490446">
        <w:rPr>
          <w:rtl/>
        </w:rPr>
        <w:t>:</w:t>
      </w:r>
    </w:p>
    <w:p w14:paraId="54FF2B8B" w14:textId="77777777" w:rsidR="00865E36" w:rsidRPr="00925707" w:rsidRDefault="00230F08" w:rsidP="001757B8">
      <w:pPr>
        <w:keepNext/>
        <w:keepLines/>
        <w:ind w:left="810"/>
        <w:rPr>
          <w:rtl/>
        </w:rPr>
      </w:pPr>
      <w:r w:rsidRPr="00925707">
        <w:rPr>
          <w:rtl/>
        </w:rPr>
        <w:t>___________________________________________________________.</w:t>
      </w:r>
    </w:p>
    <w:p w14:paraId="5C364E88" w14:textId="77777777" w:rsidR="00DB04F6" w:rsidRPr="00DB04F6" w:rsidRDefault="00230F08" w:rsidP="001757B8">
      <w:pPr>
        <w:pStyle w:val="2-1"/>
        <w:keepNext/>
        <w:keepLines/>
        <w:rPr>
          <w:rtl/>
        </w:rPr>
      </w:pPr>
      <w:bookmarkStart w:id="566" w:name="_Ref138681076"/>
      <w:r w:rsidRPr="00DB04F6">
        <w:rPr>
          <w:rFonts w:hint="cs"/>
          <w:rtl/>
        </w:rPr>
        <w:t>הספק מתחייב להודיע על אירועים כאמור בסעיף 3.1 גם ל</w:t>
      </w:r>
      <w:r w:rsidRPr="00DB04F6">
        <w:rPr>
          <w:rtl/>
        </w:rPr>
        <w:t>מרכז הארצי לניהול אירועי סייבר (</w:t>
      </w:r>
      <w:r w:rsidRPr="00DB04F6">
        <w:t>CERT</w:t>
      </w:r>
      <w:r w:rsidRPr="00DB04F6">
        <w:rPr>
          <w:rtl/>
        </w:rPr>
        <w:t>)</w:t>
      </w:r>
      <w:r w:rsidRPr="00DB04F6">
        <w:rPr>
          <w:rFonts w:hint="cs"/>
          <w:rtl/>
        </w:rPr>
        <w:t xml:space="preserve"> באחד מהאמצעים הבאים:</w:t>
      </w:r>
    </w:p>
    <w:p w14:paraId="2A6FABD9" w14:textId="77777777" w:rsidR="00DB04F6" w:rsidRPr="00DB04F6" w:rsidRDefault="00230F08" w:rsidP="001757B8">
      <w:pPr>
        <w:pStyle w:val="3-7"/>
        <w:keepNext/>
        <w:keepLines/>
        <w:rPr>
          <w:rtl/>
        </w:rPr>
      </w:pPr>
      <w:r w:rsidRPr="00DB04F6">
        <w:rPr>
          <w:rtl/>
        </w:rPr>
        <w:t>חיוג חירום</w:t>
      </w:r>
      <w:r w:rsidRPr="00DB04F6">
        <w:rPr>
          <w:rFonts w:hint="cs"/>
          <w:rtl/>
        </w:rPr>
        <w:t xml:space="preserve"> מקוצר ל</w:t>
      </w:r>
      <w:r w:rsidRPr="00DB04F6">
        <w:rPr>
          <w:rtl/>
        </w:rPr>
        <w:t>מרכז המבצעי לניהול אירועי סייבר</w:t>
      </w:r>
      <w:r w:rsidRPr="00DB04F6">
        <w:rPr>
          <w:rFonts w:hint="cs"/>
          <w:rtl/>
        </w:rPr>
        <w:t xml:space="preserve"> במספר</w:t>
      </w:r>
      <w:r w:rsidRPr="00DB04F6">
        <w:rPr>
          <w:rtl/>
        </w:rPr>
        <w:t xml:space="preserve"> 119</w:t>
      </w:r>
      <w:r w:rsidRPr="00DB04F6">
        <w:rPr>
          <w:rFonts w:hint="cs"/>
          <w:rtl/>
        </w:rPr>
        <w:t>.</w:t>
      </w:r>
      <w:r w:rsidRPr="00DB04F6">
        <w:rPr>
          <w:rtl/>
        </w:rPr>
        <w:t xml:space="preserve"> </w:t>
      </w:r>
    </w:p>
    <w:p w14:paraId="192061A7" w14:textId="77777777" w:rsidR="00DB04F6" w:rsidRPr="00DB04F6" w:rsidRDefault="00230F08" w:rsidP="001757B8">
      <w:pPr>
        <w:pStyle w:val="3-7"/>
        <w:keepNext/>
        <w:keepLines/>
        <w:rPr>
          <w:rtl/>
        </w:rPr>
      </w:pPr>
      <w:r w:rsidRPr="00DB04F6">
        <w:rPr>
          <w:rtl/>
        </w:rPr>
        <w:t>פניה באמצעות הדואר האלקטרוני:</w:t>
      </w:r>
      <w:r w:rsidRPr="00DB04F6">
        <w:rPr>
          <w:rFonts w:hint="cs"/>
          <w:rtl/>
        </w:rPr>
        <w:t xml:space="preserve"> </w:t>
      </w:r>
      <w:hyperlink w:history="1">
        <w:r w:rsidR="00DB04F6" w:rsidRPr="00DB04F6">
          <w:t>119@cyber.gov.il</w:t>
        </w:r>
      </w:hyperlink>
      <w:r w:rsidRPr="00DB04F6">
        <w:rPr>
          <w:rFonts w:hint="cs"/>
          <w:rtl/>
        </w:rPr>
        <w:t xml:space="preserve">. </w:t>
      </w:r>
    </w:p>
    <w:p w14:paraId="0A4EF187" w14:textId="77777777" w:rsidR="00865E36" w:rsidRPr="00490446" w:rsidRDefault="00230F08" w:rsidP="001757B8">
      <w:pPr>
        <w:pStyle w:val="2-1"/>
        <w:keepNext/>
        <w:keepLines/>
        <w:rPr>
          <w:b/>
          <w:bCs/>
          <w:rtl/>
        </w:rPr>
      </w:pPr>
      <w:r w:rsidRPr="00490446">
        <w:rPr>
          <w:rFonts w:hint="eastAsia"/>
          <w:rtl/>
        </w:rPr>
        <w:lastRenderedPageBreak/>
        <w:t>במקרה</w:t>
      </w:r>
      <w:r w:rsidRPr="00490446">
        <w:rPr>
          <w:rtl/>
        </w:rPr>
        <w:t xml:space="preserve"> כאמור, על הספק להודיע למזמין על התרחשות האירוע ועל כל פרט נוסף ביחס לאירוע זה. </w:t>
      </w:r>
      <w:r w:rsidRPr="00490446">
        <w:rPr>
          <w:rFonts w:hint="eastAsia"/>
          <w:b/>
          <w:bCs/>
          <w:rtl/>
        </w:rPr>
        <w:t>חובה</w:t>
      </w:r>
      <w:r w:rsidRPr="00490446">
        <w:rPr>
          <w:b/>
          <w:bCs/>
          <w:rtl/>
        </w:rPr>
        <w:t xml:space="preserve"> </w:t>
      </w:r>
      <w:r w:rsidRPr="00490446">
        <w:rPr>
          <w:rFonts w:hint="eastAsia"/>
          <w:b/>
          <w:bCs/>
          <w:rtl/>
        </w:rPr>
        <w:t>זו</w:t>
      </w:r>
      <w:r w:rsidRPr="00490446">
        <w:rPr>
          <w:b/>
          <w:bCs/>
          <w:rtl/>
        </w:rPr>
        <w:t xml:space="preserve"> </w:t>
      </w:r>
      <w:r w:rsidRPr="00490446">
        <w:rPr>
          <w:rFonts w:hint="eastAsia"/>
          <w:b/>
          <w:bCs/>
          <w:rtl/>
        </w:rPr>
        <w:t>תחול</w:t>
      </w:r>
      <w:r w:rsidRPr="00490446">
        <w:rPr>
          <w:b/>
          <w:bCs/>
          <w:rtl/>
        </w:rPr>
        <w:t xml:space="preserve"> </w:t>
      </w:r>
      <w:r w:rsidRPr="00490446">
        <w:rPr>
          <w:rFonts w:hint="eastAsia"/>
          <w:b/>
          <w:bCs/>
          <w:rtl/>
        </w:rPr>
        <w:t>גם</w:t>
      </w:r>
      <w:r w:rsidRPr="00490446">
        <w:rPr>
          <w:b/>
          <w:bCs/>
          <w:rtl/>
        </w:rPr>
        <w:t xml:space="preserve"> </w:t>
      </w:r>
      <w:r w:rsidRPr="00490446">
        <w:rPr>
          <w:rFonts w:hint="eastAsia"/>
          <w:b/>
          <w:bCs/>
          <w:rtl/>
        </w:rPr>
        <w:t>אם</w:t>
      </w:r>
      <w:r w:rsidRPr="00490446">
        <w:rPr>
          <w:b/>
          <w:bCs/>
          <w:rtl/>
        </w:rPr>
        <w:t xml:space="preserve"> </w:t>
      </w:r>
      <w:r w:rsidRPr="00490446">
        <w:rPr>
          <w:rFonts w:hint="eastAsia"/>
          <w:b/>
          <w:bCs/>
          <w:rtl/>
        </w:rPr>
        <w:t>אין</w:t>
      </w:r>
      <w:r w:rsidRPr="00490446">
        <w:rPr>
          <w:b/>
          <w:bCs/>
          <w:rtl/>
        </w:rPr>
        <w:t xml:space="preserve"> </w:t>
      </w:r>
      <w:r w:rsidRPr="00490446">
        <w:rPr>
          <w:rFonts w:hint="eastAsia"/>
          <w:b/>
          <w:bCs/>
          <w:rtl/>
        </w:rPr>
        <w:t>ביד</w:t>
      </w:r>
      <w:r w:rsidRPr="00490446">
        <w:rPr>
          <w:b/>
          <w:bCs/>
          <w:rtl/>
        </w:rPr>
        <w:t xml:space="preserve"> </w:t>
      </w:r>
      <w:r w:rsidRPr="00490446">
        <w:rPr>
          <w:rFonts w:hint="eastAsia"/>
          <w:b/>
          <w:bCs/>
          <w:rtl/>
        </w:rPr>
        <w:t>הספק</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כלל</w:t>
      </w:r>
      <w:r w:rsidRPr="00490446">
        <w:rPr>
          <w:b/>
          <w:bCs/>
          <w:rtl/>
        </w:rPr>
        <w:t xml:space="preserve"> </w:t>
      </w:r>
      <w:r w:rsidRPr="00490446">
        <w:rPr>
          <w:rFonts w:hint="eastAsia"/>
          <w:b/>
          <w:bCs/>
          <w:rtl/>
        </w:rPr>
        <w:t>המידע</w:t>
      </w:r>
      <w:r w:rsidRPr="00490446">
        <w:rPr>
          <w:b/>
          <w:bCs/>
          <w:rtl/>
        </w:rPr>
        <w:t xml:space="preserve"> </w:t>
      </w:r>
      <w:r w:rsidRPr="00490446">
        <w:rPr>
          <w:rFonts w:hint="eastAsia"/>
          <w:b/>
          <w:bCs/>
          <w:rtl/>
        </w:rPr>
        <w:t>הרלוונטי</w:t>
      </w:r>
      <w:r w:rsidRPr="00490446">
        <w:rPr>
          <w:b/>
          <w:bCs/>
          <w:rtl/>
        </w:rPr>
        <w:t xml:space="preserve">, </w:t>
      </w:r>
      <w:r w:rsidRPr="00490446">
        <w:rPr>
          <w:rFonts w:hint="eastAsia"/>
          <w:b/>
          <w:bCs/>
          <w:rtl/>
        </w:rPr>
        <w:t>ועליו</w:t>
      </w:r>
      <w:r w:rsidRPr="00490446">
        <w:rPr>
          <w:b/>
          <w:bCs/>
          <w:rtl/>
        </w:rPr>
        <w:t xml:space="preserve"> </w:t>
      </w:r>
      <w:r w:rsidRPr="00490446">
        <w:rPr>
          <w:rFonts w:hint="eastAsia"/>
          <w:b/>
          <w:bCs/>
          <w:rtl/>
        </w:rPr>
        <w:t>יהיה</w:t>
      </w:r>
      <w:r w:rsidRPr="00490446">
        <w:rPr>
          <w:b/>
          <w:bCs/>
          <w:rtl/>
        </w:rPr>
        <w:t xml:space="preserve"> </w:t>
      </w:r>
      <w:r w:rsidRPr="00490446">
        <w:rPr>
          <w:rFonts w:hint="eastAsia"/>
          <w:b/>
          <w:bCs/>
          <w:rtl/>
        </w:rPr>
        <w:t>לעדכן</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דיווחיו</w:t>
      </w:r>
      <w:r w:rsidRPr="00490446">
        <w:rPr>
          <w:b/>
          <w:bCs/>
          <w:rtl/>
        </w:rPr>
        <w:t xml:space="preserve"> </w:t>
      </w:r>
      <w:r w:rsidRPr="00490446">
        <w:rPr>
          <w:rFonts w:hint="eastAsia"/>
          <w:b/>
          <w:bCs/>
          <w:rtl/>
        </w:rPr>
        <w:t>בהתאם</w:t>
      </w:r>
      <w:r w:rsidRPr="00490446">
        <w:rPr>
          <w:b/>
          <w:bCs/>
          <w:rtl/>
        </w:rPr>
        <w:t xml:space="preserve"> </w:t>
      </w:r>
      <w:r w:rsidRPr="00490446">
        <w:rPr>
          <w:rFonts w:hint="eastAsia"/>
          <w:b/>
          <w:bCs/>
          <w:rtl/>
        </w:rPr>
        <w:t>למידע</w:t>
      </w:r>
      <w:r w:rsidRPr="00490446">
        <w:rPr>
          <w:b/>
          <w:bCs/>
          <w:rtl/>
        </w:rPr>
        <w:t xml:space="preserve"> </w:t>
      </w:r>
      <w:r w:rsidRPr="00490446">
        <w:rPr>
          <w:rFonts w:hint="eastAsia"/>
          <w:b/>
          <w:bCs/>
          <w:rtl/>
        </w:rPr>
        <w:t>שיצטבר</w:t>
      </w:r>
      <w:r w:rsidRPr="00490446">
        <w:rPr>
          <w:b/>
          <w:bCs/>
          <w:rtl/>
        </w:rPr>
        <w:t xml:space="preserve"> </w:t>
      </w:r>
      <w:r w:rsidRPr="00490446">
        <w:rPr>
          <w:rFonts w:hint="eastAsia"/>
          <w:b/>
          <w:bCs/>
          <w:rtl/>
        </w:rPr>
        <w:t>אצלו</w:t>
      </w:r>
      <w:r w:rsidRPr="00490446">
        <w:rPr>
          <w:b/>
          <w:bCs/>
          <w:rtl/>
        </w:rPr>
        <w:t xml:space="preserve"> </w:t>
      </w:r>
      <w:r w:rsidRPr="00490446">
        <w:rPr>
          <w:rFonts w:hint="eastAsia"/>
          <w:b/>
          <w:bCs/>
          <w:rtl/>
        </w:rPr>
        <w:t>ולהנחיות</w:t>
      </w:r>
      <w:r w:rsidRPr="00490446">
        <w:rPr>
          <w:b/>
          <w:bCs/>
          <w:rtl/>
        </w:rPr>
        <w:t xml:space="preserve"> </w:t>
      </w:r>
      <w:r w:rsidRPr="00490446">
        <w:rPr>
          <w:rFonts w:hint="eastAsia"/>
          <w:b/>
          <w:bCs/>
          <w:rtl/>
        </w:rPr>
        <w:t>המזמין</w:t>
      </w:r>
      <w:r w:rsidRPr="00490446">
        <w:rPr>
          <w:rtl/>
        </w:rPr>
        <w:t xml:space="preserve">. </w:t>
      </w:r>
      <w:r w:rsidRPr="00490446">
        <w:rPr>
          <w:rFonts w:hint="eastAsia"/>
          <w:rtl/>
        </w:rPr>
        <w:t>על</w:t>
      </w:r>
      <w:r w:rsidRPr="00490446">
        <w:rPr>
          <w:rtl/>
        </w:rPr>
        <w:t xml:space="preserve"> </w:t>
      </w:r>
      <w:r w:rsidRPr="00490446">
        <w:rPr>
          <w:rFonts w:hint="eastAsia"/>
          <w:rtl/>
        </w:rPr>
        <w:t>הדיווח</w:t>
      </w:r>
      <w:r w:rsidRPr="00490446">
        <w:rPr>
          <w:rtl/>
        </w:rPr>
        <w:t xml:space="preserve"> </w:t>
      </w:r>
      <w:r w:rsidRPr="00490446">
        <w:rPr>
          <w:rFonts w:hint="eastAsia"/>
          <w:rtl/>
        </w:rPr>
        <w:t>לכלול</w:t>
      </w:r>
      <w:r w:rsidRPr="00490446">
        <w:rPr>
          <w:rtl/>
        </w:rPr>
        <w:t xml:space="preserve"> </w:t>
      </w:r>
      <w:r w:rsidRPr="00490446">
        <w:rPr>
          <w:rFonts w:hint="eastAsia"/>
          <w:rtl/>
        </w:rPr>
        <w:t>לפחות</w:t>
      </w:r>
      <w:r w:rsidRPr="00490446">
        <w:rPr>
          <w:rtl/>
        </w:rPr>
        <w:t xml:space="preserve"> </w:t>
      </w:r>
      <w:r w:rsidRPr="00490446">
        <w:rPr>
          <w:rFonts w:hint="eastAsia"/>
          <w:rtl/>
        </w:rPr>
        <w:t>את</w:t>
      </w:r>
      <w:r w:rsidRPr="00490446">
        <w:rPr>
          <w:rtl/>
        </w:rPr>
        <w:t xml:space="preserve"> </w:t>
      </w:r>
      <w:r w:rsidRPr="00490446">
        <w:rPr>
          <w:rFonts w:hint="eastAsia"/>
          <w:rtl/>
        </w:rPr>
        <w:t>הפרטים</w:t>
      </w:r>
      <w:r w:rsidRPr="00490446">
        <w:rPr>
          <w:rtl/>
        </w:rPr>
        <w:t xml:space="preserve"> </w:t>
      </w:r>
      <w:r w:rsidRPr="00490446">
        <w:rPr>
          <w:rFonts w:hint="eastAsia"/>
          <w:rtl/>
        </w:rPr>
        <w:t>הבאים</w:t>
      </w:r>
      <w:r w:rsidRPr="00490446">
        <w:rPr>
          <w:rtl/>
        </w:rPr>
        <w:t>:</w:t>
      </w:r>
      <w:bookmarkEnd w:id="565"/>
      <w:bookmarkEnd w:id="566"/>
      <w:r w:rsidRPr="00490446">
        <w:rPr>
          <w:rtl/>
        </w:rPr>
        <w:t xml:space="preserve"> </w:t>
      </w:r>
    </w:p>
    <w:p w14:paraId="119481D1" w14:textId="77777777" w:rsidR="00865E36" w:rsidRPr="00490446" w:rsidRDefault="00230F08" w:rsidP="001757B8">
      <w:pPr>
        <w:pStyle w:val="3-7"/>
        <w:keepNext/>
        <w:keepLines/>
        <w:rPr>
          <w:rtl/>
        </w:rPr>
      </w:pPr>
      <w:r w:rsidRPr="00490446">
        <w:rPr>
          <w:rFonts w:hint="eastAsia"/>
          <w:rtl/>
        </w:rPr>
        <w:t>תיאור</w:t>
      </w:r>
      <w:r w:rsidRPr="00490446">
        <w:rPr>
          <w:rtl/>
        </w:rPr>
        <w:t xml:space="preserve"> </w:t>
      </w:r>
      <w:r w:rsidRPr="00490446">
        <w:rPr>
          <w:rFonts w:hint="eastAsia"/>
          <w:rtl/>
        </w:rPr>
        <w:t>כללי</w:t>
      </w:r>
      <w:r w:rsidRPr="00490446">
        <w:rPr>
          <w:rtl/>
        </w:rPr>
        <w:t xml:space="preserve"> </w:t>
      </w:r>
      <w:r w:rsidRPr="00490446">
        <w:rPr>
          <w:rFonts w:hint="eastAsia"/>
          <w:rtl/>
        </w:rPr>
        <w:t>של</w:t>
      </w:r>
      <w:r w:rsidRPr="00490446">
        <w:rPr>
          <w:rtl/>
        </w:rPr>
        <w:t xml:space="preserve"> </w:t>
      </w:r>
      <w:r w:rsidRPr="00490446">
        <w:rPr>
          <w:rFonts w:hint="eastAsia"/>
          <w:rtl/>
        </w:rPr>
        <w:t>האירוע</w:t>
      </w:r>
      <w:r w:rsidRPr="00490446">
        <w:rPr>
          <w:rtl/>
        </w:rPr>
        <w:t xml:space="preserve">, </w:t>
      </w:r>
      <w:r w:rsidRPr="00490446">
        <w:rPr>
          <w:rFonts w:hint="eastAsia"/>
          <w:rtl/>
        </w:rPr>
        <w:t>אופן</w:t>
      </w:r>
      <w:r w:rsidRPr="00490446">
        <w:rPr>
          <w:rtl/>
        </w:rPr>
        <w:t xml:space="preserve"> </w:t>
      </w:r>
      <w:r w:rsidRPr="00490446">
        <w:rPr>
          <w:rFonts w:hint="eastAsia"/>
          <w:rtl/>
        </w:rPr>
        <w:t>התרחשותו</w:t>
      </w:r>
      <w:r w:rsidRPr="00490446">
        <w:rPr>
          <w:rtl/>
        </w:rPr>
        <w:t xml:space="preserve">, </w:t>
      </w:r>
      <w:r w:rsidRPr="00490446">
        <w:rPr>
          <w:rFonts w:hint="eastAsia"/>
          <w:rtl/>
        </w:rPr>
        <w:t>ציר</w:t>
      </w:r>
      <w:r w:rsidRPr="00490446">
        <w:rPr>
          <w:rtl/>
        </w:rPr>
        <w:t xml:space="preserve"> </w:t>
      </w:r>
      <w:r w:rsidRPr="00490446">
        <w:rPr>
          <w:rFonts w:hint="eastAsia"/>
          <w:rtl/>
        </w:rPr>
        <w:t>הזמן</w:t>
      </w:r>
      <w:r w:rsidRPr="00490446">
        <w:rPr>
          <w:rtl/>
        </w:rPr>
        <w:t xml:space="preserve"> </w:t>
      </w:r>
      <w:r w:rsidRPr="00490446">
        <w:rPr>
          <w:rFonts w:hint="eastAsia"/>
          <w:rtl/>
        </w:rPr>
        <w:t>הידוע</w:t>
      </w:r>
      <w:r w:rsidRPr="00490446">
        <w:rPr>
          <w:rtl/>
        </w:rPr>
        <w:t xml:space="preserve"> </w:t>
      </w:r>
      <w:r w:rsidRPr="00490446">
        <w:rPr>
          <w:rFonts w:hint="eastAsia"/>
          <w:rtl/>
        </w:rPr>
        <w:t>של</w:t>
      </w:r>
      <w:r w:rsidRPr="00490446">
        <w:rPr>
          <w:rtl/>
        </w:rPr>
        <w:t xml:space="preserve"> </w:t>
      </w:r>
      <w:r w:rsidRPr="00490446">
        <w:rPr>
          <w:rFonts w:hint="eastAsia"/>
          <w:rtl/>
        </w:rPr>
        <w:t>האירוע</w:t>
      </w:r>
      <w:r w:rsidRPr="00490446">
        <w:rPr>
          <w:rtl/>
        </w:rPr>
        <w:t xml:space="preserve"> </w:t>
      </w:r>
      <w:r w:rsidRPr="00490446">
        <w:rPr>
          <w:rFonts w:hint="eastAsia"/>
          <w:rtl/>
        </w:rPr>
        <w:t>וכולי</w:t>
      </w:r>
      <w:r w:rsidRPr="00490446">
        <w:rPr>
          <w:rtl/>
        </w:rPr>
        <w:t>.</w:t>
      </w:r>
    </w:p>
    <w:p w14:paraId="0944E421" w14:textId="77777777" w:rsidR="00865E36" w:rsidRPr="00490446" w:rsidRDefault="00230F08" w:rsidP="001757B8">
      <w:pPr>
        <w:pStyle w:val="3-7"/>
        <w:keepNext/>
        <w:keepLines/>
        <w:rPr>
          <w:b/>
          <w:bCs/>
          <w:rtl/>
        </w:rPr>
      </w:pPr>
      <w:r w:rsidRPr="00490446">
        <w:rPr>
          <w:rFonts w:hint="eastAsia"/>
          <w:rtl/>
        </w:rPr>
        <w:t>אופן</w:t>
      </w:r>
      <w:r w:rsidRPr="00490446">
        <w:rPr>
          <w:rtl/>
        </w:rPr>
        <w:t xml:space="preserve"> הטיפול באירוע, והאמצעים הננקטים באופן מידי לצורך צמצום הנזק ומזעור החשיפה בטווח הזמן המידי. </w:t>
      </w:r>
    </w:p>
    <w:p w14:paraId="32F0781E" w14:textId="77777777" w:rsidR="00865E36" w:rsidRPr="00490446" w:rsidRDefault="00230F08" w:rsidP="001757B8">
      <w:pPr>
        <w:pStyle w:val="3-7"/>
        <w:keepNext/>
        <w:keepLines/>
        <w:rPr>
          <w:rtl/>
        </w:rPr>
      </w:pPr>
      <w:r w:rsidRPr="00490446">
        <w:rPr>
          <w:rFonts w:hint="eastAsia"/>
          <w:rtl/>
        </w:rPr>
        <w:t>המערכות</w:t>
      </w:r>
      <w:r w:rsidRPr="00490446">
        <w:rPr>
          <w:rtl/>
        </w:rPr>
        <w:t xml:space="preserve"> </w:t>
      </w:r>
      <w:r w:rsidRPr="00490446">
        <w:rPr>
          <w:rFonts w:hint="eastAsia"/>
          <w:rtl/>
        </w:rPr>
        <w:t>אשר</w:t>
      </w:r>
      <w:r w:rsidRPr="00490446">
        <w:rPr>
          <w:rtl/>
        </w:rPr>
        <w:t xml:space="preserve"> </w:t>
      </w:r>
      <w:r w:rsidRPr="00490446">
        <w:rPr>
          <w:rFonts w:hint="eastAsia"/>
          <w:rtl/>
        </w:rPr>
        <w:t>נפגעו</w:t>
      </w:r>
      <w:r w:rsidRPr="00490446">
        <w:rPr>
          <w:rtl/>
        </w:rPr>
        <w:t xml:space="preserve"> </w:t>
      </w:r>
      <w:r w:rsidRPr="00490446">
        <w:rPr>
          <w:rFonts w:hint="eastAsia"/>
          <w:rtl/>
        </w:rPr>
        <w:t>או</w:t>
      </w:r>
      <w:r w:rsidRPr="00490446">
        <w:rPr>
          <w:rtl/>
        </w:rPr>
        <w:t xml:space="preserve"> </w:t>
      </w:r>
      <w:r w:rsidRPr="00490446">
        <w:rPr>
          <w:rFonts w:hint="eastAsia"/>
          <w:rtl/>
        </w:rPr>
        <w:t>היו</w:t>
      </w:r>
      <w:r w:rsidRPr="00490446">
        <w:rPr>
          <w:rtl/>
        </w:rPr>
        <w:t xml:space="preserve"> </w:t>
      </w:r>
      <w:r w:rsidRPr="00490446">
        <w:rPr>
          <w:rFonts w:hint="eastAsia"/>
          <w:rtl/>
        </w:rPr>
        <w:t>היעד</w:t>
      </w:r>
      <w:r w:rsidRPr="00490446">
        <w:rPr>
          <w:rtl/>
        </w:rPr>
        <w:t xml:space="preserve"> </w:t>
      </w:r>
      <w:r w:rsidRPr="00490446">
        <w:rPr>
          <w:rFonts w:hint="eastAsia"/>
          <w:rtl/>
        </w:rPr>
        <w:t>לתקיפה</w:t>
      </w:r>
      <w:r w:rsidRPr="00490446">
        <w:rPr>
          <w:rtl/>
        </w:rPr>
        <w:t>.</w:t>
      </w:r>
    </w:p>
    <w:p w14:paraId="4E3CDE3B" w14:textId="77777777" w:rsidR="00865E36" w:rsidRPr="00490446" w:rsidRDefault="00230F08" w:rsidP="001757B8">
      <w:pPr>
        <w:pStyle w:val="3-7"/>
        <w:keepNext/>
        <w:keepLines/>
        <w:rPr>
          <w:rtl/>
        </w:rPr>
      </w:pPr>
      <w:r w:rsidRPr="00490446">
        <w:rPr>
          <w:rFonts w:hint="eastAsia"/>
          <w:rtl/>
        </w:rPr>
        <w:t>המידע</w:t>
      </w:r>
      <w:r w:rsidRPr="00490446">
        <w:rPr>
          <w:rtl/>
        </w:rPr>
        <w:t xml:space="preserve"> </w:t>
      </w:r>
      <w:r w:rsidRPr="00490446">
        <w:rPr>
          <w:rFonts w:hint="eastAsia"/>
          <w:rtl/>
        </w:rPr>
        <w:t>אשר</w:t>
      </w:r>
      <w:r w:rsidRPr="00490446">
        <w:rPr>
          <w:rtl/>
        </w:rPr>
        <w:t xml:space="preserve"> </w:t>
      </w:r>
      <w:r w:rsidRPr="00490446">
        <w:rPr>
          <w:rFonts w:hint="eastAsia"/>
          <w:rtl/>
        </w:rPr>
        <w:t>זלג</w:t>
      </w:r>
      <w:r w:rsidRPr="00490446">
        <w:rPr>
          <w:rtl/>
        </w:rPr>
        <w:t xml:space="preserve">, </w:t>
      </w:r>
      <w:r w:rsidRPr="00490446">
        <w:rPr>
          <w:rFonts w:hint="eastAsia"/>
          <w:rtl/>
        </w:rPr>
        <w:t>נפגע</w:t>
      </w:r>
      <w:r w:rsidRPr="00490446">
        <w:rPr>
          <w:rtl/>
        </w:rPr>
        <w:t xml:space="preserve"> </w:t>
      </w:r>
      <w:r w:rsidRPr="00490446">
        <w:rPr>
          <w:rFonts w:hint="eastAsia"/>
          <w:rtl/>
        </w:rPr>
        <w:t>או</w:t>
      </w:r>
      <w:r w:rsidRPr="00490446">
        <w:rPr>
          <w:rtl/>
        </w:rPr>
        <w:t xml:space="preserve"> </w:t>
      </w:r>
      <w:r w:rsidRPr="00490446">
        <w:rPr>
          <w:rFonts w:hint="eastAsia"/>
          <w:rtl/>
        </w:rPr>
        <w:t>שהיה</w:t>
      </w:r>
      <w:r w:rsidRPr="00490446">
        <w:rPr>
          <w:rtl/>
        </w:rPr>
        <w:t xml:space="preserve"> </w:t>
      </w:r>
      <w:r w:rsidRPr="00490446">
        <w:rPr>
          <w:rFonts w:hint="eastAsia"/>
          <w:rtl/>
        </w:rPr>
        <w:t>היעד</w:t>
      </w:r>
      <w:r w:rsidRPr="00490446">
        <w:rPr>
          <w:rtl/>
        </w:rPr>
        <w:t xml:space="preserve"> </w:t>
      </w:r>
      <w:r w:rsidRPr="00490446">
        <w:rPr>
          <w:rFonts w:hint="eastAsia"/>
          <w:rtl/>
        </w:rPr>
        <w:t>לתקיפה</w:t>
      </w:r>
      <w:r w:rsidRPr="00490446">
        <w:rPr>
          <w:rtl/>
        </w:rPr>
        <w:t>.</w:t>
      </w:r>
    </w:p>
    <w:p w14:paraId="10265447" w14:textId="77777777" w:rsidR="00865E36" w:rsidRPr="00490446" w:rsidRDefault="00230F08" w:rsidP="001757B8">
      <w:pPr>
        <w:pStyle w:val="3-7"/>
        <w:keepNext/>
        <w:keepLines/>
        <w:rPr>
          <w:rtl/>
        </w:rPr>
      </w:pPr>
      <w:r w:rsidRPr="00490446">
        <w:rPr>
          <w:rFonts w:hint="eastAsia"/>
          <w:rtl/>
        </w:rPr>
        <w:t>ניתוח</w:t>
      </w:r>
      <w:r w:rsidRPr="00490446">
        <w:rPr>
          <w:rtl/>
        </w:rPr>
        <w:t xml:space="preserve"> </w:t>
      </w:r>
      <w:r w:rsidRPr="00490446">
        <w:rPr>
          <w:rFonts w:hint="eastAsia"/>
          <w:rtl/>
        </w:rPr>
        <w:t>דרכי</w:t>
      </w:r>
      <w:r w:rsidRPr="00490446">
        <w:rPr>
          <w:rtl/>
        </w:rPr>
        <w:t xml:space="preserve"> </w:t>
      </w:r>
      <w:r w:rsidRPr="00490446">
        <w:rPr>
          <w:rFonts w:hint="eastAsia"/>
          <w:rtl/>
        </w:rPr>
        <w:t>התקיפה</w:t>
      </w:r>
      <w:r w:rsidRPr="00490446">
        <w:rPr>
          <w:rtl/>
        </w:rPr>
        <w:t xml:space="preserve">, </w:t>
      </w:r>
      <w:r w:rsidRPr="00490446">
        <w:rPr>
          <w:rFonts w:hint="eastAsia"/>
          <w:rtl/>
        </w:rPr>
        <w:t>החולשות</w:t>
      </w:r>
      <w:r w:rsidRPr="00490446">
        <w:rPr>
          <w:rtl/>
        </w:rPr>
        <w:t xml:space="preserve"> </w:t>
      </w:r>
      <w:r w:rsidRPr="00490446">
        <w:rPr>
          <w:rFonts w:hint="eastAsia"/>
          <w:rtl/>
        </w:rPr>
        <w:t>ששימשו</w:t>
      </w:r>
      <w:r w:rsidRPr="00490446">
        <w:rPr>
          <w:rtl/>
        </w:rPr>
        <w:t xml:space="preserve"> </w:t>
      </w:r>
      <w:r w:rsidRPr="00490446">
        <w:rPr>
          <w:rFonts w:hint="eastAsia"/>
          <w:rtl/>
        </w:rPr>
        <w:t>את</w:t>
      </w:r>
      <w:r w:rsidRPr="00490446">
        <w:rPr>
          <w:rtl/>
        </w:rPr>
        <w:t xml:space="preserve"> </w:t>
      </w:r>
      <w:r w:rsidRPr="00490446">
        <w:rPr>
          <w:rFonts w:hint="eastAsia"/>
          <w:rtl/>
        </w:rPr>
        <w:t>התקיפה</w:t>
      </w:r>
      <w:r w:rsidRPr="00490446">
        <w:rPr>
          <w:rtl/>
        </w:rPr>
        <w:t xml:space="preserve"> </w:t>
      </w:r>
      <w:r w:rsidRPr="00490446">
        <w:rPr>
          <w:rFonts w:hint="eastAsia"/>
          <w:rtl/>
        </w:rPr>
        <w:t>וכל</w:t>
      </w:r>
      <w:r w:rsidRPr="00490446">
        <w:rPr>
          <w:rtl/>
        </w:rPr>
        <w:t xml:space="preserve"> </w:t>
      </w:r>
      <w:r w:rsidRPr="00490446">
        <w:rPr>
          <w:rFonts w:hint="eastAsia"/>
          <w:rtl/>
        </w:rPr>
        <w:t>מידע</w:t>
      </w:r>
      <w:r w:rsidRPr="00490446">
        <w:rPr>
          <w:rtl/>
        </w:rPr>
        <w:t xml:space="preserve"> </w:t>
      </w:r>
      <w:r w:rsidRPr="00490446">
        <w:rPr>
          <w:rFonts w:hint="eastAsia"/>
          <w:rtl/>
        </w:rPr>
        <w:t>רלוונטי</w:t>
      </w:r>
      <w:r w:rsidRPr="00490446">
        <w:rPr>
          <w:rtl/>
        </w:rPr>
        <w:t xml:space="preserve"> </w:t>
      </w:r>
      <w:r w:rsidRPr="00490446">
        <w:rPr>
          <w:rFonts w:hint="eastAsia"/>
          <w:rtl/>
        </w:rPr>
        <w:t>אחר</w:t>
      </w:r>
      <w:r w:rsidRPr="00490446">
        <w:rPr>
          <w:rtl/>
        </w:rPr>
        <w:t>.</w:t>
      </w:r>
    </w:p>
    <w:p w14:paraId="297BEF47" w14:textId="77777777" w:rsidR="00865E36" w:rsidRPr="00490446" w:rsidRDefault="00230F08" w:rsidP="001757B8">
      <w:pPr>
        <w:pStyle w:val="3-7"/>
        <w:keepNext/>
        <w:keepLines/>
        <w:rPr>
          <w:rtl/>
        </w:rPr>
      </w:pPr>
      <w:r w:rsidRPr="00490446">
        <w:rPr>
          <w:rFonts w:hint="eastAsia"/>
          <w:rtl/>
        </w:rPr>
        <w:t>פעולות</w:t>
      </w:r>
      <w:r w:rsidRPr="00490446">
        <w:rPr>
          <w:rtl/>
        </w:rPr>
        <w:t xml:space="preserve"> </w:t>
      </w:r>
      <w:r w:rsidRPr="00490446">
        <w:rPr>
          <w:rFonts w:hint="eastAsia"/>
          <w:rtl/>
        </w:rPr>
        <w:t>מתקנות</w:t>
      </w:r>
      <w:r w:rsidRPr="00490446">
        <w:rPr>
          <w:rtl/>
        </w:rPr>
        <w:t xml:space="preserve"> </w:t>
      </w:r>
      <w:r w:rsidRPr="00490446">
        <w:rPr>
          <w:rFonts w:hint="eastAsia"/>
          <w:rtl/>
        </w:rPr>
        <w:t>למניעת</w:t>
      </w:r>
      <w:r w:rsidRPr="00490446">
        <w:rPr>
          <w:rtl/>
        </w:rPr>
        <w:t xml:space="preserve"> </w:t>
      </w:r>
      <w:r w:rsidRPr="00490446">
        <w:rPr>
          <w:rFonts w:hint="eastAsia"/>
          <w:rtl/>
        </w:rPr>
        <w:t>הישנות</w:t>
      </w:r>
      <w:r w:rsidRPr="00490446">
        <w:rPr>
          <w:rtl/>
        </w:rPr>
        <w:t xml:space="preserve"> </w:t>
      </w:r>
      <w:r w:rsidRPr="00490446">
        <w:rPr>
          <w:rFonts w:hint="eastAsia"/>
          <w:rtl/>
        </w:rPr>
        <w:t>אירועים</w:t>
      </w:r>
      <w:r w:rsidRPr="00490446">
        <w:rPr>
          <w:rtl/>
        </w:rPr>
        <w:t xml:space="preserve"> </w:t>
      </w:r>
      <w:r w:rsidRPr="00490446">
        <w:rPr>
          <w:rFonts w:hint="eastAsia"/>
          <w:rtl/>
        </w:rPr>
        <w:t>אלו</w:t>
      </w:r>
      <w:r w:rsidRPr="00490446">
        <w:rPr>
          <w:rtl/>
        </w:rPr>
        <w:t xml:space="preserve"> </w:t>
      </w:r>
      <w:r w:rsidRPr="00490446">
        <w:rPr>
          <w:rFonts w:hint="eastAsia"/>
          <w:rtl/>
        </w:rPr>
        <w:t>בעתיד</w:t>
      </w:r>
      <w:r w:rsidRPr="00490446">
        <w:rPr>
          <w:rtl/>
        </w:rPr>
        <w:t>.</w:t>
      </w:r>
    </w:p>
    <w:p w14:paraId="12973536" w14:textId="77777777" w:rsidR="00865E36" w:rsidRPr="00490446" w:rsidRDefault="00230F08" w:rsidP="001757B8">
      <w:pPr>
        <w:pStyle w:val="3-7"/>
        <w:keepNext/>
        <w:keepLines/>
        <w:rPr>
          <w:b/>
          <w:bCs/>
          <w:rtl/>
        </w:rPr>
      </w:pPr>
      <w:r w:rsidRPr="00490446">
        <w:rPr>
          <w:rFonts w:hint="eastAsia"/>
          <w:rtl/>
        </w:rPr>
        <w:t>כל</w:t>
      </w:r>
      <w:r w:rsidRPr="00490446">
        <w:rPr>
          <w:rtl/>
        </w:rPr>
        <w:t xml:space="preserve"> מידע אחר, שיידרש על ידי המזמין, לצורך ניתוח האירוע. </w:t>
      </w:r>
    </w:p>
    <w:p w14:paraId="4DE117DB" w14:textId="77777777" w:rsidR="00865E36" w:rsidRPr="00490446" w:rsidRDefault="00230F08" w:rsidP="001757B8">
      <w:pPr>
        <w:pStyle w:val="2-1"/>
        <w:keepNext/>
        <w:keepLines/>
        <w:rPr>
          <w:rtl/>
        </w:rPr>
      </w:pPr>
      <w:r w:rsidRPr="00490446">
        <w:rPr>
          <w:rtl/>
        </w:rPr>
        <w:t>חובת הדיווח המפורטת בסעיפים</w:t>
      </w:r>
      <w:r w:rsidR="00706B97">
        <w:rPr>
          <w:rFonts w:hint="cs"/>
          <w:rtl/>
        </w:rPr>
        <w:t xml:space="preserve"> 3.1 - 3.4</w:t>
      </w:r>
      <w:r w:rsidRPr="00490446">
        <w:rPr>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4F5D1216" w14:textId="77777777" w:rsidR="00865E36" w:rsidRPr="00490446" w:rsidRDefault="00230F08" w:rsidP="001757B8">
      <w:pPr>
        <w:pStyle w:val="2-1"/>
        <w:keepNext/>
        <w:keepLines/>
        <w:rPr>
          <w:rtl/>
        </w:rPr>
      </w:pPr>
      <w:r w:rsidRPr="00490446">
        <w:rPr>
          <w:rtl/>
        </w:rPr>
        <w:t xml:space="preserve">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w:t>
      </w:r>
      <w:r w:rsidR="00334F49">
        <w:rPr>
          <w:rFonts w:hint="cs"/>
          <w:rtl/>
        </w:rPr>
        <w:t>3.2</w:t>
      </w:r>
      <w:r w:rsidRPr="00490446">
        <w:rPr>
          <w:rtl/>
        </w:rPr>
        <w:t xml:space="preserve"> לעיל.</w:t>
      </w:r>
      <w:r w:rsidRPr="00490446">
        <w:t xml:space="preserve"> </w:t>
      </w:r>
    </w:p>
    <w:p w14:paraId="408BB48D" w14:textId="77777777" w:rsidR="00865E36" w:rsidRPr="00490446" w:rsidRDefault="00230F08" w:rsidP="001757B8">
      <w:pPr>
        <w:pStyle w:val="1-4"/>
        <w:keepNext/>
        <w:keepLines/>
        <w:rPr>
          <w:rtl/>
        </w:rPr>
      </w:pPr>
      <w:r w:rsidRPr="00490446">
        <w:rPr>
          <w:rFonts w:hint="eastAsia"/>
          <w:rtl/>
        </w:rPr>
        <w:t>ביקורת</w:t>
      </w:r>
      <w:r w:rsidRPr="00490446">
        <w:rPr>
          <w:rtl/>
        </w:rPr>
        <w:t xml:space="preserve"> תקופתית</w:t>
      </w:r>
    </w:p>
    <w:p w14:paraId="4A9A67E7" w14:textId="77777777" w:rsidR="00865E36" w:rsidRPr="00490446" w:rsidRDefault="00230F08" w:rsidP="001757B8">
      <w:pPr>
        <w:pStyle w:val="2-1"/>
        <w:keepNext/>
        <w:keepLines/>
        <w:rPr>
          <w:rtl/>
        </w:rPr>
      </w:pPr>
      <w:r w:rsidRPr="00490446">
        <w:rPr>
          <w:rtl/>
        </w:rPr>
        <w:t>המזמין יהיה רשאי לבצע, אחת לשנה לכל היותר,  ביקורת תקופתית על אודות עמידת הספק בדרישות הגנת המידע, הפרטיות והסייבר החלות על אספקת השירותים למזמין. ביקורת זו תתבצע בתיאום מראש ובהתאם למפורט להלן:</w:t>
      </w:r>
    </w:p>
    <w:p w14:paraId="2090EB3A" w14:textId="77777777" w:rsidR="00865E36" w:rsidRPr="00490446" w:rsidRDefault="00230F08" w:rsidP="001757B8">
      <w:pPr>
        <w:pStyle w:val="3-7"/>
        <w:keepNext/>
        <w:keepLines/>
        <w:rPr>
          <w:rtl/>
        </w:rPr>
      </w:pPr>
      <w:r w:rsidRPr="00490446">
        <w:rPr>
          <w:rFonts w:hint="eastAsia"/>
          <w:rtl/>
        </w:rPr>
        <w:t>בקשת</w:t>
      </w:r>
      <w:r w:rsidRPr="00490446">
        <w:rPr>
          <w:rtl/>
        </w:rPr>
        <w:t xml:space="preserve"> </w:t>
      </w:r>
      <w:r w:rsidRPr="00490446">
        <w:rPr>
          <w:rFonts w:hint="eastAsia"/>
          <w:rtl/>
        </w:rPr>
        <w:t>דוחות</w:t>
      </w:r>
      <w:r w:rsidRPr="00490446">
        <w:rPr>
          <w:rtl/>
        </w:rPr>
        <w:t xml:space="preserve"> </w:t>
      </w:r>
      <w:r w:rsidRPr="00490446">
        <w:rPr>
          <w:rFonts w:hint="eastAsia"/>
          <w:rtl/>
        </w:rPr>
        <w:t>ודיווחים</w:t>
      </w:r>
      <w:r w:rsidRPr="00490446">
        <w:rPr>
          <w:rtl/>
        </w:rPr>
        <w:t xml:space="preserve"> </w:t>
      </w:r>
      <w:r w:rsidRPr="00490446">
        <w:rPr>
          <w:rFonts w:hint="eastAsia"/>
          <w:rtl/>
        </w:rPr>
        <w:t>על</w:t>
      </w:r>
      <w:r w:rsidRPr="00490446">
        <w:rPr>
          <w:rtl/>
        </w:rPr>
        <w:t xml:space="preserve"> </w:t>
      </w:r>
      <w:r w:rsidRPr="00490446">
        <w:rPr>
          <w:rFonts w:hint="eastAsia"/>
          <w:rtl/>
        </w:rPr>
        <w:t>אופן</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בדרישות</w:t>
      </w:r>
      <w:r w:rsidRPr="00490446">
        <w:rPr>
          <w:rtl/>
        </w:rPr>
        <w:t xml:space="preserve"> </w:t>
      </w:r>
      <w:r w:rsidRPr="00490446">
        <w:rPr>
          <w:rFonts w:hint="eastAsia"/>
          <w:rtl/>
        </w:rPr>
        <w:t>המכרז</w:t>
      </w:r>
      <w:r w:rsidRPr="00490446">
        <w:rPr>
          <w:rtl/>
        </w:rPr>
        <w:t xml:space="preserve"> </w:t>
      </w:r>
      <w:r w:rsidRPr="00490446">
        <w:rPr>
          <w:rFonts w:hint="eastAsia"/>
          <w:rtl/>
        </w:rPr>
        <w:t>לאבטחת</w:t>
      </w:r>
      <w:r w:rsidRPr="00490446">
        <w:rPr>
          <w:rtl/>
        </w:rPr>
        <w:t xml:space="preserve"> </w:t>
      </w:r>
      <w:r w:rsidRPr="00490446">
        <w:rPr>
          <w:rFonts w:hint="eastAsia"/>
          <w:rtl/>
        </w:rPr>
        <w:t>מידע</w:t>
      </w:r>
      <w:r w:rsidRPr="00490446">
        <w:rPr>
          <w:rtl/>
        </w:rPr>
        <w:t xml:space="preserve"> </w:t>
      </w:r>
      <w:r w:rsidRPr="00490446">
        <w:rPr>
          <w:rFonts w:hint="eastAsia"/>
          <w:rtl/>
        </w:rPr>
        <w:t>והגנות</w:t>
      </w:r>
      <w:r w:rsidRPr="00490446">
        <w:rPr>
          <w:rtl/>
        </w:rPr>
        <w:t xml:space="preserve"> </w:t>
      </w:r>
      <w:r w:rsidRPr="00490446">
        <w:rPr>
          <w:rFonts w:hint="eastAsia"/>
          <w:rtl/>
        </w:rPr>
        <w:t>סייבר</w:t>
      </w:r>
      <w:r w:rsidRPr="00490446">
        <w:rPr>
          <w:rtl/>
        </w:rPr>
        <w:t>.</w:t>
      </w:r>
    </w:p>
    <w:p w14:paraId="729CCF88" w14:textId="77777777" w:rsidR="00865E36" w:rsidRPr="00490446" w:rsidRDefault="00230F08" w:rsidP="001757B8">
      <w:pPr>
        <w:pStyle w:val="3-7"/>
        <w:keepNext/>
        <w:keepLines/>
        <w:rPr>
          <w:rtl/>
        </w:rPr>
      </w:pPr>
      <w:r>
        <w:rPr>
          <w:rFonts w:hint="cs"/>
          <w:rtl/>
        </w:rPr>
        <w:t>במקרה</w:t>
      </w:r>
      <w:r w:rsidRPr="00490446">
        <w:rPr>
          <w:rtl/>
        </w:rPr>
        <w:t xml:space="preserve"> </w:t>
      </w:r>
      <w:r w:rsidRPr="00490446">
        <w:rPr>
          <w:rFonts w:hint="eastAsia"/>
          <w:rtl/>
        </w:rPr>
        <w:t>שלדעת</w:t>
      </w:r>
      <w:r w:rsidRPr="00490446">
        <w:rPr>
          <w:rtl/>
        </w:rPr>
        <w:t xml:space="preserve"> </w:t>
      </w:r>
      <w:r w:rsidRPr="00490446">
        <w:rPr>
          <w:rFonts w:hint="eastAsia"/>
          <w:rtl/>
        </w:rPr>
        <w:t>המזמין</w:t>
      </w:r>
      <w:r w:rsidRPr="00490446">
        <w:rPr>
          <w:rtl/>
        </w:rPr>
        <w:t xml:space="preserve"> </w:t>
      </w:r>
      <w:r w:rsidRPr="00490446">
        <w:rPr>
          <w:rFonts w:hint="eastAsia"/>
          <w:rtl/>
        </w:rPr>
        <w:t>יש</w:t>
      </w:r>
      <w:r w:rsidRPr="00490446">
        <w:rPr>
          <w:rtl/>
        </w:rPr>
        <w:t xml:space="preserve"> </w:t>
      </w:r>
      <w:r w:rsidRPr="00490446">
        <w:rPr>
          <w:rFonts w:hint="eastAsia"/>
          <w:rtl/>
        </w:rPr>
        <w:t>צורך</w:t>
      </w:r>
      <w:r w:rsidRPr="00490446">
        <w:rPr>
          <w:rtl/>
        </w:rPr>
        <w:t xml:space="preserve"> </w:t>
      </w:r>
      <w:r w:rsidRPr="00490446">
        <w:rPr>
          <w:rFonts w:hint="eastAsia"/>
          <w:rtl/>
        </w:rPr>
        <w:t>באימות</w:t>
      </w:r>
      <w:r w:rsidRPr="00490446">
        <w:rPr>
          <w:rtl/>
        </w:rPr>
        <w:t xml:space="preserve"> </w:t>
      </w:r>
      <w:r w:rsidRPr="00490446">
        <w:rPr>
          <w:rFonts w:hint="eastAsia"/>
          <w:rtl/>
        </w:rPr>
        <w:t>נתונים</w:t>
      </w:r>
      <w:r w:rsidRPr="00490446">
        <w:rPr>
          <w:rtl/>
        </w:rPr>
        <w:t xml:space="preserve"> </w:t>
      </w:r>
      <w:r w:rsidRPr="00490446">
        <w:rPr>
          <w:rFonts w:hint="eastAsia"/>
          <w:rtl/>
        </w:rPr>
        <w:t>אלו</w:t>
      </w:r>
      <w:r w:rsidRPr="00490446">
        <w:rPr>
          <w:rtl/>
        </w:rPr>
        <w:t xml:space="preserve"> </w:t>
      </w:r>
      <w:r w:rsidRPr="00490446">
        <w:rPr>
          <w:rFonts w:hint="eastAsia"/>
          <w:rtl/>
        </w:rPr>
        <w:t>או</w:t>
      </w:r>
      <w:r w:rsidRPr="00490446">
        <w:rPr>
          <w:rtl/>
        </w:rPr>
        <w:t xml:space="preserve"> </w:t>
      </w:r>
      <w:r w:rsidRPr="00490446">
        <w:rPr>
          <w:rFonts w:hint="eastAsia"/>
          <w:rtl/>
        </w:rPr>
        <w:t>אחרים</w:t>
      </w:r>
      <w:r w:rsidRPr="00490446">
        <w:rPr>
          <w:rtl/>
        </w:rPr>
        <w:t xml:space="preserve">, </w:t>
      </w:r>
      <w:r w:rsidRPr="00490446">
        <w:rPr>
          <w:rFonts w:hint="eastAsia"/>
          <w:rtl/>
        </w:rPr>
        <w:t>יפעל</w:t>
      </w:r>
      <w:r w:rsidRPr="00490446">
        <w:rPr>
          <w:rtl/>
        </w:rPr>
        <w:t xml:space="preserve"> </w:t>
      </w:r>
      <w:r w:rsidRPr="00490446">
        <w:rPr>
          <w:rFonts w:hint="eastAsia"/>
          <w:rtl/>
        </w:rPr>
        <w:t>המזמין</w:t>
      </w:r>
      <w:r w:rsidRPr="00490446">
        <w:rPr>
          <w:rtl/>
        </w:rPr>
        <w:t xml:space="preserve"> </w:t>
      </w:r>
      <w:r w:rsidRPr="00490446">
        <w:rPr>
          <w:rFonts w:hint="eastAsia"/>
          <w:rtl/>
        </w:rPr>
        <w:t>בדרך</w:t>
      </w:r>
      <w:r w:rsidRPr="00490446">
        <w:rPr>
          <w:rtl/>
        </w:rPr>
        <w:t xml:space="preserve"> </w:t>
      </w:r>
      <w:r w:rsidRPr="00490446">
        <w:rPr>
          <w:rFonts w:hint="eastAsia"/>
          <w:rtl/>
        </w:rPr>
        <w:t>המפורטת</w:t>
      </w:r>
      <w:r w:rsidRPr="00490446">
        <w:rPr>
          <w:rtl/>
        </w:rPr>
        <w:t xml:space="preserve"> </w:t>
      </w:r>
      <w:r w:rsidRPr="00490446">
        <w:rPr>
          <w:rFonts w:hint="eastAsia"/>
          <w:rtl/>
        </w:rPr>
        <w:t>להלן</w:t>
      </w:r>
      <w:r w:rsidRPr="00490446">
        <w:rPr>
          <w:rtl/>
        </w:rPr>
        <w:t>:</w:t>
      </w:r>
    </w:p>
    <w:p w14:paraId="04D28ED8" w14:textId="77777777" w:rsidR="00865E36" w:rsidRPr="00490446" w:rsidRDefault="00230F08" w:rsidP="001757B8">
      <w:pPr>
        <w:pStyle w:val="4-4"/>
        <w:keepNext/>
        <w:keepLines/>
        <w:rPr>
          <w:rtl/>
        </w:rPr>
      </w:pPr>
      <w:bookmarkStart w:id="567" w:name="_Ref92645627"/>
      <w:r w:rsidRPr="00490446">
        <w:rPr>
          <w:rtl/>
        </w:rPr>
        <w:t>המזמין יעביר לספק רשימה מסודרת של נושאים הדורשים בדיקה או אימות.</w:t>
      </w:r>
      <w:bookmarkEnd w:id="567"/>
    </w:p>
    <w:p w14:paraId="1CBEA074" w14:textId="77777777" w:rsidR="00865E36" w:rsidRPr="005E21C7" w:rsidRDefault="00230F08" w:rsidP="001757B8">
      <w:pPr>
        <w:pStyle w:val="4-4"/>
        <w:keepNext/>
        <w:keepLines/>
        <w:rPr>
          <w:rtl/>
        </w:rPr>
      </w:pPr>
      <w:r w:rsidRPr="005E21C7">
        <w:rPr>
          <w:rtl/>
        </w:rPr>
        <w:lastRenderedPageBreak/>
        <w:t>הספק יבצע את הבדיקות הנדרשות, על חשבונו, באמצעות גוף חיצוני, בלתי תלוי בספק והמאושר על ידי המזמין, ויעביר למזמין את דוח הבדיקה המקורי והמלא, כאשר הספק יהיה רשאי להשחיר בו אך ורק נתונים על אודות לקוחות אחרים. בכל מקרה, ממצאי הבדיקה וההמלצות יוגשו במלואם.</w:t>
      </w:r>
    </w:p>
    <w:p w14:paraId="581E4D84" w14:textId="77777777" w:rsidR="00865E36" w:rsidRPr="00490446" w:rsidRDefault="00230F08" w:rsidP="001757B8">
      <w:pPr>
        <w:pStyle w:val="4-4"/>
        <w:keepNext/>
        <w:keepLines/>
        <w:rPr>
          <w:rtl/>
        </w:rPr>
      </w:pPr>
      <w:r w:rsidRPr="00490446">
        <w:rPr>
          <w:rtl/>
        </w:rPr>
        <w:t xml:space="preserve">לחלופין, הספק יהיה רשאי לבקש מהמזמין כי המזמין יבצע בדיקה זו או אחרת כחלופה לביצוע הבדיקה על ידי גוף חיצוני, </w:t>
      </w:r>
      <w:r w:rsidR="00DE5C54" w:rsidRPr="00490446">
        <w:rPr>
          <w:rtl/>
        </w:rPr>
        <w:t>ו</w:t>
      </w:r>
      <w:r w:rsidR="00DE5C54">
        <w:rPr>
          <w:rFonts w:hint="cs"/>
          <w:rtl/>
        </w:rPr>
        <w:t xml:space="preserve">במקרה </w:t>
      </w:r>
      <w:r w:rsidRPr="00490446">
        <w:rPr>
          <w:rtl/>
        </w:rPr>
        <w:t>שהמזמין יסכים לביצוע בדיקה זו, יתאם את ביצועה עם הספק תוך הקפדה על קיום הבדיקה זו בהתאם לנושאים המוגדרים בסעיף</w:t>
      </w:r>
      <w:r w:rsidR="00334F49">
        <w:rPr>
          <w:rFonts w:hint="cs"/>
          <w:rtl/>
        </w:rPr>
        <w:t xml:space="preserve"> 4.1.2.1</w:t>
      </w:r>
      <w:r w:rsidRPr="00490446">
        <w:rPr>
          <w:rtl/>
        </w:rPr>
        <w:t xml:space="preserve">. אין בביצוע בדיקה זו על ידי עורך המכרז בכדי להפחית אי אלו ממחויבויות הספק. </w:t>
      </w:r>
    </w:p>
    <w:p w14:paraId="1D90B6D1" w14:textId="77777777" w:rsidR="00865E36" w:rsidRPr="00490446" w:rsidRDefault="00230F08" w:rsidP="001757B8">
      <w:pPr>
        <w:pStyle w:val="3-7"/>
        <w:keepNext/>
        <w:keepLines/>
        <w:rPr>
          <w:rtl/>
        </w:rPr>
      </w:pPr>
      <w:r>
        <w:rPr>
          <w:rFonts w:hint="cs"/>
          <w:rtl/>
        </w:rPr>
        <w:t>במקרה</w:t>
      </w:r>
      <w:r w:rsidRPr="00490446">
        <w:rPr>
          <w:rtl/>
        </w:rPr>
        <w:t xml:space="preserve"> </w:t>
      </w:r>
      <w:r w:rsidRPr="00490446">
        <w:rPr>
          <w:rFonts w:hint="eastAsia"/>
          <w:rtl/>
        </w:rPr>
        <w:t>שהספק</w:t>
      </w:r>
      <w:r w:rsidRPr="00490446">
        <w:rPr>
          <w:rtl/>
        </w:rPr>
        <w:t xml:space="preserve"> </w:t>
      </w:r>
      <w:r w:rsidRPr="00490446">
        <w:rPr>
          <w:rFonts w:hint="eastAsia"/>
          <w:rtl/>
        </w:rPr>
        <w:t>סבור</w:t>
      </w:r>
      <w:r w:rsidRPr="00490446">
        <w:rPr>
          <w:rtl/>
        </w:rPr>
        <w:t xml:space="preserve"> </w:t>
      </w:r>
      <w:r w:rsidRPr="00490446">
        <w:rPr>
          <w:rFonts w:hint="eastAsia"/>
          <w:rtl/>
        </w:rPr>
        <w:t>כי</w:t>
      </w:r>
      <w:r w:rsidRPr="00490446">
        <w:rPr>
          <w:rtl/>
        </w:rPr>
        <w:t xml:space="preserve"> </w:t>
      </w:r>
      <w:r w:rsidRPr="00490446">
        <w:rPr>
          <w:rFonts w:hint="eastAsia"/>
          <w:rtl/>
        </w:rPr>
        <w:t>יש</w:t>
      </w:r>
      <w:r w:rsidRPr="00490446">
        <w:rPr>
          <w:rtl/>
        </w:rPr>
        <w:t xml:space="preserve"> </w:t>
      </w:r>
      <w:r w:rsidRPr="00490446">
        <w:rPr>
          <w:rFonts w:hint="eastAsia"/>
          <w:rtl/>
        </w:rPr>
        <w:t>בהעברת</w:t>
      </w:r>
      <w:r w:rsidRPr="00490446">
        <w:rPr>
          <w:rtl/>
        </w:rPr>
        <w:t xml:space="preserve"> </w:t>
      </w:r>
      <w:r w:rsidRPr="00490446">
        <w:rPr>
          <w:rFonts w:hint="eastAsia"/>
          <w:rtl/>
        </w:rPr>
        <w:t>המידע</w:t>
      </w:r>
      <w:r w:rsidRPr="00490446">
        <w:rPr>
          <w:rtl/>
        </w:rPr>
        <w:t xml:space="preserve"> </w:t>
      </w:r>
      <w:r w:rsidRPr="00490446">
        <w:rPr>
          <w:rFonts w:hint="eastAsia"/>
          <w:rtl/>
        </w:rPr>
        <w:t>או</w:t>
      </w:r>
      <w:r w:rsidRPr="00490446">
        <w:rPr>
          <w:rtl/>
        </w:rPr>
        <w:t xml:space="preserve"> </w:t>
      </w:r>
      <w:r w:rsidRPr="00490446">
        <w:rPr>
          <w:rFonts w:hint="eastAsia"/>
          <w:rtl/>
        </w:rPr>
        <w:t>באופן</w:t>
      </w:r>
      <w:r w:rsidRPr="00490446">
        <w:rPr>
          <w:rtl/>
        </w:rPr>
        <w:t xml:space="preserve"> </w:t>
      </w:r>
      <w:r w:rsidRPr="00490446">
        <w:rPr>
          <w:rFonts w:hint="eastAsia"/>
          <w:rtl/>
        </w:rPr>
        <w:t>ביצוע</w:t>
      </w:r>
      <w:r w:rsidRPr="00490446">
        <w:rPr>
          <w:rtl/>
        </w:rPr>
        <w:t xml:space="preserve"> </w:t>
      </w:r>
      <w:r w:rsidRPr="00490446">
        <w:rPr>
          <w:rFonts w:hint="eastAsia"/>
          <w:rtl/>
        </w:rPr>
        <w:t>הביקורת</w:t>
      </w:r>
      <w:r w:rsidRPr="00490446">
        <w:rPr>
          <w:rtl/>
        </w:rPr>
        <w:t xml:space="preserve"> </w:t>
      </w:r>
      <w:r w:rsidRPr="00490446">
        <w:rPr>
          <w:rFonts w:hint="eastAsia"/>
          <w:rtl/>
        </w:rPr>
        <w:t>חשש</w:t>
      </w:r>
      <w:r w:rsidRPr="00490446">
        <w:rPr>
          <w:rtl/>
        </w:rPr>
        <w:t xml:space="preserve"> </w:t>
      </w:r>
      <w:r w:rsidRPr="00490446">
        <w:rPr>
          <w:rFonts w:hint="eastAsia"/>
          <w:rtl/>
        </w:rPr>
        <w:t>לפגיעה</w:t>
      </w:r>
      <w:r w:rsidRPr="00490446">
        <w:rPr>
          <w:rtl/>
        </w:rPr>
        <w:t xml:space="preserve"> </w:t>
      </w:r>
      <w:r w:rsidRPr="00490446">
        <w:rPr>
          <w:rFonts w:hint="eastAsia"/>
          <w:rtl/>
        </w:rPr>
        <w:t>בתהליכי</w:t>
      </w:r>
      <w:r w:rsidRPr="00490446">
        <w:rPr>
          <w:rtl/>
        </w:rPr>
        <w:t xml:space="preserve"> </w:t>
      </w:r>
      <w:r w:rsidRPr="00490446">
        <w:rPr>
          <w:rFonts w:hint="eastAsia"/>
          <w:rtl/>
        </w:rPr>
        <w:t>העבודה</w:t>
      </w:r>
      <w:r w:rsidRPr="00490446">
        <w:rPr>
          <w:rtl/>
        </w:rPr>
        <w:t xml:space="preserve"> </w:t>
      </w:r>
      <w:r w:rsidRPr="00490446">
        <w:rPr>
          <w:rFonts w:hint="eastAsia"/>
          <w:rtl/>
        </w:rPr>
        <w:t>שלו</w:t>
      </w:r>
      <w:r w:rsidRPr="00490446">
        <w:rPr>
          <w:rtl/>
        </w:rPr>
        <w:t xml:space="preserve">, </w:t>
      </w:r>
      <w:r w:rsidRPr="00490446">
        <w:rPr>
          <w:rFonts w:hint="eastAsia"/>
          <w:rtl/>
        </w:rPr>
        <w:t>או</w:t>
      </w:r>
      <w:r w:rsidRPr="00490446">
        <w:rPr>
          <w:rtl/>
        </w:rPr>
        <w:t xml:space="preserve"> </w:t>
      </w:r>
      <w:r w:rsidRPr="00490446">
        <w:rPr>
          <w:rFonts w:hint="eastAsia"/>
          <w:rtl/>
        </w:rPr>
        <w:t>בשירותים</w:t>
      </w:r>
      <w:r w:rsidRPr="00490446">
        <w:rPr>
          <w:rtl/>
        </w:rPr>
        <w:t xml:space="preserve"> </w:t>
      </w:r>
      <w:r w:rsidRPr="00490446">
        <w:rPr>
          <w:rFonts w:hint="eastAsia"/>
          <w:rtl/>
        </w:rPr>
        <w:t>הניתנים</w:t>
      </w:r>
      <w:r w:rsidRPr="00490446">
        <w:rPr>
          <w:rtl/>
        </w:rPr>
        <w:t xml:space="preserve"> </w:t>
      </w:r>
      <w:r w:rsidRPr="00490446">
        <w:rPr>
          <w:rFonts w:hint="eastAsia"/>
          <w:rtl/>
        </w:rPr>
        <w:t>ללקוחות</w:t>
      </w:r>
      <w:r w:rsidRPr="00490446">
        <w:rPr>
          <w:rtl/>
        </w:rPr>
        <w:t xml:space="preserve"> </w:t>
      </w:r>
      <w:r w:rsidRPr="00490446">
        <w:rPr>
          <w:rFonts w:hint="eastAsia"/>
          <w:rtl/>
        </w:rPr>
        <w:t>האחרים</w:t>
      </w:r>
      <w:r w:rsidRPr="00490446">
        <w:rPr>
          <w:rtl/>
        </w:rPr>
        <w:t xml:space="preserve"> </w:t>
      </w:r>
      <w:r w:rsidRPr="00490446">
        <w:rPr>
          <w:rFonts w:hint="eastAsia"/>
          <w:rtl/>
        </w:rPr>
        <w:t>שלו</w:t>
      </w:r>
      <w:r w:rsidRPr="00490446">
        <w:rPr>
          <w:rtl/>
        </w:rPr>
        <w:t xml:space="preserve"> </w:t>
      </w:r>
      <w:r w:rsidRPr="00490446">
        <w:rPr>
          <w:rFonts w:hint="eastAsia"/>
          <w:rtl/>
        </w:rPr>
        <w:t>או</w:t>
      </w:r>
      <w:r w:rsidRPr="00490446">
        <w:rPr>
          <w:rtl/>
        </w:rPr>
        <w:t xml:space="preserve"> </w:t>
      </w:r>
      <w:r w:rsidRPr="00490446">
        <w:rPr>
          <w:rFonts w:hint="eastAsia"/>
          <w:rtl/>
        </w:rPr>
        <w:t>שהיא</w:t>
      </w:r>
      <w:r w:rsidRPr="00490446">
        <w:rPr>
          <w:rtl/>
        </w:rPr>
        <w:t xml:space="preserve"> </w:t>
      </w:r>
      <w:r w:rsidRPr="00490446">
        <w:rPr>
          <w:rFonts w:hint="eastAsia"/>
          <w:rtl/>
        </w:rPr>
        <w:t>כרוכה</w:t>
      </w:r>
      <w:r w:rsidRPr="00490446">
        <w:rPr>
          <w:rtl/>
        </w:rPr>
        <w:t xml:space="preserve"> </w:t>
      </w:r>
      <w:r w:rsidRPr="00490446">
        <w:rPr>
          <w:rFonts w:hint="eastAsia"/>
          <w:rtl/>
        </w:rPr>
        <w:t>בעלויות</w:t>
      </w:r>
      <w:r w:rsidRPr="00490446">
        <w:rPr>
          <w:rtl/>
        </w:rPr>
        <w:t xml:space="preserve"> </w:t>
      </w:r>
      <w:r w:rsidRPr="00490446">
        <w:rPr>
          <w:rFonts w:hint="eastAsia"/>
          <w:rtl/>
        </w:rPr>
        <w:t>כספיות</w:t>
      </w:r>
      <w:r w:rsidRPr="00490446">
        <w:rPr>
          <w:rtl/>
        </w:rPr>
        <w:t xml:space="preserve"> </w:t>
      </w:r>
      <w:r w:rsidRPr="00490446">
        <w:rPr>
          <w:rFonts w:hint="eastAsia"/>
          <w:rtl/>
        </w:rPr>
        <w:t>לא</w:t>
      </w:r>
      <w:r w:rsidRPr="00490446">
        <w:rPr>
          <w:rtl/>
        </w:rPr>
        <w:t xml:space="preserve"> </w:t>
      </w:r>
      <w:r w:rsidRPr="00490446">
        <w:rPr>
          <w:rFonts w:hint="eastAsia"/>
          <w:rtl/>
        </w:rPr>
        <w:t>פרופורציונאלית</w:t>
      </w:r>
      <w:r w:rsidRPr="00490446">
        <w:rPr>
          <w:rtl/>
        </w:rPr>
        <w:t xml:space="preserve">, </w:t>
      </w:r>
      <w:r w:rsidRPr="00490446">
        <w:rPr>
          <w:rFonts w:hint="eastAsia"/>
          <w:rtl/>
        </w:rPr>
        <w:t>יפנה</w:t>
      </w:r>
      <w:r w:rsidRPr="00490446">
        <w:rPr>
          <w:rtl/>
        </w:rPr>
        <w:t xml:space="preserve"> </w:t>
      </w:r>
      <w:r w:rsidRPr="00490446">
        <w:rPr>
          <w:rFonts w:hint="eastAsia"/>
          <w:rtl/>
        </w:rPr>
        <w:t>למזמין</w:t>
      </w:r>
      <w:r w:rsidRPr="00490446">
        <w:rPr>
          <w:rtl/>
        </w:rPr>
        <w:t xml:space="preserve"> </w:t>
      </w:r>
      <w:r w:rsidRPr="00490446">
        <w:rPr>
          <w:rFonts w:hint="eastAsia"/>
          <w:rtl/>
        </w:rPr>
        <w:t>לצורך</w:t>
      </w:r>
      <w:r w:rsidRPr="00490446">
        <w:rPr>
          <w:rtl/>
        </w:rPr>
        <w:t xml:space="preserve"> </w:t>
      </w:r>
      <w:r w:rsidRPr="00490446">
        <w:rPr>
          <w:rFonts w:hint="eastAsia"/>
          <w:rtl/>
        </w:rPr>
        <w:t>תיאום</w:t>
      </w:r>
      <w:r w:rsidRPr="00490446">
        <w:rPr>
          <w:rtl/>
        </w:rPr>
        <w:t xml:space="preserve"> </w:t>
      </w:r>
      <w:r w:rsidRPr="00490446">
        <w:rPr>
          <w:rFonts w:hint="eastAsia"/>
          <w:rtl/>
        </w:rPr>
        <w:t>אופן</w:t>
      </w:r>
      <w:r w:rsidRPr="00490446">
        <w:rPr>
          <w:rtl/>
        </w:rPr>
        <w:t xml:space="preserve"> </w:t>
      </w:r>
      <w:r w:rsidRPr="00490446">
        <w:rPr>
          <w:rFonts w:hint="eastAsia"/>
          <w:rtl/>
        </w:rPr>
        <w:t>ביצוע</w:t>
      </w:r>
      <w:r w:rsidRPr="00490446">
        <w:rPr>
          <w:rtl/>
        </w:rPr>
        <w:t xml:space="preserve"> </w:t>
      </w:r>
      <w:r w:rsidRPr="00490446">
        <w:rPr>
          <w:rFonts w:hint="eastAsia"/>
          <w:rtl/>
        </w:rPr>
        <w:t>הביקורת</w:t>
      </w:r>
      <w:r w:rsidRPr="00490446">
        <w:rPr>
          <w:rtl/>
        </w:rPr>
        <w:t>.</w:t>
      </w:r>
    </w:p>
    <w:p w14:paraId="53C23F0D" w14:textId="77777777" w:rsidR="00865E36" w:rsidRPr="00490446" w:rsidRDefault="00230F08" w:rsidP="001757B8">
      <w:pPr>
        <w:pStyle w:val="1-4"/>
        <w:keepNext/>
        <w:keepLines/>
        <w:rPr>
          <w:rtl/>
        </w:rPr>
      </w:pPr>
      <w:r w:rsidRPr="00490446">
        <w:rPr>
          <w:rtl/>
        </w:rPr>
        <w:t>ביקורת בעקבות חשש לתקיפת סייבר</w:t>
      </w:r>
    </w:p>
    <w:p w14:paraId="5DF9A85E" w14:textId="77777777" w:rsidR="00865E36" w:rsidRPr="00490446" w:rsidRDefault="00230F08" w:rsidP="001757B8">
      <w:pPr>
        <w:pStyle w:val="2-1"/>
        <w:keepNext/>
        <w:keepLines/>
        <w:rPr>
          <w:rtl/>
        </w:rPr>
      </w:pPr>
      <w:r w:rsidRPr="00490446">
        <w:rPr>
          <w:rtl/>
        </w:rPr>
        <w:t>המזמין יהיה רשאי לבצע ביקורת בעקבות חשש לתקיפת סייבר המשפיעה על אספקת השירותים או המוצרים למזמין, בהתאם לאחד המסלולים המפורטים להלן:</w:t>
      </w:r>
    </w:p>
    <w:p w14:paraId="4DBD0566" w14:textId="77777777" w:rsidR="00865E36" w:rsidRPr="00B0494D" w:rsidRDefault="00230F08" w:rsidP="001757B8">
      <w:pPr>
        <w:pStyle w:val="3-7"/>
        <w:keepNext/>
        <w:keepLines/>
        <w:rPr>
          <w:rtl/>
        </w:rPr>
      </w:pPr>
      <w:r w:rsidRPr="00B0494D">
        <w:rPr>
          <w:rFonts w:hint="eastAsia"/>
          <w:rtl/>
        </w:rPr>
        <w:t>מסלול</w:t>
      </w:r>
      <w:r w:rsidRPr="00B0494D">
        <w:rPr>
          <w:rtl/>
        </w:rPr>
        <w:t xml:space="preserve"> </w:t>
      </w:r>
      <w:r w:rsidRPr="00B0494D">
        <w:rPr>
          <w:rFonts w:hint="eastAsia"/>
          <w:rtl/>
        </w:rPr>
        <w:t>א</w:t>
      </w:r>
      <w:r w:rsidRPr="00B0494D">
        <w:rPr>
          <w:rtl/>
        </w:rPr>
        <w:t xml:space="preserve">' </w:t>
      </w:r>
      <w:r w:rsidRPr="00B0494D">
        <w:rPr>
          <w:rFonts w:hint="eastAsia"/>
          <w:rtl/>
        </w:rPr>
        <w:t>–</w:t>
      </w:r>
      <w:r w:rsidRPr="00B0494D">
        <w:rPr>
          <w:rtl/>
        </w:rPr>
        <w:t xml:space="preserve"> </w:t>
      </w:r>
      <w:r w:rsidRPr="00B0494D">
        <w:rPr>
          <w:rFonts w:hint="eastAsia"/>
          <w:rtl/>
        </w:rPr>
        <w:t>ביקורת</w:t>
      </w:r>
      <w:r w:rsidRPr="00B0494D">
        <w:rPr>
          <w:rtl/>
        </w:rPr>
        <w:t xml:space="preserve"> </w:t>
      </w:r>
      <w:r w:rsidRPr="00B0494D">
        <w:rPr>
          <w:rFonts w:hint="eastAsia"/>
          <w:rtl/>
        </w:rPr>
        <w:t>על</w:t>
      </w:r>
      <w:r w:rsidRPr="00B0494D">
        <w:rPr>
          <w:rtl/>
        </w:rPr>
        <w:t xml:space="preserve"> </w:t>
      </w:r>
      <w:r w:rsidRPr="00B0494D">
        <w:rPr>
          <w:rFonts w:hint="eastAsia"/>
          <w:rtl/>
        </w:rPr>
        <w:t>התמודדות</w:t>
      </w:r>
      <w:r w:rsidRPr="00B0494D">
        <w:rPr>
          <w:rtl/>
        </w:rPr>
        <w:t xml:space="preserve"> </w:t>
      </w:r>
      <w:r w:rsidRPr="00B0494D">
        <w:rPr>
          <w:rFonts w:hint="eastAsia"/>
          <w:rtl/>
        </w:rPr>
        <w:t>הספק</w:t>
      </w:r>
    </w:p>
    <w:p w14:paraId="6784FF6E" w14:textId="77777777" w:rsidR="00865E36" w:rsidRPr="00490446" w:rsidRDefault="00230F08" w:rsidP="001757B8">
      <w:pPr>
        <w:pStyle w:val="4-4"/>
        <w:keepNext/>
        <w:keepLines/>
        <w:rPr>
          <w:rtl/>
        </w:rPr>
      </w:pPr>
      <w:r w:rsidRPr="00490446">
        <w:rPr>
          <w:rtl/>
        </w:rPr>
        <w:t xml:space="preserve">המזמין יהיה רשאי לדרוש כל מסמך או פירוט לגבי אופן התמודדות הספק עם תקיפת הסייבר כמפורט בסעיף </w:t>
      </w:r>
      <w:r w:rsidR="00334F49">
        <w:rPr>
          <w:rFonts w:hint="cs"/>
          <w:rtl/>
        </w:rPr>
        <w:t>3.2</w:t>
      </w:r>
      <w:r w:rsidRPr="00490446">
        <w:rPr>
          <w:rtl/>
        </w:rPr>
        <w:t xml:space="preserve"> לעיל או כל מידע אחר הנדרש על מנת להעריך את היקף ההשפעה על אספקת השירותים או המוצרים למזמין.</w:t>
      </w:r>
    </w:p>
    <w:p w14:paraId="744815F2" w14:textId="77777777" w:rsidR="00865E36" w:rsidRPr="00490446" w:rsidRDefault="00230F08" w:rsidP="001757B8">
      <w:pPr>
        <w:pStyle w:val="4-4"/>
        <w:keepNext/>
        <w:keepLines/>
        <w:rPr>
          <w:rtl/>
        </w:rPr>
      </w:pPr>
      <w:r w:rsidRPr="00490446">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0C7ECFD7" w14:textId="77777777" w:rsidR="00865E36" w:rsidRPr="00490446" w:rsidRDefault="00230F08" w:rsidP="001757B8">
      <w:pPr>
        <w:pStyle w:val="4-4"/>
        <w:keepNext/>
        <w:keepLines/>
        <w:rPr>
          <w:rtl/>
        </w:rPr>
      </w:pPr>
      <w:bookmarkStart w:id="568" w:name="_Ref120712107"/>
      <w:r>
        <w:rPr>
          <w:rFonts w:hint="cs"/>
          <w:rtl/>
        </w:rPr>
        <w:t>במקרה</w:t>
      </w:r>
      <w:r w:rsidRPr="00490446">
        <w:rPr>
          <w:rtl/>
        </w:rPr>
        <w:t xml:space="preserve">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00334F49">
        <w:rPr>
          <w:rFonts w:hint="cs"/>
          <w:rtl/>
        </w:rPr>
        <w:t>5.1.2</w:t>
      </w:r>
      <w:r w:rsidRPr="00490446">
        <w:rPr>
          <w:rtl/>
        </w:rPr>
        <w:t xml:space="preserve"> להלן.</w:t>
      </w:r>
      <w:bookmarkEnd w:id="568"/>
    </w:p>
    <w:p w14:paraId="77F8265F" w14:textId="77777777" w:rsidR="00865E36" w:rsidRPr="00B0494D" w:rsidRDefault="00230F08" w:rsidP="001757B8">
      <w:pPr>
        <w:pStyle w:val="3-7"/>
        <w:keepNext/>
        <w:keepLines/>
        <w:rPr>
          <w:rtl/>
        </w:rPr>
      </w:pPr>
      <w:bookmarkStart w:id="569" w:name="_Ref120712058"/>
      <w:r w:rsidRPr="00B0494D">
        <w:rPr>
          <w:rFonts w:hint="eastAsia"/>
          <w:rtl/>
        </w:rPr>
        <w:t>מסלול</w:t>
      </w:r>
      <w:r w:rsidRPr="00B0494D">
        <w:rPr>
          <w:rtl/>
        </w:rPr>
        <w:t xml:space="preserve"> </w:t>
      </w:r>
      <w:r w:rsidRPr="00B0494D">
        <w:rPr>
          <w:rFonts w:hint="eastAsia"/>
          <w:rtl/>
        </w:rPr>
        <w:t>ב</w:t>
      </w:r>
      <w:r w:rsidRPr="00B0494D">
        <w:rPr>
          <w:rtl/>
        </w:rPr>
        <w:t xml:space="preserve">' </w:t>
      </w:r>
      <w:r w:rsidRPr="00B0494D">
        <w:rPr>
          <w:rFonts w:hint="eastAsia"/>
          <w:rtl/>
        </w:rPr>
        <w:t>–</w:t>
      </w:r>
      <w:r w:rsidRPr="00B0494D">
        <w:rPr>
          <w:rtl/>
        </w:rPr>
        <w:t xml:space="preserve"> </w:t>
      </w:r>
      <w:r w:rsidRPr="00B0494D">
        <w:rPr>
          <w:rFonts w:hint="eastAsia"/>
          <w:rtl/>
        </w:rPr>
        <w:t>סיוע</w:t>
      </w:r>
      <w:r w:rsidRPr="00B0494D">
        <w:rPr>
          <w:rtl/>
        </w:rPr>
        <w:t xml:space="preserve"> </w:t>
      </w:r>
      <w:r w:rsidRPr="00B0494D">
        <w:rPr>
          <w:rFonts w:hint="eastAsia"/>
          <w:rtl/>
        </w:rPr>
        <w:t>של</w:t>
      </w:r>
      <w:r w:rsidRPr="00B0494D">
        <w:rPr>
          <w:rtl/>
        </w:rPr>
        <w:t xml:space="preserve"> </w:t>
      </w:r>
      <w:r w:rsidRPr="00B0494D">
        <w:rPr>
          <w:rFonts w:hint="eastAsia"/>
          <w:rtl/>
        </w:rPr>
        <w:t>המזמין</w:t>
      </w:r>
      <w:r w:rsidRPr="00B0494D">
        <w:rPr>
          <w:rtl/>
        </w:rPr>
        <w:t xml:space="preserve"> </w:t>
      </w:r>
      <w:r w:rsidRPr="00B0494D">
        <w:rPr>
          <w:rFonts w:hint="eastAsia"/>
          <w:rtl/>
        </w:rPr>
        <w:t>בהתמודדות</w:t>
      </w:r>
      <w:r w:rsidRPr="00B0494D">
        <w:rPr>
          <w:rtl/>
        </w:rPr>
        <w:t xml:space="preserve"> </w:t>
      </w:r>
      <w:r w:rsidRPr="00B0494D">
        <w:rPr>
          <w:rFonts w:hint="eastAsia"/>
          <w:rtl/>
        </w:rPr>
        <w:t>עם</w:t>
      </w:r>
      <w:r w:rsidRPr="00B0494D">
        <w:rPr>
          <w:rtl/>
        </w:rPr>
        <w:t xml:space="preserve"> </w:t>
      </w:r>
      <w:r w:rsidRPr="00B0494D">
        <w:rPr>
          <w:rFonts w:hint="eastAsia"/>
          <w:rtl/>
        </w:rPr>
        <w:t>האירוע</w:t>
      </w:r>
      <w:bookmarkEnd w:id="569"/>
    </w:p>
    <w:p w14:paraId="05E4FE5B" w14:textId="77777777" w:rsidR="00865E36" w:rsidRPr="00490446" w:rsidRDefault="00230F08" w:rsidP="001757B8">
      <w:pPr>
        <w:pStyle w:val="4-4"/>
        <w:keepNext/>
        <w:keepLines/>
        <w:rPr>
          <w:rtl/>
        </w:rPr>
      </w:pPr>
      <w:r w:rsidRPr="00490446">
        <w:rPr>
          <w:rtl/>
        </w:rPr>
        <w:lastRenderedPageBreak/>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cs/>
        </w:rPr>
        <w:t>‎</w:t>
      </w:r>
      <w:r w:rsidR="00433228">
        <w:rPr>
          <w:rFonts w:hint="cs"/>
          <w:rtl/>
        </w:rPr>
        <w:t>5.1.1.3</w:t>
      </w:r>
      <w:r w:rsidRPr="00490446">
        <w:rPr>
          <w:rtl/>
        </w:rPr>
        <w:t xml:space="preserve">, </w:t>
      </w:r>
      <w:r w:rsidRPr="00490446">
        <w:rPr>
          <w:rFonts w:hint="eastAsia"/>
          <w:rtl/>
        </w:rPr>
        <w:t>שבהם</w:t>
      </w:r>
      <w:r w:rsidRPr="00490446">
        <w:rPr>
          <w:rtl/>
        </w:rPr>
        <w:t xml:space="preserve"> </w:t>
      </w:r>
      <w:r w:rsidRPr="00490446">
        <w:rPr>
          <w:rFonts w:hint="eastAsia"/>
          <w:rtl/>
        </w:rPr>
        <w:t>לא</w:t>
      </w:r>
      <w:r w:rsidRPr="00490446">
        <w:rPr>
          <w:rtl/>
        </w:rPr>
        <w:t xml:space="preserve"> </w:t>
      </w:r>
      <w:r w:rsidRPr="00490446">
        <w:rPr>
          <w:rFonts w:hint="eastAsia"/>
          <w:rtl/>
        </w:rPr>
        <w:t>תידרש</w:t>
      </w:r>
      <w:r w:rsidRPr="00490446">
        <w:rPr>
          <w:rtl/>
        </w:rPr>
        <w:t xml:space="preserve"> </w:t>
      </w:r>
      <w:r w:rsidRPr="00490446">
        <w:rPr>
          <w:rFonts w:hint="eastAsia"/>
          <w:rtl/>
        </w:rPr>
        <w:t>הסכמה</w:t>
      </w:r>
      <w:r w:rsidRPr="00490446">
        <w:rPr>
          <w:rtl/>
        </w:rPr>
        <w:t xml:space="preserve"> </w:t>
      </w:r>
      <w:r w:rsidRPr="00490446">
        <w:rPr>
          <w:rFonts w:hint="eastAsia"/>
          <w:rtl/>
        </w:rPr>
        <w:t>מפורשת</w:t>
      </w:r>
      <w:r w:rsidRPr="00490446">
        <w:rPr>
          <w:rtl/>
        </w:rPr>
        <w:t xml:space="preserve"> </w:t>
      </w:r>
      <w:r w:rsidRPr="00490446">
        <w:rPr>
          <w:rFonts w:hint="eastAsia"/>
          <w:rtl/>
        </w:rPr>
        <w:t>של</w:t>
      </w:r>
      <w:r w:rsidRPr="00490446">
        <w:rPr>
          <w:rtl/>
        </w:rPr>
        <w:t xml:space="preserve"> </w:t>
      </w:r>
      <w:r w:rsidRPr="00490446">
        <w:rPr>
          <w:rFonts w:hint="eastAsia"/>
          <w:rtl/>
        </w:rPr>
        <w:t>הספק</w:t>
      </w:r>
      <w:r w:rsidRPr="00490446">
        <w:rPr>
          <w:rtl/>
        </w:rPr>
        <w:t>.</w:t>
      </w:r>
    </w:p>
    <w:p w14:paraId="3CFE95A4" w14:textId="77777777" w:rsidR="00865E36" w:rsidRPr="00490446" w:rsidRDefault="00230F08" w:rsidP="001757B8">
      <w:pPr>
        <w:pStyle w:val="4-4"/>
        <w:keepNext/>
        <w:keepLines/>
        <w:rPr>
          <w:rtl/>
        </w:rPr>
      </w:pPr>
      <w:r w:rsidRPr="00490446">
        <w:rPr>
          <w:rtl/>
        </w:rPr>
        <w:t>המזמין יסייע לספק בביצוע הפעולות המפורטות להלן, באופן ישיר ובאמצעות כלים העומדים לרשות המזמין ועל חשבונו:</w:t>
      </w:r>
    </w:p>
    <w:p w14:paraId="0DBF9158" w14:textId="77777777" w:rsidR="00865E36" w:rsidRPr="00490446" w:rsidRDefault="00230F08" w:rsidP="001757B8">
      <w:pPr>
        <w:pStyle w:val="5-2"/>
        <w:keepNext/>
        <w:keepLines/>
        <w:rPr>
          <w:rtl/>
        </w:rPr>
      </w:pPr>
      <w:r w:rsidRPr="00490446">
        <w:rPr>
          <w:rtl/>
        </w:rPr>
        <w:t>בדיקת מערכות הספק הנוגעות למתן השירותים או לאספקת המוצרים.</w:t>
      </w:r>
    </w:p>
    <w:p w14:paraId="09378B81" w14:textId="77777777" w:rsidR="00865E36" w:rsidRPr="00490446" w:rsidRDefault="00230F08" w:rsidP="001757B8">
      <w:pPr>
        <w:pStyle w:val="5-2"/>
        <w:keepNext/>
        <w:keepLines/>
        <w:rPr>
          <w:rtl/>
        </w:rPr>
      </w:pPr>
      <w:r w:rsidRPr="00490446">
        <w:rPr>
          <w:rtl/>
        </w:rPr>
        <w:t>בדיקת הנזקים או הסיכונים שנגרמו למזמין.</w:t>
      </w:r>
    </w:p>
    <w:p w14:paraId="32EF7F9F" w14:textId="77777777" w:rsidR="00865E36" w:rsidRPr="00490446" w:rsidRDefault="00230F08" w:rsidP="001757B8">
      <w:pPr>
        <w:pStyle w:val="5-2"/>
        <w:keepNext/>
        <w:keepLines/>
        <w:rPr>
          <w:rtl/>
        </w:rPr>
      </w:pPr>
      <w:r w:rsidRPr="00490446">
        <w:rPr>
          <w:rtl/>
        </w:rPr>
        <w:t>סיוע בהתמודדות עם אירוע האבטחה.</w:t>
      </w:r>
    </w:p>
    <w:p w14:paraId="28FFD399" w14:textId="77777777" w:rsidR="00865E36" w:rsidRPr="00490446" w:rsidRDefault="00230F08" w:rsidP="001757B8">
      <w:pPr>
        <w:pStyle w:val="5-2"/>
        <w:keepNext/>
        <w:keepLines/>
        <w:rPr>
          <w:rtl/>
        </w:rPr>
      </w:pPr>
      <w:r w:rsidRPr="00490446">
        <w:rPr>
          <w:rtl/>
        </w:rPr>
        <w:t>אבחון אופן התקיפה, המערכות שנפגעו והשפעתה על מתן השירות.</w:t>
      </w:r>
    </w:p>
    <w:p w14:paraId="79657071" w14:textId="77777777" w:rsidR="00865E36" w:rsidRPr="00490446" w:rsidRDefault="00230F08" w:rsidP="001757B8">
      <w:pPr>
        <w:pStyle w:val="5-2"/>
        <w:keepNext/>
        <w:keepLines/>
        <w:rPr>
          <w:rtl/>
        </w:rPr>
      </w:pPr>
      <w:r w:rsidRPr="00490446">
        <w:rPr>
          <w:rtl/>
        </w:rPr>
        <w:t xml:space="preserve">אבחון דרכים למנוע את המשכם והישנותם של הסיכונים שנגרמו למזמין ומתן הנחיות לספק בדבר הדרכים לצמצם סיכונים אלו וכלי. </w:t>
      </w:r>
    </w:p>
    <w:p w14:paraId="4397936A" w14:textId="77777777" w:rsidR="00865E36" w:rsidRPr="00490446" w:rsidRDefault="00230F08" w:rsidP="001757B8">
      <w:pPr>
        <w:pStyle w:val="4-4"/>
        <w:keepNext/>
        <w:keepLines/>
        <w:rPr>
          <w:rtl/>
        </w:rPr>
      </w:pPr>
      <w:r w:rsidRPr="00490446">
        <w:rPr>
          <w:rtl/>
        </w:rPr>
        <w:t xml:space="preserve">אין בסיוע על ידי המזמין בכדי להפחית אי אלו ממחויבויות הספק. </w:t>
      </w:r>
      <w:r w:rsidR="005E6E17">
        <w:rPr>
          <w:rFonts w:hint="cs"/>
          <w:rtl/>
        </w:rPr>
        <w:t>במקרה</w:t>
      </w:r>
      <w:r w:rsidR="005E6E17" w:rsidRPr="00490446">
        <w:rPr>
          <w:rtl/>
        </w:rPr>
        <w:t xml:space="preserve"> </w:t>
      </w:r>
      <w:r w:rsidRPr="00490446">
        <w:rPr>
          <w:rtl/>
        </w:rPr>
        <w:t>שהספק חושב שהנחייה מסוימת עשויה לפגוע ברמת האבטחה או בשירותים הניתנים על ידו, עליו להתריע על כך בצורה מפורשת לנציג המזמין.</w:t>
      </w:r>
    </w:p>
    <w:p w14:paraId="28FF26CC" w14:textId="77777777" w:rsidR="00865E36" w:rsidRPr="00490446" w:rsidRDefault="00230F08" w:rsidP="001757B8">
      <w:pPr>
        <w:pStyle w:val="2-1"/>
        <w:keepNext/>
        <w:keepLines/>
        <w:rPr>
          <w:rtl/>
        </w:rPr>
      </w:pPr>
      <w:r w:rsidRPr="00490446">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5F80190E" w14:textId="77777777" w:rsidR="00865E36" w:rsidRPr="00490446" w:rsidRDefault="00230F08" w:rsidP="001757B8">
      <w:pPr>
        <w:pStyle w:val="2-1"/>
        <w:keepNext/>
        <w:keepLines/>
        <w:rPr>
          <w:rtl/>
        </w:rPr>
      </w:pPr>
      <w:r>
        <w:rPr>
          <w:rFonts w:hint="cs"/>
          <w:rtl/>
        </w:rPr>
        <w:t>במקרה</w:t>
      </w:r>
      <w:r w:rsidRPr="00490446">
        <w:rPr>
          <w:rtl/>
        </w:rPr>
        <w:t xml:space="preserve">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504E09B9" w14:textId="77777777" w:rsidR="00865E36" w:rsidRPr="00490446" w:rsidRDefault="00230F08" w:rsidP="001757B8">
      <w:pPr>
        <w:pStyle w:val="1-4"/>
        <w:keepNext/>
        <w:keepLines/>
        <w:rPr>
          <w:rtl/>
        </w:rPr>
      </w:pPr>
      <w:r w:rsidRPr="00490446">
        <w:rPr>
          <w:rtl/>
        </w:rPr>
        <w:t xml:space="preserve">נציגי המזמין </w:t>
      </w:r>
    </w:p>
    <w:p w14:paraId="5CD7DDAA" w14:textId="77777777" w:rsidR="00865E36" w:rsidRPr="00490446" w:rsidRDefault="00230F08" w:rsidP="001757B8">
      <w:pPr>
        <w:pStyle w:val="2-1"/>
        <w:keepNext/>
        <w:keepLines/>
        <w:rPr>
          <w:rtl/>
        </w:rPr>
      </w:pPr>
      <w:r w:rsidRPr="00490446">
        <w:rPr>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605FAC55" w14:textId="77777777" w:rsidR="00865E36" w:rsidRPr="00490446" w:rsidRDefault="00230F08" w:rsidP="001757B8">
      <w:pPr>
        <w:pStyle w:val="2-1"/>
        <w:keepNext/>
        <w:keepLines/>
        <w:rPr>
          <w:rtl/>
        </w:rPr>
      </w:pPr>
      <w:r w:rsidRPr="00490446">
        <w:rPr>
          <w:rtl/>
        </w:rPr>
        <w:t>הגורם המנחה ומינהל הרכש יהיו רשאים לבוא במקום המזמין בכל סמכות הנתונה למזמין לפי טופס זה, והספק ישתף פעולה עם הנחיות שיתקבלו מהם לפי הוראות הטופס.</w:t>
      </w:r>
    </w:p>
    <w:p w14:paraId="51631018" w14:textId="77777777" w:rsidR="00865E36" w:rsidRPr="00490446" w:rsidRDefault="00230F08" w:rsidP="001757B8">
      <w:pPr>
        <w:pStyle w:val="2-1"/>
        <w:keepNext/>
        <w:keepLines/>
        <w:rPr>
          <w:rtl/>
        </w:rPr>
      </w:pPr>
      <w:r w:rsidRPr="00490446">
        <w:rPr>
          <w:rtl/>
        </w:rPr>
        <w:t>הגורם המנחה ומינהל הרכש יהיו מחויבים להשתמש במידע שיתקבל מהספק אך ורק לצורכים האמורים בטופס זה תוך גילויו לגורמים הנדרשים לכך בלבד.</w:t>
      </w:r>
    </w:p>
    <w:p w14:paraId="606D530A" w14:textId="77777777" w:rsidR="00865E36" w:rsidRPr="00490446" w:rsidRDefault="00230F08" w:rsidP="001757B8">
      <w:pPr>
        <w:pStyle w:val="1-4"/>
        <w:keepNext/>
        <w:keepLines/>
        <w:rPr>
          <w:rtl/>
        </w:rPr>
      </w:pPr>
      <w:r w:rsidRPr="00490446">
        <w:rPr>
          <w:rtl/>
        </w:rPr>
        <w:t xml:space="preserve">כתובת לפניות בנושא אבטחת מידע והגנת סייבר  </w:t>
      </w:r>
    </w:p>
    <w:p w14:paraId="5D179D2B" w14:textId="77777777" w:rsidR="00865E36" w:rsidRPr="00490446" w:rsidRDefault="00230F08" w:rsidP="001757B8">
      <w:pPr>
        <w:pStyle w:val="2-1"/>
        <w:keepNext/>
        <w:keepLines/>
        <w:rPr>
          <w:rtl/>
        </w:rPr>
      </w:pPr>
      <w:r w:rsidRPr="00490446">
        <w:rPr>
          <w:rFonts w:hint="eastAsia"/>
          <w:rtl/>
        </w:rPr>
        <w:lastRenderedPageBreak/>
        <w:t>הודעות</w:t>
      </w:r>
      <w:r w:rsidRPr="00490446">
        <w:rPr>
          <w:rtl/>
        </w:rPr>
        <w:t xml:space="preserve">/פניות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r w:rsidRPr="00490446">
        <w:rPr>
          <w:rtl/>
        </w:rPr>
        <w:t xml:space="preserve"> </w:t>
      </w:r>
      <w:r w:rsidRPr="00490446">
        <w:rPr>
          <w:rFonts w:hint="eastAsia"/>
          <w:rtl/>
        </w:rPr>
        <w:t>יועברו</w:t>
      </w:r>
      <w:r w:rsidRPr="00490446">
        <w:rPr>
          <w:rtl/>
        </w:rPr>
        <w:t xml:space="preserve"> </w:t>
      </w:r>
      <w:r w:rsidRPr="00490446">
        <w:rPr>
          <w:rFonts w:hint="eastAsia"/>
          <w:rtl/>
        </w:rPr>
        <w:t>לספק</w:t>
      </w:r>
      <w:r w:rsidRPr="00490446">
        <w:rPr>
          <w:rtl/>
        </w:rPr>
        <w:t xml:space="preserve"> </w:t>
      </w:r>
      <w:r w:rsidRPr="00490446">
        <w:rPr>
          <w:rFonts w:hint="eastAsia"/>
          <w:rtl/>
        </w:rPr>
        <w:t>באמצעות</w:t>
      </w:r>
      <w:r w:rsidRPr="00490446">
        <w:rPr>
          <w:rtl/>
        </w:rPr>
        <w:t xml:space="preserve"> </w:t>
      </w:r>
      <w:r w:rsidRPr="00490446">
        <w:rPr>
          <w:rFonts w:hint="eastAsia"/>
          <w:rtl/>
        </w:rPr>
        <w:t>כתובת</w:t>
      </w:r>
      <w:r w:rsidRPr="00490446">
        <w:rPr>
          <w:rtl/>
        </w:rPr>
        <w:t xml:space="preserve"> </w:t>
      </w:r>
      <w:r w:rsidRPr="00490446">
        <w:rPr>
          <w:rFonts w:hint="eastAsia"/>
          <w:rtl/>
        </w:rPr>
        <w:t>הדואר</w:t>
      </w:r>
      <w:r w:rsidRPr="00490446">
        <w:rPr>
          <w:rtl/>
        </w:rPr>
        <w:t xml:space="preserve"> </w:t>
      </w:r>
      <w:r w:rsidRPr="00490446">
        <w:rPr>
          <w:rFonts w:hint="eastAsia"/>
          <w:rtl/>
        </w:rPr>
        <w:t>האלקטרוני</w:t>
      </w:r>
      <w:r w:rsidRPr="00490446">
        <w:rPr>
          <w:rtl/>
        </w:rPr>
        <w:t xml:space="preserve"> </w:t>
      </w:r>
      <w:r w:rsidRPr="00490446">
        <w:rPr>
          <w:rFonts w:hint="eastAsia"/>
          <w:rtl/>
        </w:rPr>
        <w:t>הבאה</w:t>
      </w:r>
      <w:r w:rsidRPr="00490446">
        <w:rPr>
          <w:rtl/>
        </w:rPr>
        <w:t>: _______________@___________</w:t>
      </w:r>
    </w:p>
    <w:p w14:paraId="6DF56218" w14:textId="77777777" w:rsidR="00865E36" w:rsidRPr="00925707" w:rsidRDefault="00230F08" w:rsidP="001757B8">
      <w:pPr>
        <w:keepNext/>
        <w:keepLines/>
        <w:rPr>
          <w:rtl/>
        </w:rPr>
      </w:pPr>
      <w:r w:rsidRPr="00925707">
        <w:rPr>
          <w:rtl/>
        </w:rPr>
        <w:t>חתימת הספק:</w:t>
      </w:r>
    </w:p>
    <w:tbl>
      <w:tblPr>
        <w:tblStyle w:val="affff3"/>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616"/>
        <w:gridCol w:w="2659"/>
        <w:gridCol w:w="2645"/>
      </w:tblGrid>
      <w:tr w:rsidR="001B5A7C" w14:paraId="2AB5BA11" w14:textId="77777777" w:rsidTr="00865E36">
        <w:trPr>
          <w:trHeight w:val="536"/>
          <w:tblHeader/>
        </w:trPr>
        <w:tc>
          <w:tcPr>
            <w:tcW w:w="2765" w:type="dxa"/>
            <w:vAlign w:val="bottom"/>
            <w:hideMark/>
          </w:tcPr>
          <w:p w14:paraId="79C12D00" w14:textId="77777777" w:rsidR="00865E36" w:rsidRPr="00925707" w:rsidRDefault="00230F08" w:rsidP="001757B8">
            <w:pPr>
              <w:keepNext/>
              <w:keepLines/>
              <w:rPr>
                <w:rFonts w:ascii="David" w:hAnsi="David" w:cs="David"/>
                <w:rtl/>
              </w:rPr>
            </w:pPr>
            <w:r w:rsidRPr="00925707">
              <w:rPr>
                <w:rFonts w:ascii="David" w:hAnsi="David" w:cs="David"/>
                <w:rtl/>
              </w:rPr>
              <w:t>_______________</w:t>
            </w:r>
          </w:p>
        </w:tc>
        <w:tc>
          <w:tcPr>
            <w:tcW w:w="2765" w:type="dxa"/>
            <w:vAlign w:val="bottom"/>
            <w:hideMark/>
          </w:tcPr>
          <w:p w14:paraId="02E843A1" w14:textId="77777777" w:rsidR="00865E36" w:rsidRPr="00925707" w:rsidRDefault="00230F08" w:rsidP="001757B8">
            <w:pPr>
              <w:keepNext/>
              <w:keepLines/>
              <w:rPr>
                <w:rFonts w:ascii="David" w:hAnsi="David" w:cs="David"/>
                <w:rtl/>
              </w:rPr>
            </w:pPr>
            <w:r w:rsidRPr="00925707">
              <w:rPr>
                <w:rFonts w:ascii="David" w:hAnsi="David" w:cs="David"/>
                <w:rtl/>
              </w:rPr>
              <w:t>__________________</w:t>
            </w:r>
          </w:p>
        </w:tc>
        <w:tc>
          <w:tcPr>
            <w:tcW w:w="2766" w:type="dxa"/>
            <w:vAlign w:val="bottom"/>
            <w:hideMark/>
          </w:tcPr>
          <w:p w14:paraId="237716E3" w14:textId="77777777" w:rsidR="00865E36" w:rsidRPr="00925707" w:rsidRDefault="00230F08" w:rsidP="001757B8">
            <w:pPr>
              <w:keepNext/>
              <w:keepLines/>
              <w:rPr>
                <w:rFonts w:ascii="David" w:hAnsi="David" w:cs="David"/>
                <w:rtl/>
              </w:rPr>
            </w:pPr>
            <w:r w:rsidRPr="00925707">
              <w:rPr>
                <w:rFonts w:ascii="David" w:hAnsi="David" w:cs="David"/>
                <w:rtl/>
              </w:rPr>
              <w:t>_________________</w:t>
            </w:r>
          </w:p>
        </w:tc>
      </w:tr>
      <w:tr w:rsidR="001B5A7C" w14:paraId="4A9442FF" w14:textId="77777777" w:rsidTr="00865E36">
        <w:trPr>
          <w:trHeight w:val="115"/>
        </w:trPr>
        <w:tc>
          <w:tcPr>
            <w:tcW w:w="2765" w:type="dxa"/>
            <w:hideMark/>
          </w:tcPr>
          <w:p w14:paraId="18AFE01E" w14:textId="77777777" w:rsidR="00865E36" w:rsidRPr="00925707" w:rsidRDefault="00230F08" w:rsidP="001757B8">
            <w:pPr>
              <w:keepNext/>
              <w:keepLines/>
              <w:rPr>
                <w:rFonts w:ascii="David" w:hAnsi="David" w:cs="David"/>
                <w:rtl/>
              </w:rPr>
            </w:pPr>
            <w:r w:rsidRPr="00925707">
              <w:rPr>
                <w:rFonts w:ascii="David" w:hAnsi="David" w:cs="David"/>
                <w:rtl/>
              </w:rPr>
              <w:t>שם</w:t>
            </w:r>
          </w:p>
        </w:tc>
        <w:tc>
          <w:tcPr>
            <w:tcW w:w="2765" w:type="dxa"/>
            <w:hideMark/>
          </w:tcPr>
          <w:p w14:paraId="2E358C62" w14:textId="77777777" w:rsidR="00865E36" w:rsidRPr="00925707" w:rsidRDefault="00230F08" w:rsidP="001757B8">
            <w:pPr>
              <w:keepNext/>
              <w:keepLines/>
              <w:rPr>
                <w:rFonts w:ascii="David" w:hAnsi="David" w:cs="David"/>
                <w:rtl/>
              </w:rPr>
            </w:pPr>
            <w:r w:rsidRPr="00925707">
              <w:rPr>
                <w:rFonts w:ascii="David" w:hAnsi="David" w:cs="David"/>
                <w:rtl/>
              </w:rPr>
              <w:t>תאריך</w:t>
            </w:r>
          </w:p>
        </w:tc>
        <w:tc>
          <w:tcPr>
            <w:tcW w:w="2766" w:type="dxa"/>
            <w:hideMark/>
          </w:tcPr>
          <w:p w14:paraId="575748E4" w14:textId="77777777" w:rsidR="00865E36" w:rsidRPr="00925707" w:rsidRDefault="00230F08" w:rsidP="001757B8">
            <w:pPr>
              <w:keepNext/>
              <w:keepLines/>
              <w:rPr>
                <w:rFonts w:ascii="David" w:hAnsi="David" w:cs="David"/>
                <w:rtl/>
              </w:rPr>
            </w:pPr>
            <w:r w:rsidRPr="00925707">
              <w:rPr>
                <w:rFonts w:ascii="David" w:hAnsi="David" w:cs="David"/>
                <w:rtl/>
              </w:rPr>
              <w:t>חתימה</w:t>
            </w:r>
          </w:p>
        </w:tc>
      </w:tr>
    </w:tbl>
    <w:p w14:paraId="34DB0741" w14:textId="77777777" w:rsidR="00865E36" w:rsidRPr="0015275F" w:rsidRDefault="00865E36" w:rsidP="001757B8">
      <w:pPr>
        <w:keepNext/>
        <w:keepLines/>
        <w:rPr>
          <w:rtl/>
        </w:rPr>
      </w:pPr>
    </w:p>
    <w:bookmarkEnd w:id="561"/>
    <w:bookmarkEnd w:id="562"/>
    <w:p w14:paraId="51B2218D" w14:textId="77777777" w:rsidR="00681407" w:rsidRDefault="00681407" w:rsidP="001757B8">
      <w:pPr>
        <w:keepNext/>
        <w:keepLines/>
        <w:bidi w:val="0"/>
        <w:spacing w:before="200" w:after="200" w:line="276" w:lineRule="auto"/>
        <w:rPr>
          <w:bCs/>
          <w:i/>
          <w:caps/>
          <w:spacing w:val="15"/>
          <w:kern w:val="28"/>
          <w:sz w:val="28"/>
          <w:szCs w:val="28"/>
          <w:rtl/>
        </w:rPr>
      </w:pPr>
    </w:p>
    <w:sectPr w:rsidR="00681407"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A19FF5" w14:textId="77777777" w:rsidR="00634CA4" w:rsidRDefault="00634CA4">
      <w:r>
        <w:separator/>
      </w:r>
    </w:p>
  </w:endnote>
  <w:endnote w:type="continuationSeparator" w:id="0">
    <w:p w14:paraId="1CF3EA57" w14:textId="77777777" w:rsidR="00634CA4" w:rsidRDefault="00634C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C894AA" w14:textId="77777777" w:rsidR="000A3869" w:rsidRDefault="00230F08" w:rsidP="00264E54">
    <w:pPr>
      <w:pStyle w:val="a"/>
      <w:numPr>
        <w:ilvl w:val="0"/>
        <w:numId w:val="0"/>
      </w:numPr>
      <w:jc w:val="center"/>
    </w:pPr>
    <w:r>
      <w:fldChar w:fldCharType="begin"/>
    </w:r>
    <w:r>
      <w:instrText>PAGE   \* MERGEFORMAT</w:instrText>
    </w:r>
    <w:r>
      <w:fldChar w:fldCharType="separate"/>
    </w:r>
    <w:r w:rsidRPr="0065536C">
      <w:rPr>
        <w:lang w:val="he-IL"/>
      </w:rPr>
      <w:t>77</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027BAD" w14:textId="77777777" w:rsidR="000A3869" w:rsidRPr="003236F8" w:rsidRDefault="000A3869"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015CC75D" w14:textId="77777777" w:rsidR="000A3869" w:rsidRDefault="00230F08" w:rsidP="000636E1">
        <w:pPr>
          <w:pStyle w:val="a"/>
          <w:numPr>
            <w:ilvl w:val="0"/>
            <w:numId w:val="0"/>
          </w:numPr>
          <w:jc w:val="center"/>
          <w:rPr>
            <w:rtl/>
            <w:cs/>
          </w:rPr>
        </w:pPr>
        <w:r>
          <w:fldChar w:fldCharType="begin"/>
        </w:r>
        <w:r>
          <w:rPr>
            <w:rtl/>
            <w:cs/>
          </w:rPr>
          <w:instrText>PAGE   \* MERGEFORMAT</w:instrText>
        </w:r>
        <w:r>
          <w:fldChar w:fldCharType="separate"/>
        </w:r>
        <w:r w:rsidRPr="0065536C">
          <w:rPr>
            <w:rtl/>
            <w:lang w:val="he-IL"/>
          </w:rPr>
          <w:t>67</w:t>
        </w:r>
        <w:r>
          <w:fldChar w:fldCharType="end"/>
        </w:r>
      </w:p>
    </w:sdtContent>
  </w:sdt>
  <w:p w14:paraId="5F58E08C" w14:textId="77777777" w:rsidR="000A3869" w:rsidRPr="003236F8" w:rsidRDefault="000A3869"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AE55BB" w14:textId="77777777" w:rsidR="00634CA4" w:rsidRDefault="00634CA4">
      <w:r>
        <w:separator/>
      </w:r>
    </w:p>
  </w:footnote>
  <w:footnote w:type="continuationSeparator" w:id="0">
    <w:p w14:paraId="706DBC3C" w14:textId="77777777" w:rsidR="00634CA4" w:rsidRDefault="00634CA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557B11"/>
    <w:multiLevelType w:val="multilevel"/>
    <w:tmpl w:val="A596E89A"/>
    <w:lvl w:ilvl="0">
      <w:start w:val="1"/>
      <w:numFmt w:val="decimal"/>
      <w:pStyle w:val="1-1"/>
      <w:lvlText w:val="%1."/>
      <w:lvlJc w:val="left"/>
      <w:pPr>
        <w:ind w:left="360" w:hanging="360"/>
      </w:pPr>
      <w:rPr>
        <w:rFonts w:ascii="David" w:eastAsia="Times New Roman" w:hAnsi="David" w:cs="David" w:hint="default"/>
        <w:b/>
        <w:bCs/>
        <w:sz w:val="24"/>
        <w:szCs w:val="24"/>
        <w:lang w:val="en-US"/>
      </w:rPr>
    </w:lvl>
    <w:lvl w:ilvl="1">
      <w:start w:val="1"/>
      <w:numFmt w:val="decimal"/>
      <w:pStyle w:val="111"/>
      <w:lvlText w:val="%1.%2."/>
      <w:lvlJc w:val="left"/>
      <w:pPr>
        <w:ind w:left="792" w:hanging="432"/>
      </w:pPr>
      <w:rPr>
        <w:rFonts w:hint="default"/>
        <w:b w:val="0"/>
        <w:bCs w:val="0"/>
        <w:sz w:val="24"/>
        <w:szCs w:val="24"/>
        <w:lang w:bidi="he-IL"/>
      </w:rPr>
    </w:lvl>
    <w:lvl w:ilvl="2">
      <w:start w:val="1"/>
      <w:numFmt w:val="decimal"/>
      <w:pStyle w:val="1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D6F4E654">
      <w:start w:val="1"/>
      <w:numFmt w:val="bullet"/>
      <w:lvlText w:val=""/>
      <w:lvlJc w:val="left"/>
      <w:pPr>
        <w:ind w:left="720" w:hanging="360"/>
      </w:pPr>
      <w:rPr>
        <w:rFonts w:ascii="Symbol" w:hAnsi="Symbol" w:hint="default"/>
      </w:rPr>
    </w:lvl>
    <w:lvl w:ilvl="1" w:tplc="E8DE1982" w:tentative="1">
      <w:start w:val="1"/>
      <w:numFmt w:val="bullet"/>
      <w:lvlText w:val="o"/>
      <w:lvlJc w:val="left"/>
      <w:pPr>
        <w:ind w:left="1440" w:hanging="360"/>
      </w:pPr>
      <w:rPr>
        <w:rFonts w:ascii="Courier New" w:hAnsi="Courier New" w:cs="Courier New" w:hint="default"/>
      </w:rPr>
    </w:lvl>
    <w:lvl w:ilvl="2" w:tplc="FEFE0BC2" w:tentative="1">
      <w:start w:val="1"/>
      <w:numFmt w:val="bullet"/>
      <w:lvlText w:val=""/>
      <w:lvlJc w:val="left"/>
      <w:pPr>
        <w:ind w:left="2160" w:hanging="360"/>
      </w:pPr>
      <w:rPr>
        <w:rFonts w:ascii="Wingdings" w:hAnsi="Wingdings" w:hint="default"/>
      </w:rPr>
    </w:lvl>
    <w:lvl w:ilvl="3" w:tplc="4F804DCE">
      <w:start w:val="1"/>
      <w:numFmt w:val="bullet"/>
      <w:lvlText w:val=""/>
      <w:lvlJc w:val="left"/>
      <w:pPr>
        <w:ind w:left="2880" w:hanging="360"/>
      </w:pPr>
      <w:rPr>
        <w:rFonts w:ascii="Symbol" w:hAnsi="Symbol" w:hint="default"/>
      </w:rPr>
    </w:lvl>
    <w:lvl w:ilvl="4" w:tplc="4644FC52" w:tentative="1">
      <w:start w:val="1"/>
      <w:numFmt w:val="bullet"/>
      <w:lvlText w:val="o"/>
      <w:lvlJc w:val="left"/>
      <w:pPr>
        <w:ind w:left="3600" w:hanging="360"/>
      </w:pPr>
      <w:rPr>
        <w:rFonts w:ascii="Courier New" w:hAnsi="Courier New" w:cs="Courier New" w:hint="default"/>
      </w:rPr>
    </w:lvl>
    <w:lvl w:ilvl="5" w:tplc="829E55B6">
      <w:start w:val="1"/>
      <w:numFmt w:val="bullet"/>
      <w:pStyle w:val="60"/>
      <w:lvlText w:val=""/>
      <w:lvlJc w:val="left"/>
      <w:pPr>
        <w:ind w:left="4320" w:hanging="360"/>
      </w:pPr>
      <w:rPr>
        <w:rFonts w:ascii="Wingdings" w:hAnsi="Wingdings" w:hint="default"/>
      </w:rPr>
    </w:lvl>
    <w:lvl w:ilvl="6" w:tplc="7BBC55AE">
      <w:start w:val="1"/>
      <w:numFmt w:val="bullet"/>
      <w:pStyle w:val="7"/>
      <w:lvlText w:val=""/>
      <w:lvlJc w:val="left"/>
      <w:pPr>
        <w:ind w:left="5040" w:hanging="360"/>
      </w:pPr>
      <w:rPr>
        <w:rFonts w:ascii="Symbol" w:hAnsi="Symbol" w:hint="default"/>
      </w:rPr>
    </w:lvl>
    <w:lvl w:ilvl="7" w:tplc="4DEA824E" w:tentative="1">
      <w:start w:val="1"/>
      <w:numFmt w:val="bullet"/>
      <w:lvlText w:val="o"/>
      <w:lvlJc w:val="left"/>
      <w:pPr>
        <w:ind w:left="5760" w:hanging="360"/>
      </w:pPr>
      <w:rPr>
        <w:rFonts w:ascii="Courier New" w:hAnsi="Courier New" w:cs="Courier New" w:hint="default"/>
      </w:rPr>
    </w:lvl>
    <w:lvl w:ilvl="8" w:tplc="5162AB30"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786C4ECE">
      <w:start w:val="1"/>
      <w:numFmt w:val="hebrew1"/>
      <w:pStyle w:val="-"/>
      <w:lvlText w:val="%1."/>
      <w:lvlJc w:val="center"/>
      <w:pPr>
        <w:tabs>
          <w:tab w:val="num" w:pos="227"/>
        </w:tabs>
        <w:ind w:left="227" w:hanging="227"/>
      </w:pPr>
      <w:rPr>
        <w:rFonts w:hint="default"/>
        <w:color w:val="auto"/>
        <w:lang w:val="en-US"/>
      </w:rPr>
    </w:lvl>
    <w:lvl w:ilvl="1" w:tplc="8B00254A">
      <w:start w:val="1"/>
      <w:numFmt w:val="lowerLetter"/>
      <w:lvlText w:val="%2."/>
      <w:lvlJc w:val="left"/>
      <w:pPr>
        <w:tabs>
          <w:tab w:val="num" w:pos="1440"/>
        </w:tabs>
        <w:ind w:left="1440" w:hanging="360"/>
      </w:pPr>
    </w:lvl>
    <w:lvl w:ilvl="2" w:tplc="E2C08862" w:tentative="1">
      <w:start w:val="1"/>
      <w:numFmt w:val="lowerRoman"/>
      <w:lvlText w:val="%3."/>
      <w:lvlJc w:val="right"/>
      <w:pPr>
        <w:tabs>
          <w:tab w:val="num" w:pos="2160"/>
        </w:tabs>
        <w:ind w:left="2160" w:hanging="180"/>
      </w:pPr>
    </w:lvl>
    <w:lvl w:ilvl="3" w:tplc="A4306148" w:tentative="1">
      <w:start w:val="1"/>
      <w:numFmt w:val="decimal"/>
      <w:lvlText w:val="%4."/>
      <w:lvlJc w:val="left"/>
      <w:pPr>
        <w:tabs>
          <w:tab w:val="num" w:pos="2880"/>
        </w:tabs>
        <w:ind w:left="2880" w:hanging="360"/>
      </w:pPr>
    </w:lvl>
    <w:lvl w:ilvl="4" w:tplc="7B145460" w:tentative="1">
      <w:start w:val="1"/>
      <w:numFmt w:val="lowerLetter"/>
      <w:lvlText w:val="%5."/>
      <w:lvlJc w:val="left"/>
      <w:pPr>
        <w:tabs>
          <w:tab w:val="num" w:pos="3600"/>
        </w:tabs>
        <w:ind w:left="3600" w:hanging="360"/>
      </w:pPr>
    </w:lvl>
    <w:lvl w:ilvl="5" w:tplc="801A07F4" w:tentative="1">
      <w:start w:val="1"/>
      <w:numFmt w:val="lowerRoman"/>
      <w:lvlText w:val="%6."/>
      <w:lvlJc w:val="right"/>
      <w:pPr>
        <w:tabs>
          <w:tab w:val="num" w:pos="4320"/>
        </w:tabs>
        <w:ind w:left="4320" w:hanging="180"/>
      </w:pPr>
    </w:lvl>
    <w:lvl w:ilvl="6" w:tplc="77C2E14A" w:tentative="1">
      <w:start w:val="1"/>
      <w:numFmt w:val="decimal"/>
      <w:lvlText w:val="%7."/>
      <w:lvlJc w:val="left"/>
      <w:pPr>
        <w:tabs>
          <w:tab w:val="num" w:pos="5040"/>
        </w:tabs>
        <w:ind w:left="5040" w:hanging="360"/>
      </w:pPr>
    </w:lvl>
    <w:lvl w:ilvl="7" w:tplc="6E984C5E" w:tentative="1">
      <w:start w:val="1"/>
      <w:numFmt w:val="lowerLetter"/>
      <w:lvlText w:val="%8."/>
      <w:lvlJc w:val="left"/>
      <w:pPr>
        <w:tabs>
          <w:tab w:val="num" w:pos="5760"/>
        </w:tabs>
        <w:ind w:left="5760" w:hanging="360"/>
      </w:pPr>
    </w:lvl>
    <w:lvl w:ilvl="8" w:tplc="0E041504"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771217"/>
    <w:multiLevelType w:val="hybridMultilevel"/>
    <w:tmpl w:val="13EA3832"/>
    <w:lvl w:ilvl="0" w:tplc="5C14FBE2">
      <w:start w:val="1"/>
      <w:numFmt w:val="bullet"/>
      <w:lvlText w:val=""/>
      <w:lvlJc w:val="left"/>
      <w:pPr>
        <w:tabs>
          <w:tab w:val="num" w:pos="752"/>
        </w:tabs>
        <w:ind w:left="752" w:hanging="360"/>
      </w:pPr>
      <w:rPr>
        <w:rFonts w:ascii="Symbol" w:hAnsi="Symbol" w:hint="default"/>
      </w:rPr>
    </w:lvl>
    <w:lvl w:ilvl="1" w:tplc="B6268420">
      <w:start w:val="1"/>
      <w:numFmt w:val="bullet"/>
      <w:lvlText w:val=""/>
      <w:lvlJc w:val="left"/>
      <w:pPr>
        <w:tabs>
          <w:tab w:val="num" w:pos="1472"/>
        </w:tabs>
        <w:ind w:left="1472" w:hanging="360"/>
      </w:pPr>
      <w:rPr>
        <w:rFonts w:ascii="Symbol" w:hAnsi="Symbol" w:hint="default"/>
      </w:rPr>
    </w:lvl>
    <w:lvl w:ilvl="2" w:tplc="3566E686">
      <w:start w:val="1"/>
      <w:numFmt w:val="lowerRoman"/>
      <w:lvlText w:val="%3."/>
      <w:lvlJc w:val="right"/>
      <w:pPr>
        <w:tabs>
          <w:tab w:val="num" w:pos="2192"/>
        </w:tabs>
        <w:ind w:left="2192" w:hanging="180"/>
      </w:pPr>
    </w:lvl>
    <w:lvl w:ilvl="3" w:tplc="267CD2D2">
      <w:start w:val="1"/>
      <w:numFmt w:val="decimal"/>
      <w:lvlText w:val="%4."/>
      <w:lvlJc w:val="left"/>
      <w:pPr>
        <w:tabs>
          <w:tab w:val="num" w:pos="2912"/>
        </w:tabs>
        <w:ind w:left="2912" w:hanging="360"/>
      </w:pPr>
    </w:lvl>
    <w:lvl w:ilvl="4" w:tplc="66F07ADA">
      <w:start w:val="1"/>
      <w:numFmt w:val="lowerLetter"/>
      <w:lvlText w:val="%5."/>
      <w:lvlJc w:val="left"/>
      <w:pPr>
        <w:tabs>
          <w:tab w:val="num" w:pos="3632"/>
        </w:tabs>
        <w:ind w:left="3632" w:hanging="360"/>
      </w:pPr>
    </w:lvl>
    <w:lvl w:ilvl="5" w:tplc="7E087A78">
      <w:start w:val="1"/>
      <w:numFmt w:val="lowerRoman"/>
      <w:lvlText w:val="%6."/>
      <w:lvlJc w:val="right"/>
      <w:pPr>
        <w:tabs>
          <w:tab w:val="num" w:pos="4352"/>
        </w:tabs>
        <w:ind w:left="4352" w:hanging="180"/>
      </w:pPr>
    </w:lvl>
    <w:lvl w:ilvl="6" w:tplc="F08E0F84">
      <w:start w:val="1"/>
      <w:numFmt w:val="decimal"/>
      <w:lvlText w:val="%7."/>
      <w:lvlJc w:val="left"/>
      <w:pPr>
        <w:tabs>
          <w:tab w:val="num" w:pos="5072"/>
        </w:tabs>
        <w:ind w:left="5072" w:hanging="360"/>
      </w:pPr>
    </w:lvl>
    <w:lvl w:ilvl="7" w:tplc="98D23758">
      <w:start w:val="1"/>
      <w:numFmt w:val="lowerLetter"/>
      <w:lvlText w:val="%8."/>
      <w:lvlJc w:val="left"/>
      <w:pPr>
        <w:tabs>
          <w:tab w:val="num" w:pos="5792"/>
        </w:tabs>
        <w:ind w:left="5792" w:hanging="360"/>
      </w:pPr>
    </w:lvl>
    <w:lvl w:ilvl="8" w:tplc="7260430A">
      <w:start w:val="1"/>
      <w:numFmt w:val="lowerRoman"/>
      <w:lvlText w:val="%9."/>
      <w:lvlJc w:val="right"/>
      <w:pPr>
        <w:tabs>
          <w:tab w:val="num" w:pos="6512"/>
        </w:tabs>
        <w:ind w:left="6512" w:hanging="180"/>
      </w:p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F622458"/>
    <w:multiLevelType w:val="hybridMultilevel"/>
    <w:tmpl w:val="97DC45F4"/>
    <w:name w:val="listhnumber43223222322233222222223"/>
    <w:lvl w:ilvl="0" w:tplc="CEF06546">
      <w:start w:val="1"/>
      <w:numFmt w:val="bullet"/>
      <w:pStyle w:val="ListBullet7"/>
      <w:lvlText w:val=""/>
      <w:lvlJc w:val="left"/>
      <w:pPr>
        <w:tabs>
          <w:tab w:val="num" w:pos="3240"/>
        </w:tabs>
        <w:ind w:left="3240" w:right="3240" w:hanging="360"/>
      </w:pPr>
      <w:rPr>
        <w:rFonts w:ascii="Symbol" w:hAnsi="Symbol" w:hint="default"/>
      </w:rPr>
    </w:lvl>
    <w:lvl w:ilvl="1" w:tplc="CE46F436" w:tentative="1">
      <w:start w:val="1"/>
      <w:numFmt w:val="bullet"/>
      <w:lvlText w:val="o"/>
      <w:lvlJc w:val="left"/>
      <w:pPr>
        <w:tabs>
          <w:tab w:val="num" w:pos="1440"/>
        </w:tabs>
        <w:ind w:left="1440" w:right="1440" w:hanging="360"/>
      </w:pPr>
      <w:rPr>
        <w:rFonts w:ascii="Courier New" w:hAnsi="Courier New" w:hint="default"/>
      </w:rPr>
    </w:lvl>
    <w:lvl w:ilvl="2" w:tplc="6DB89A20" w:tentative="1">
      <w:start w:val="1"/>
      <w:numFmt w:val="bullet"/>
      <w:lvlText w:val=""/>
      <w:lvlJc w:val="left"/>
      <w:pPr>
        <w:tabs>
          <w:tab w:val="num" w:pos="2160"/>
        </w:tabs>
        <w:ind w:left="2160" w:right="2160" w:hanging="360"/>
      </w:pPr>
      <w:rPr>
        <w:rFonts w:ascii="Wingdings" w:hAnsi="Wingdings" w:hint="default"/>
      </w:rPr>
    </w:lvl>
    <w:lvl w:ilvl="3" w:tplc="35100418" w:tentative="1">
      <w:start w:val="1"/>
      <w:numFmt w:val="bullet"/>
      <w:lvlText w:val=""/>
      <w:lvlJc w:val="left"/>
      <w:pPr>
        <w:tabs>
          <w:tab w:val="num" w:pos="2880"/>
        </w:tabs>
        <w:ind w:left="2880" w:right="2880" w:hanging="360"/>
      </w:pPr>
      <w:rPr>
        <w:rFonts w:ascii="Symbol" w:hAnsi="Symbol" w:hint="default"/>
      </w:rPr>
    </w:lvl>
    <w:lvl w:ilvl="4" w:tplc="849CD8BC" w:tentative="1">
      <w:start w:val="1"/>
      <w:numFmt w:val="bullet"/>
      <w:lvlText w:val="o"/>
      <w:lvlJc w:val="left"/>
      <w:pPr>
        <w:tabs>
          <w:tab w:val="num" w:pos="3600"/>
        </w:tabs>
        <w:ind w:left="3600" w:right="3600" w:hanging="360"/>
      </w:pPr>
      <w:rPr>
        <w:rFonts w:ascii="Courier New" w:hAnsi="Courier New" w:hint="default"/>
      </w:rPr>
    </w:lvl>
    <w:lvl w:ilvl="5" w:tplc="57409D0A" w:tentative="1">
      <w:start w:val="1"/>
      <w:numFmt w:val="bullet"/>
      <w:lvlText w:val=""/>
      <w:lvlJc w:val="left"/>
      <w:pPr>
        <w:tabs>
          <w:tab w:val="num" w:pos="4320"/>
        </w:tabs>
        <w:ind w:left="4320" w:right="4320" w:hanging="360"/>
      </w:pPr>
      <w:rPr>
        <w:rFonts w:ascii="Wingdings" w:hAnsi="Wingdings" w:hint="default"/>
      </w:rPr>
    </w:lvl>
    <w:lvl w:ilvl="6" w:tplc="0F08246E" w:tentative="1">
      <w:start w:val="1"/>
      <w:numFmt w:val="bullet"/>
      <w:lvlText w:val=""/>
      <w:lvlJc w:val="left"/>
      <w:pPr>
        <w:tabs>
          <w:tab w:val="num" w:pos="5040"/>
        </w:tabs>
        <w:ind w:left="5040" w:right="5040" w:hanging="360"/>
      </w:pPr>
      <w:rPr>
        <w:rFonts w:ascii="Symbol" w:hAnsi="Symbol" w:hint="default"/>
      </w:rPr>
    </w:lvl>
    <w:lvl w:ilvl="7" w:tplc="18D2A1CE" w:tentative="1">
      <w:start w:val="1"/>
      <w:numFmt w:val="bullet"/>
      <w:lvlText w:val="o"/>
      <w:lvlJc w:val="left"/>
      <w:pPr>
        <w:tabs>
          <w:tab w:val="num" w:pos="5760"/>
        </w:tabs>
        <w:ind w:left="5760" w:right="5760" w:hanging="360"/>
      </w:pPr>
      <w:rPr>
        <w:rFonts w:ascii="Courier New" w:hAnsi="Courier New" w:hint="default"/>
      </w:rPr>
    </w:lvl>
    <w:lvl w:ilvl="8" w:tplc="FFDA0666"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3442AFE"/>
    <w:multiLevelType w:val="hybridMultilevel"/>
    <w:tmpl w:val="2212580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B63FDF"/>
    <w:multiLevelType w:val="hybridMultilevel"/>
    <w:tmpl w:val="297CE8F4"/>
    <w:lvl w:ilvl="0" w:tplc="74763F60">
      <w:start w:val="1"/>
      <w:numFmt w:val="hebrew1"/>
      <w:pStyle w:val="a3"/>
      <w:lvlText w:val="%1."/>
      <w:lvlJc w:val="center"/>
      <w:pPr>
        <w:tabs>
          <w:tab w:val="num" w:pos="360"/>
        </w:tabs>
        <w:ind w:left="360" w:right="1117" w:hanging="360"/>
      </w:pPr>
    </w:lvl>
    <w:lvl w:ilvl="1" w:tplc="DB2E1B52">
      <w:start w:val="1"/>
      <w:numFmt w:val="decimal"/>
      <w:lvlText w:val="%2."/>
      <w:lvlJc w:val="left"/>
      <w:pPr>
        <w:tabs>
          <w:tab w:val="num" w:pos="1440"/>
        </w:tabs>
        <w:ind w:left="1440" w:hanging="360"/>
      </w:pPr>
    </w:lvl>
    <w:lvl w:ilvl="2" w:tplc="A1C6C980" w:tentative="1">
      <w:start w:val="1"/>
      <w:numFmt w:val="lowerRoman"/>
      <w:lvlText w:val="%3."/>
      <w:lvlJc w:val="right"/>
      <w:pPr>
        <w:tabs>
          <w:tab w:val="num" w:pos="2160"/>
        </w:tabs>
        <w:ind w:left="2160" w:hanging="180"/>
      </w:pPr>
    </w:lvl>
    <w:lvl w:ilvl="3" w:tplc="E6E8D94C" w:tentative="1">
      <w:start w:val="1"/>
      <w:numFmt w:val="decimal"/>
      <w:lvlText w:val="%4."/>
      <w:lvlJc w:val="left"/>
      <w:pPr>
        <w:tabs>
          <w:tab w:val="num" w:pos="2880"/>
        </w:tabs>
        <w:ind w:left="2880" w:hanging="360"/>
      </w:pPr>
    </w:lvl>
    <w:lvl w:ilvl="4" w:tplc="F91409A0" w:tentative="1">
      <w:start w:val="1"/>
      <w:numFmt w:val="lowerLetter"/>
      <w:lvlText w:val="%5."/>
      <w:lvlJc w:val="left"/>
      <w:pPr>
        <w:tabs>
          <w:tab w:val="num" w:pos="3600"/>
        </w:tabs>
        <w:ind w:left="3600" w:hanging="360"/>
      </w:pPr>
    </w:lvl>
    <w:lvl w:ilvl="5" w:tplc="91644C42" w:tentative="1">
      <w:start w:val="1"/>
      <w:numFmt w:val="lowerRoman"/>
      <w:lvlText w:val="%6."/>
      <w:lvlJc w:val="right"/>
      <w:pPr>
        <w:tabs>
          <w:tab w:val="num" w:pos="4320"/>
        </w:tabs>
        <w:ind w:left="4320" w:hanging="180"/>
      </w:pPr>
    </w:lvl>
    <w:lvl w:ilvl="6" w:tplc="FF12FD40" w:tentative="1">
      <w:start w:val="1"/>
      <w:numFmt w:val="decimal"/>
      <w:lvlText w:val="%7."/>
      <w:lvlJc w:val="left"/>
      <w:pPr>
        <w:tabs>
          <w:tab w:val="num" w:pos="5040"/>
        </w:tabs>
        <w:ind w:left="5040" w:hanging="360"/>
      </w:pPr>
    </w:lvl>
    <w:lvl w:ilvl="7" w:tplc="42F62C38" w:tentative="1">
      <w:start w:val="1"/>
      <w:numFmt w:val="lowerLetter"/>
      <w:lvlText w:val="%8."/>
      <w:lvlJc w:val="left"/>
      <w:pPr>
        <w:tabs>
          <w:tab w:val="num" w:pos="5760"/>
        </w:tabs>
        <w:ind w:left="5760" w:hanging="360"/>
      </w:pPr>
    </w:lvl>
    <w:lvl w:ilvl="8" w:tplc="DFE86C0E" w:tentative="1">
      <w:start w:val="1"/>
      <w:numFmt w:val="lowerRoman"/>
      <w:lvlText w:val="%9."/>
      <w:lvlJc w:val="right"/>
      <w:pPr>
        <w:tabs>
          <w:tab w:val="num" w:pos="6480"/>
        </w:tabs>
        <w:ind w:left="6480" w:hanging="180"/>
      </w:pPr>
    </w:lvl>
  </w:abstractNum>
  <w:abstractNum w:abstractNumId="32"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4" w15:restartNumberingAfterBreak="0">
    <w:nsid w:val="32AF2122"/>
    <w:multiLevelType w:val="hybridMultilevel"/>
    <w:tmpl w:val="F97228AE"/>
    <w:lvl w:ilvl="0" w:tplc="E04AF6BC">
      <w:start w:val="3"/>
      <w:numFmt w:val="bullet"/>
      <w:lvlText w:val="-"/>
      <w:lvlJc w:val="left"/>
      <w:pPr>
        <w:ind w:left="746" w:hanging="360"/>
      </w:pPr>
      <w:rPr>
        <w:rFonts w:ascii="Times New Roman" w:eastAsiaTheme="minorEastAsia" w:hAnsi="Times New Roman" w:cs="David" w:hint="default"/>
      </w:rPr>
    </w:lvl>
    <w:lvl w:ilvl="1" w:tplc="1D940958" w:tentative="1">
      <w:start w:val="1"/>
      <w:numFmt w:val="bullet"/>
      <w:pStyle w:val="21"/>
      <w:lvlText w:val="o"/>
      <w:lvlJc w:val="left"/>
      <w:pPr>
        <w:ind w:left="1466" w:hanging="360"/>
      </w:pPr>
      <w:rPr>
        <w:rFonts w:ascii="Courier New" w:hAnsi="Courier New" w:cs="Courier New" w:hint="default"/>
      </w:rPr>
    </w:lvl>
    <w:lvl w:ilvl="2" w:tplc="E6A01FAA" w:tentative="1">
      <w:start w:val="1"/>
      <w:numFmt w:val="bullet"/>
      <w:lvlText w:val=""/>
      <w:lvlJc w:val="left"/>
      <w:pPr>
        <w:ind w:left="2186" w:hanging="360"/>
      </w:pPr>
      <w:rPr>
        <w:rFonts w:ascii="Wingdings" w:hAnsi="Wingdings" w:hint="default"/>
      </w:rPr>
    </w:lvl>
    <w:lvl w:ilvl="3" w:tplc="42263F2E" w:tentative="1">
      <w:start w:val="1"/>
      <w:numFmt w:val="bullet"/>
      <w:lvlText w:val=""/>
      <w:lvlJc w:val="left"/>
      <w:pPr>
        <w:ind w:left="2906" w:hanging="360"/>
      </w:pPr>
      <w:rPr>
        <w:rFonts w:ascii="Symbol" w:hAnsi="Symbol" w:hint="default"/>
      </w:rPr>
    </w:lvl>
    <w:lvl w:ilvl="4" w:tplc="41F240FC" w:tentative="1">
      <w:start w:val="1"/>
      <w:numFmt w:val="bullet"/>
      <w:lvlText w:val="o"/>
      <w:lvlJc w:val="left"/>
      <w:pPr>
        <w:ind w:left="3626" w:hanging="360"/>
      </w:pPr>
      <w:rPr>
        <w:rFonts w:ascii="Courier New" w:hAnsi="Courier New" w:cs="Courier New" w:hint="default"/>
      </w:rPr>
    </w:lvl>
    <w:lvl w:ilvl="5" w:tplc="610C6A04" w:tentative="1">
      <w:start w:val="1"/>
      <w:numFmt w:val="bullet"/>
      <w:lvlText w:val=""/>
      <w:lvlJc w:val="left"/>
      <w:pPr>
        <w:ind w:left="4346" w:hanging="360"/>
      </w:pPr>
      <w:rPr>
        <w:rFonts w:ascii="Wingdings" w:hAnsi="Wingdings" w:hint="default"/>
      </w:rPr>
    </w:lvl>
    <w:lvl w:ilvl="6" w:tplc="74EE4D1A" w:tentative="1">
      <w:start w:val="1"/>
      <w:numFmt w:val="bullet"/>
      <w:lvlText w:val=""/>
      <w:lvlJc w:val="left"/>
      <w:pPr>
        <w:ind w:left="5066" w:hanging="360"/>
      </w:pPr>
      <w:rPr>
        <w:rFonts w:ascii="Symbol" w:hAnsi="Symbol" w:hint="default"/>
      </w:rPr>
    </w:lvl>
    <w:lvl w:ilvl="7" w:tplc="35182DAC" w:tentative="1">
      <w:start w:val="1"/>
      <w:numFmt w:val="bullet"/>
      <w:lvlText w:val="o"/>
      <w:lvlJc w:val="left"/>
      <w:pPr>
        <w:ind w:left="5786" w:hanging="360"/>
      </w:pPr>
      <w:rPr>
        <w:rFonts w:ascii="Courier New" w:hAnsi="Courier New" w:cs="Courier New" w:hint="default"/>
      </w:rPr>
    </w:lvl>
    <w:lvl w:ilvl="8" w:tplc="9E1054B6" w:tentative="1">
      <w:start w:val="1"/>
      <w:numFmt w:val="bullet"/>
      <w:lvlText w:val=""/>
      <w:lvlJc w:val="left"/>
      <w:pPr>
        <w:ind w:left="6506" w:hanging="360"/>
      </w:pPr>
      <w:rPr>
        <w:rFonts w:ascii="Wingdings" w:hAnsi="Wingdings" w:hint="default"/>
      </w:rPr>
    </w:lvl>
  </w:abstractNum>
  <w:abstractNum w:abstractNumId="3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7"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8" w15:restartNumberingAfterBreak="0">
    <w:nsid w:val="35302CB2"/>
    <w:multiLevelType w:val="hybridMultilevel"/>
    <w:tmpl w:val="98C8A912"/>
    <w:lvl w:ilvl="0" w:tplc="A5DC6BFC">
      <w:start w:val="1"/>
      <w:numFmt w:val="decimal"/>
      <w:lvlText w:val="%1."/>
      <w:lvlJc w:val="left"/>
      <w:pPr>
        <w:tabs>
          <w:tab w:val="num" w:pos="720"/>
        </w:tabs>
        <w:ind w:left="720" w:hanging="360"/>
      </w:pPr>
      <w:rPr>
        <w:rFonts w:ascii="David" w:hAnsi="David" w:cs="David" w:hint="default"/>
      </w:rPr>
    </w:lvl>
    <w:lvl w:ilvl="1" w:tplc="2A324C74">
      <w:start w:val="1"/>
      <w:numFmt w:val="lowerLetter"/>
      <w:lvlText w:val="%2."/>
      <w:lvlJc w:val="left"/>
      <w:pPr>
        <w:tabs>
          <w:tab w:val="num" w:pos="1440"/>
        </w:tabs>
        <w:ind w:left="1440" w:hanging="360"/>
      </w:pPr>
      <w:rPr>
        <w:rFonts w:cs="Times New Roman"/>
      </w:rPr>
    </w:lvl>
    <w:lvl w:ilvl="2" w:tplc="7FCC19D8">
      <w:start w:val="1"/>
      <w:numFmt w:val="lowerRoman"/>
      <w:lvlText w:val="%3."/>
      <w:lvlJc w:val="right"/>
      <w:pPr>
        <w:tabs>
          <w:tab w:val="num" w:pos="2160"/>
        </w:tabs>
        <w:ind w:left="2160" w:hanging="180"/>
      </w:pPr>
      <w:rPr>
        <w:rFonts w:cs="Times New Roman"/>
      </w:rPr>
    </w:lvl>
    <w:lvl w:ilvl="3" w:tplc="CD189270">
      <w:start w:val="1"/>
      <w:numFmt w:val="decimal"/>
      <w:lvlText w:val="%4."/>
      <w:lvlJc w:val="left"/>
      <w:pPr>
        <w:tabs>
          <w:tab w:val="num" w:pos="2880"/>
        </w:tabs>
        <w:ind w:left="2880" w:hanging="360"/>
      </w:pPr>
      <w:rPr>
        <w:rFonts w:cs="Times New Roman"/>
      </w:rPr>
    </w:lvl>
    <w:lvl w:ilvl="4" w:tplc="358E0B5E">
      <w:start w:val="1"/>
      <w:numFmt w:val="lowerLetter"/>
      <w:pStyle w:val="5-0"/>
      <w:lvlText w:val="%5."/>
      <w:lvlJc w:val="left"/>
      <w:pPr>
        <w:tabs>
          <w:tab w:val="num" w:pos="3600"/>
        </w:tabs>
        <w:ind w:left="3600" w:hanging="360"/>
      </w:pPr>
      <w:rPr>
        <w:rFonts w:cs="Times New Roman"/>
      </w:rPr>
    </w:lvl>
    <w:lvl w:ilvl="5" w:tplc="6C98A066">
      <w:start w:val="1"/>
      <w:numFmt w:val="lowerRoman"/>
      <w:lvlText w:val="%6."/>
      <w:lvlJc w:val="right"/>
      <w:pPr>
        <w:tabs>
          <w:tab w:val="num" w:pos="4320"/>
        </w:tabs>
        <w:ind w:left="4320" w:hanging="180"/>
      </w:pPr>
      <w:rPr>
        <w:rFonts w:cs="Times New Roman"/>
      </w:rPr>
    </w:lvl>
    <w:lvl w:ilvl="6" w:tplc="EB90751E">
      <w:start w:val="1"/>
      <w:numFmt w:val="decimal"/>
      <w:pStyle w:val="7-1"/>
      <w:lvlText w:val="%7."/>
      <w:lvlJc w:val="left"/>
      <w:pPr>
        <w:tabs>
          <w:tab w:val="num" w:pos="5040"/>
        </w:tabs>
        <w:ind w:left="5040" w:hanging="360"/>
      </w:pPr>
      <w:rPr>
        <w:rFonts w:cs="Times New Roman"/>
      </w:rPr>
    </w:lvl>
    <w:lvl w:ilvl="7" w:tplc="69D47A7A">
      <w:start w:val="1"/>
      <w:numFmt w:val="lowerLetter"/>
      <w:lvlText w:val="%8."/>
      <w:lvlJc w:val="left"/>
      <w:pPr>
        <w:tabs>
          <w:tab w:val="num" w:pos="5760"/>
        </w:tabs>
        <w:ind w:left="5760" w:hanging="360"/>
      </w:pPr>
      <w:rPr>
        <w:rFonts w:cs="Times New Roman"/>
      </w:rPr>
    </w:lvl>
    <w:lvl w:ilvl="8" w:tplc="0FE2A99A">
      <w:start w:val="1"/>
      <w:numFmt w:val="lowerRoman"/>
      <w:lvlText w:val="%9."/>
      <w:lvlJc w:val="right"/>
      <w:pPr>
        <w:tabs>
          <w:tab w:val="num" w:pos="6480"/>
        </w:tabs>
        <w:ind w:left="6480" w:hanging="180"/>
      </w:pPr>
      <w:rPr>
        <w:rFonts w:cs="Times New Roman"/>
      </w:rPr>
    </w:lvl>
  </w:abstractNum>
  <w:abstractNum w:abstractNumId="3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0" w15:restartNumberingAfterBreak="0">
    <w:nsid w:val="35EA70BF"/>
    <w:multiLevelType w:val="multilevel"/>
    <w:tmpl w:val="A596E89A"/>
    <w:lvl w:ilvl="0">
      <w:start w:val="1"/>
      <w:numFmt w:val="decimal"/>
      <w:pStyle w:val="1-2"/>
      <w:lvlText w:val="%1."/>
      <w:lvlJc w:val="left"/>
      <w:pPr>
        <w:ind w:left="360" w:hanging="360"/>
      </w:pPr>
      <w:rPr>
        <w:rFonts w:ascii="David" w:eastAsia="Times New Roman" w:hAnsi="David" w:cs="David" w:hint="default"/>
        <w:b/>
        <w:bCs/>
        <w:sz w:val="24"/>
        <w:szCs w:val="24"/>
        <w:lang w:val="en-US"/>
      </w:rPr>
    </w:lvl>
    <w:lvl w:ilvl="1">
      <w:start w:val="1"/>
      <w:numFmt w:val="decimal"/>
      <w:pStyle w:val="112"/>
      <w:lvlText w:val="%1.%2."/>
      <w:lvlJc w:val="left"/>
      <w:pPr>
        <w:ind w:left="792" w:hanging="432"/>
      </w:pPr>
      <w:rPr>
        <w:rFonts w:hint="default"/>
        <w:b w:val="0"/>
        <w:bCs w:val="0"/>
        <w:sz w:val="24"/>
        <w:szCs w:val="24"/>
        <w:lang w:bidi="he-IL"/>
      </w:rPr>
    </w:lvl>
    <w:lvl w:ilvl="2">
      <w:start w:val="1"/>
      <w:numFmt w:val="decimal"/>
      <w:pStyle w:val="1112"/>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2"/>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2"/>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37102C61"/>
    <w:multiLevelType w:val="hybridMultilevel"/>
    <w:tmpl w:val="A790E370"/>
    <w:lvl w:ilvl="0" w:tplc="5B9CCDDC">
      <w:start w:val="1"/>
      <w:numFmt w:val="bullet"/>
      <w:lvlText w:val=""/>
      <w:lvlJc w:val="left"/>
      <w:pPr>
        <w:ind w:left="720" w:hanging="360"/>
      </w:pPr>
      <w:rPr>
        <w:rFonts w:ascii="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382669CD"/>
    <w:multiLevelType w:val="multilevel"/>
    <w:tmpl w:val="A596E89A"/>
    <w:lvl w:ilvl="0">
      <w:start w:val="1"/>
      <w:numFmt w:val="decimal"/>
      <w:pStyle w:val="1-00"/>
      <w:lvlText w:val="%1."/>
      <w:lvlJc w:val="left"/>
      <w:pPr>
        <w:ind w:left="360" w:hanging="360"/>
      </w:pPr>
      <w:rPr>
        <w:rFonts w:ascii="David" w:eastAsia="Times New Roman" w:hAnsi="David" w:cs="David" w:hint="default"/>
        <w:b/>
        <w:bCs/>
        <w:sz w:val="24"/>
        <w:szCs w:val="24"/>
        <w:lang w:val="en-US"/>
      </w:rPr>
    </w:lvl>
    <w:lvl w:ilvl="1">
      <w:start w:val="1"/>
      <w:numFmt w:val="decimal"/>
      <w:pStyle w:val="110"/>
      <w:lvlText w:val="%1.%2."/>
      <w:lvlJc w:val="left"/>
      <w:pPr>
        <w:ind w:left="792" w:hanging="432"/>
      </w:pPr>
      <w:rPr>
        <w:rFonts w:hint="default"/>
        <w:b w:val="0"/>
        <w:bCs w:val="0"/>
        <w:sz w:val="24"/>
        <w:szCs w:val="24"/>
        <w:lang w:bidi="he-IL"/>
      </w:rPr>
    </w:lvl>
    <w:lvl w:ilvl="2">
      <w:start w:val="1"/>
      <w:numFmt w:val="decimal"/>
      <w:pStyle w:val="1110"/>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0"/>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0"/>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5" w15:restartNumberingAfterBreak="0">
    <w:nsid w:val="3A3D0519"/>
    <w:multiLevelType w:val="hybridMultilevel"/>
    <w:tmpl w:val="0F5EED6A"/>
    <w:name w:val="listhnumber4322322232223322222222232"/>
    <w:lvl w:ilvl="0" w:tplc="B5307B02">
      <w:start w:val="1"/>
      <w:numFmt w:val="bullet"/>
      <w:lvlText w:val=""/>
      <w:lvlJc w:val="left"/>
      <w:pPr>
        <w:tabs>
          <w:tab w:val="num" w:pos="360"/>
        </w:tabs>
        <w:ind w:left="360" w:hanging="360"/>
      </w:pPr>
      <w:rPr>
        <w:rFonts w:ascii="Symbol" w:hAnsi="Symbol" w:hint="default"/>
      </w:rPr>
    </w:lvl>
    <w:lvl w:ilvl="1" w:tplc="768C623A">
      <w:start w:val="1"/>
      <w:numFmt w:val="bullet"/>
      <w:lvlText w:val="o"/>
      <w:lvlJc w:val="left"/>
      <w:pPr>
        <w:tabs>
          <w:tab w:val="num" w:pos="1080"/>
        </w:tabs>
        <w:ind w:left="1080" w:hanging="360"/>
      </w:pPr>
      <w:rPr>
        <w:rFonts w:ascii="Courier New" w:hAnsi="Courier New" w:cs="Courier New" w:hint="default"/>
      </w:rPr>
    </w:lvl>
    <w:lvl w:ilvl="2" w:tplc="B1E07326">
      <w:start w:val="1"/>
      <w:numFmt w:val="bullet"/>
      <w:lvlText w:val=""/>
      <w:lvlJc w:val="left"/>
      <w:pPr>
        <w:tabs>
          <w:tab w:val="num" w:pos="1800"/>
        </w:tabs>
        <w:ind w:left="1800" w:hanging="360"/>
      </w:pPr>
      <w:rPr>
        <w:rFonts w:ascii="Wingdings" w:hAnsi="Wingdings" w:hint="default"/>
      </w:rPr>
    </w:lvl>
    <w:lvl w:ilvl="3" w:tplc="05781074">
      <w:start w:val="1"/>
      <w:numFmt w:val="bullet"/>
      <w:lvlText w:val=""/>
      <w:lvlJc w:val="left"/>
      <w:pPr>
        <w:tabs>
          <w:tab w:val="num" w:pos="2520"/>
        </w:tabs>
        <w:ind w:left="2520" w:hanging="360"/>
      </w:pPr>
      <w:rPr>
        <w:rFonts w:ascii="Symbol" w:hAnsi="Symbol" w:hint="default"/>
      </w:rPr>
    </w:lvl>
    <w:lvl w:ilvl="4" w:tplc="90883C2E">
      <w:start w:val="1"/>
      <w:numFmt w:val="bullet"/>
      <w:lvlText w:val="o"/>
      <w:lvlJc w:val="left"/>
      <w:pPr>
        <w:tabs>
          <w:tab w:val="num" w:pos="3240"/>
        </w:tabs>
        <w:ind w:left="3240" w:hanging="360"/>
      </w:pPr>
      <w:rPr>
        <w:rFonts w:ascii="Courier New" w:hAnsi="Courier New" w:cs="Courier New" w:hint="default"/>
      </w:rPr>
    </w:lvl>
    <w:lvl w:ilvl="5" w:tplc="27427C08" w:tentative="1">
      <w:start w:val="1"/>
      <w:numFmt w:val="bullet"/>
      <w:lvlText w:val=""/>
      <w:lvlJc w:val="left"/>
      <w:pPr>
        <w:tabs>
          <w:tab w:val="num" w:pos="3960"/>
        </w:tabs>
        <w:ind w:left="3960" w:hanging="360"/>
      </w:pPr>
      <w:rPr>
        <w:rFonts w:ascii="Wingdings" w:hAnsi="Wingdings" w:hint="default"/>
      </w:rPr>
    </w:lvl>
    <w:lvl w:ilvl="6" w:tplc="C2F61082" w:tentative="1">
      <w:start w:val="1"/>
      <w:numFmt w:val="bullet"/>
      <w:lvlText w:val=""/>
      <w:lvlJc w:val="left"/>
      <w:pPr>
        <w:tabs>
          <w:tab w:val="num" w:pos="4680"/>
        </w:tabs>
        <w:ind w:left="4680" w:hanging="360"/>
      </w:pPr>
      <w:rPr>
        <w:rFonts w:ascii="Symbol" w:hAnsi="Symbol" w:hint="default"/>
      </w:rPr>
    </w:lvl>
    <w:lvl w:ilvl="7" w:tplc="BF5E16A4" w:tentative="1">
      <w:start w:val="1"/>
      <w:numFmt w:val="bullet"/>
      <w:lvlText w:val="o"/>
      <w:lvlJc w:val="left"/>
      <w:pPr>
        <w:tabs>
          <w:tab w:val="num" w:pos="5400"/>
        </w:tabs>
        <w:ind w:left="5400" w:hanging="360"/>
      </w:pPr>
      <w:rPr>
        <w:rFonts w:ascii="Courier New" w:hAnsi="Courier New" w:cs="Courier New" w:hint="default"/>
      </w:rPr>
    </w:lvl>
    <w:lvl w:ilvl="8" w:tplc="16F0789A" w:tentative="1">
      <w:start w:val="1"/>
      <w:numFmt w:val="bullet"/>
      <w:lvlText w:val=""/>
      <w:lvlJc w:val="left"/>
      <w:pPr>
        <w:tabs>
          <w:tab w:val="num" w:pos="6120"/>
        </w:tabs>
        <w:ind w:left="6120" w:hanging="360"/>
      </w:pPr>
      <w:rPr>
        <w:rFonts w:ascii="Wingdings" w:hAnsi="Wingdings" w:hint="default"/>
      </w:rPr>
    </w:lvl>
  </w:abstractNum>
  <w:abstractNum w:abstractNumId="46" w15:restartNumberingAfterBreak="0">
    <w:nsid w:val="4136752B"/>
    <w:multiLevelType w:val="hybridMultilevel"/>
    <w:tmpl w:val="1130B9D4"/>
    <w:lvl w:ilvl="0" w:tplc="E1168B94">
      <w:start w:val="1"/>
      <w:numFmt w:val="bullet"/>
      <w:pStyle w:val="Bullets-4-English"/>
      <w:lvlText w:val=""/>
      <w:lvlJc w:val="left"/>
      <w:pPr>
        <w:tabs>
          <w:tab w:val="num" w:pos="1063"/>
        </w:tabs>
        <w:ind w:left="1063" w:hanging="360"/>
      </w:pPr>
      <w:rPr>
        <w:rFonts w:ascii="Symbol" w:hAnsi="Symbol" w:hint="default"/>
        <w:color w:val="auto"/>
      </w:rPr>
    </w:lvl>
    <w:lvl w:ilvl="1" w:tplc="16F2AD84">
      <w:start w:val="1"/>
      <w:numFmt w:val="bullet"/>
      <w:lvlText w:val="o"/>
      <w:lvlJc w:val="left"/>
      <w:pPr>
        <w:tabs>
          <w:tab w:val="num" w:pos="1423"/>
        </w:tabs>
        <w:ind w:left="1423" w:hanging="360"/>
      </w:pPr>
      <w:rPr>
        <w:rFonts w:ascii="Courier New" w:hAnsi="Courier New" w:cs="Courier New" w:hint="default"/>
      </w:rPr>
    </w:lvl>
    <w:lvl w:ilvl="2" w:tplc="31284274">
      <w:start w:val="1"/>
      <w:numFmt w:val="bullet"/>
      <w:lvlText w:val=""/>
      <w:lvlJc w:val="left"/>
      <w:pPr>
        <w:tabs>
          <w:tab w:val="num" w:pos="2143"/>
        </w:tabs>
        <w:ind w:left="2143" w:hanging="360"/>
      </w:pPr>
      <w:rPr>
        <w:rFonts w:ascii="Wingdings" w:hAnsi="Wingdings" w:hint="default"/>
      </w:rPr>
    </w:lvl>
    <w:lvl w:ilvl="3" w:tplc="F22E779E" w:tentative="1">
      <w:start w:val="1"/>
      <w:numFmt w:val="bullet"/>
      <w:lvlText w:val=""/>
      <w:lvlJc w:val="left"/>
      <w:pPr>
        <w:tabs>
          <w:tab w:val="num" w:pos="2863"/>
        </w:tabs>
        <w:ind w:left="2863" w:hanging="360"/>
      </w:pPr>
      <w:rPr>
        <w:rFonts w:ascii="Symbol" w:hAnsi="Symbol" w:hint="default"/>
      </w:rPr>
    </w:lvl>
    <w:lvl w:ilvl="4" w:tplc="494AFA2E" w:tentative="1">
      <w:start w:val="1"/>
      <w:numFmt w:val="bullet"/>
      <w:lvlText w:val="o"/>
      <w:lvlJc w:val="left"/>
      <w:pPr>
        <w:tabs>
          <w:tab w:val="num" w:pos="3583"/>
        </w:tabs>
        <w:ind w:left="3583" w:hanging="360"/>
      </w:pPr>
      <w:rPr>
        <w:rFonts w:ascii="Courier New" w:hAnsi="Courier New" w:cs="Courier New" w:hint="default"/>
      </w:rPr>
    </w:lvl>
    <w:lvl w:ilvl="5" w:tplc="810AEB86" w:tentative="1">
      <w:start w:val="1"/>
      <w:numFmt w:val="bullet"/>
      <w:lvlText w:val=""/>
      <w:lvlJc w:val="left"/>
      <w:pPr>
        <w:tabs>
          <w:tab w:val="num" w:pos="4303"/>
        </w:tabs>
        <w:ind w:left="4303" w:hanging="360"/>
      </w:pPr>
      <w:rPr>
        <w:rFonts w:ascii="Wingdings" w:hAnsi="Wingdings" w:hint="default"/>
      </w:rPr>
    </w:lvl>
    <w:lvl w:ilvl="6" w:tplc="2132EA02" w:tentative="1">
      <w:start w:val="1"/>
      <w:numFmt w:val="bullet"/>
      <w:lvlText w:val=""/>
      <w:lvlJc w:val="left"/>
      <w:pPr>
        <w:tabs>
          <w:tab w:val="num" w:pos="5023"/>
        </w:tabs>
        <w:ind w:left="5023" w:hanging="360"/>
      </w:pPr>
      <w:rPr>
        <w:rFonts w:ascii="Symbol" w:hAnsi="Symbol" w:hint="default"/>
      </w:rPr>
    </w:lvl>
    <w:lvl w:ilvl="7" w:tplc="14824042" w:tentative="1">
      <w:start w:val="1"/>
      <w:numFmt w:val="bullet"/>
      <w:lvlText w:val="o"/>
      <w:lvlJc w:val="left"/>
      <w:pPr>
        <w:tabs>
          <w:tab w:val="num" w:pos="5743"/>
        </w:tabs>
        <w:ind w:left="5743" w:hanging="360"/>
      </w:pPr>
      <w:rPr>
        <w:rFonts w:ascii="Courier New" w:hAnsi="Courier New" w:cs="Courier New" w:hint="default"/>
      </w:rPr>
    </w:lvl>
    <w:lvl w:ilvl="8" w:tplc="6F047888" w:tentative="1">
      <w:start w:val="1"/>
      <w:numFmt w:val="bullet"/>
      <w:lvlText w:val=""/>
      <w:lvlJc w:val="left"/>
      <w:pPr>
        <w:tabs>
          <w:tab w:val="num" w:pos="6463"/>
        </w:tabs>
        <w:ind w:left="6463" w:hanging="360"/>
      </w:pPr>
      <w:rPr>
        <w:rFonts w:ascii="Wingdings" w:hAnsi="Wingdings" w:hint="default"/>
      </w:rPr>
    </w:lvl>
  </w:abstractNum>
  <w:abstractNum w:abstractNumId="4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0" w15:restartNumberingAfterBreak="0">
    <w:nsid w:val="44FA77FB"/>
    <w:multiLevelType w:val="hybridMultilevel"/>
    <w:tmpl w:val="48E04C0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4ACB1CCB"/>
    <w:multiLevelType w:val="hybridMultilevel"/>
    <w:tmpl w:val="ADF8A936"/>
    <w:name w:val="listhnumber432232223222332222222223422"/>
    <w:lvl w:ilvl="0" w:tplc="E2F20DDE">
      <w:start w:val="1"/>
      <w:numFmt w:val="decimal"/>
      <w:lvlText w:val="%1."/>
      <w:lvlJc w:val="left"/>
      <w:pPr>
        <w:tabs>
          <w:tab w:val="num" w:pos="720"/>
        </w:tabs>
        <w:ind w:left="720" w:right="720" w:hanging="360"/>
      </w:pPr>
    </w:lvl>
    <w:lvl w:ilvl="1" w:tplc="5B96E570">
      <w:start w:val="1"/>
      <w:numFmt w:val="decimal"/>
      <w:lvlText w:val="%2)"/>
      <w:lvlJc w:val="left"/>
      <w:pPr>
        <w:tabs>
          <w:tab w:val="num" w:pos="1440"/>
        </w:tabs>
        <w:ind w:left="1440" w:right="1440" w:hanging="360"/>
      </w:pPr>
    </w:lvl>
    <w:lvl w:ilvl="2" w:tplc="75B4F8E2" w:tentative="1">
      <w:start w:val="1"/>
      <w:numFmt w:val="lowerRoman"/>
      <w:lvlText w:val="%3."/>
      <w:lvlJc w:val="right"/>
      <w:pPr>
        <w:tabs>
          <w:tab w:val="num" w:pos="2160"/>
        </w:tabs>
        <w:ind w:left="2160" w:right="2160" w:hanging="180"/>
      </w:pPr>
    </w:lvl>
    <w:lvl w:ilvl="3" w:tplc="B67A1D48" w:tentative="1">
      <w:start w:val="1"/>
      <w:numFmt w:val="decimal"/>
      <w:lvlText w:val="%4."/>
      <w:lvlJc w:val="left"/>
      <w:pPr>
        <w:tabs>
          <w:tab w:val="num" w:pos="2880"/>
        </w:tabs>
        <w:ind w:left="2880" w:right="2880" w:hanging="360"/>
      </w:pPr>
    </w:lvl>
    <w:lvl w:ilvl="4" w:tplc="9872B98C" w:tentative="1">
      <w:start w:val="1"/>
      <w:numFmt w:val="lowerLetter"/>
      <w:lvlText w:val="%5."/>
      <w:lvlJc w:val="left"/>
      <w:pPr>
        <w:tabs>
          <w:tab w:val="num" w:pos="3600"/>
        </w:tabs>
        <w:ind w:left="3600" w:right="3600" w:hanging="360"/>
      </w:pPr>
    </w:lvl>
    <w:lvl w:ilvl="5" w:tplc="E7682772" w:tentative="1">
      <w:start w:val="1"/>
      <w:numFmt w:val="lowerRoman"/>
      <w:lvlText w:val="%6."/>
      <w:lvlJc w:val="right"/>
      <w:pPr>
        <w:tabs>
          <w:tab w:val="num" w:pos="4320"/>
        </w:tabs>
        <w:ind w:left="4320" w:right="4320" w:hanging="180"/>
      </w:pPr>
    </w:lvl>
    <w:lvl w:ilvl="6" w:tplc="9836E2E4" w:tentative="1">
      <w:start w:val="1"/>
      <w:numFmt w:val="decimal"/>
      <w:lvlText w:val="%7."/>
      <w:lvlJc w:val="left"/>
      <w:pPr>
        <w:tabs>
          <w:tab w:val="num" w:pos="5040"/>
        </w:tabs>
        <w:ind w:left="5040" w:right="5040" w:hanging="360"/>
      </w:pPr>
    </w:lvl>
    <w:lvl w:ilvl="7" w:tplc="DE94921C" w:tentative="1">
      <w:start w:val="1"/>
      <w:numFmt w:val="lowerLetter"/>
      <w:lvlText w:val="%8."/>
      <w:lvlJc w:val="left"/>
      <w:pPr>
        <w:tabs>
          <w:tab w:val="num" w:pos="5760"/>
        </w:tabs>
        <w:ind w:left="5760" w:right="5760" w:hanging="360"/>
      </w:pPr>
    </w:lvl>
    <w:lvl w:ilvl="8" w:tplc="D07A63B4" w:tentative="1">
      <w:start w:val="1"/>
      <w:numFmt w:val="lowerRoman"/>
      <w:lvlText w:val="%9."/>
      <w:lvlJc w:val="right"/>
      <w:pPr>
        <w:tabs>
          <w:tab w:val="num" w:pos="6480"/>
        </w:tabs>
        <w:ind w:left="6480" w:right="6480" w:hanging="180"/>
      </w:pPr>
    </w:lvl>
  </w:abstractNum>
  <w:abstractNum w:abstractNumId="52"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3" w15:restartNumberingAfterBreak="0">
    <w:nsid w:val="556D7E98"/>
    <w:multiLevelType w:val="hybridMultilevel"/>
    <w:tmpl w:val="95BCBBCA"/>
    <w:lvl w:ilvl="0" w:tplc="B84CC61A">
      <w:start w:val="1"/>
      <w:numFmt w:val="decimal"/>
      <w:lvlText w:val="%1."/>
      <w:lvlJc w:val="left"/>
      <w:pPr>
        <w:ind w:left="720" w:hanging="360"/>
      </w:pPr>
      <w:rPr>
        <w:rFonts w:hint="default"/>
      </w:rPr>
    </w:lvl>
    <w:lvl w:ilvl="1" w:tplc="57E417D8">
      <w:start w:val="1"/>
      <w:numFmt w:val="lowerLetter"/>
      <w:lvlText w:val="%2."/>
      <w:lvlJc w:val="left"/>
      <w:pPr>
        <w:ind w:left="1440" w:hanging="360"/>
      </w:pPr>
    </w:lvl>
    <w:lvl w:ilvl="2" w:tplc="42562808">
      <w:start w:val="1"/>
      <w:numFmt w:val="lowerRoman"/>
      <w:lvlText w:val="%3."/>
      <w:lvlJc w:val="right"/>
      <w:pPr>
        <w:ind w:left="2160" w:hanging="180"/>
      </w:pPr>
    </w:lvl>
    <w:lvl w:ilvl="3" w:tplc="43B6FEB2" w:tentative="1">
      <w:start w:val="1"/>
      <w:numFmt w:val="decimal"/>
      <w:lvlText w:val="%4."/>
      <w:lvlJc w:val="left"/>
      <w:pPr>
        <w:ind w:left="2880" w:hanging="360"/>
      </w:pPr>
    </w:lvl>
    <w:lvl w:ilvl="4" w:tplc="7EF26728" w:tentative="1">
      <w:start w:val="1"/>
      <w:numFmt w:val="lowerLetter"/>
      <w:lvlText w:val="%5."/>
      <w:lvlJc w:val="left"/>
      <w:pPr>
        <w:ind w:left="3600" w:hanging="360"/>
      </w:pPr>
    </w:lvl>
    <w:lvl w:ilvl="5" w:tplc="E4F2B30C" w:tentative="1">
      <w:start w:val="1"/>
      <w:numFmt w:val="lowerRoman"/>
      <w:lvlText w:val="%6."/>
      <w:lvlJc w:val="right"/>
      <w:pPr>
        <w:ind w:left="4320" w:hanging="180"/>
      </w:pPr>
    </w:lvl>
    <w:lvl w:ilvl="6" w:tplc="778477A6" w:tentative="1">
      <w:start w:val="1"/>
      <w:numFmt w:val="decimal"/>
      <w:lvlText w:val="%7."/>
      <w:lvlJc w:val="left"/>
      <w:pPr>
        <w:ind w:left="5040" w:hanging="360"/>
      </w:pPr>
    </w:lvl>
    <w:lvl w:ilvl="7" w:tplc="9348A70A" w:tentative="1">
      <w:start w:val="1"/>
      <w:numFmt w:val="lowerLetter"/>
      <w:lvlText w:val="%8."/>
      <w:lvlJc w:val="left"/>
      <w:pPr>
        <w:ind w:left="5760" w:hanging="360"/>
      </w:pPr>
    </w:lvl>
    <w:lvl w:ilvl="8" w:tplc="B402272C" w:tentative="1">
      <w:start w:val="1"/>
      <w:numFmt w:val="lowerRoman"/>
      <w:lvlText w:val="%9."/>
      <w:lvlJc w:val="right"/>
      <w:pPr>
        <w:ind w:left="6480" w:hanging="180"/>
      </w:pPr>
    </w:lvl>
  </w:abstractNum>
  <w:abstractNum w:abstractNumId="5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5"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6"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7"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8"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1"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2" w15:restartNumberingAfterBreak="0">
    <w:nsid w:val="65DD0C55"/>
    <w:multiLevelType w:val="multilevel"/>
    <w:tmpl w:val="A596E89A"/>
    <w:lvl w:ilvl="0">
      <w:start w:val="1"/>
      <w:numFmt w:val="decimal"/>
      <w:pStyle w:val="1-3"/>
      <w:lvlText w:val="%1."/>
      <w:lvlJc w:val="left"/>
      <w:pPr>
        <w:ind w:left="360" w:hanging="360"/>
      </w:pPr>
      <w:rPr>
        <w:rFonts w:ascii="David" w:eastAsia="Times New Roman" w:hAnsi="David" w:cs="David" w:hint="default"/>
        <w:b/>
        <w:bCs/>
        <w:sz w:val="24"/>
        <w:szCs w:val="24"/>
        <w:lang w:val="en-US"/>
      </w:rPr>
    </w:lvl>
    <w:lvl w:ilvl="1">
      <w:start w:val="1"/>
      <w:numFmt w:val="decimal"/>
      <w:pStyle w:val="113"/>
      <w:lvlText w:val="%1.%2."/>
      <w:lvlJc w:val="left"/>
      <w:pPr>
        <w:ind w:left="792" w:hanging="432"/>
      </w:pPr>
      <w:rPr>
        <w:rFonts w:hint="default"/>
        <w:b w:val="0"/>
        <w:bCs w:val="0"/>
        <w:sz w:val="24"/>
        <w:szCs w:val="24"/>
        <w:lang w:bidi="he-IL"/>
      </w:rPr>
    </w:lvl>
    <w:lvl w:ilvl="2">
      <w:start w:val="1"/>
      <w:numFmt w:val="decimal"/>
      <w:pStyle w:val="1113"/>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3"/>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3"/>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3"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4" w15:restartNumberingAfterBreak="0">
    <w:nsid w:val="689F6BF9"/>
    <w:multiLevelType w:val="hybridMultilevel"/>
    <w:tmpl w:val="8F7ADAD0"/>
    <w:lvl w:ilvl="0" w:tplc="627EFD28">
      <w:start w:val="1"/>
      <w:numFmt w:val="decimal"/>
      <w:pStyle w:val="-2"/>
      <w:lvlText w:val="%1)"/>
      <w:lvlJc w:val="left"/>
      <w:pPr>
        <w:tabs>
          <w:tab w:val="num" w:pos="1080"/>
        </w:tabs>
        <w:ind w:left="1080" w:hanging="360"/>
      </w:pPr>
      <w:rPr>
        <w:rFonts w:hint="default"/>
      </w:rPr>
    </w:lvl>
    <w:lvl w:ilvl="1" w:tplc="ADA2BA42">
      <w:start w:val="1"/>
      <w:numFmt w:val="lowerLetter"/>
      <w:lvlText w:val="%2."/>
      <w:lvlJc w:val="left"/>
      <w:pPr>
        <w:tabs>
          <w:tab w:val="num" w:pos="1800"/>
        </w:tabs>
        <w:ind w:left="1800" w:hanging="360"/>
      </w:pPr>
    </w:lvl>
    <w:lvl w:ilvl="2" w:tplc="23D407AA" w:tentative="1">
      <w:start w:val="1"/>
      <w:numFmt w:val="lowerRoman"/>
      <w:lvlText w:val="%3."/>
      <w:lvlJc w:val="right"/>
      <w:pPr>
        <w:tabs>
          <w:tab w:val="num" w:pos="2520"/>
        </w:tabs>
        <w:ind w:left="2520" w:hanging="180"/>
      </w:pPr>
    </w:lvl>
    <w:lvl w:ilvl="3" w:tplc="61C425D6" w:tentative="1">
      <w:start w:val="1"/>
      <w:numFmt w:val="decimal"/>
      <w:lvlText w:val="%4."/>
      <w:lvlJc w:val="left"/>
      <w:pPr>
        <w:tabs>
          <w:tab w:val="num" w:pos="3240"/>
        </w:tabs>
        <w:ind w:left="3240" w:hanging="360"/>
      </w:pPr>
    </w:lvl>
    <w:lvl w:ilvl="4" w:tplc="FE0A6C10" w:tentative="1">
      <w:start w:val="1"/>
      <w:numFmt w:val="lowerLetter"/>
      <w:lvlText w:val="%5."/>
      <w:lvlJc w:val="left"/>
      <w:pPr>
        <w:tabs>
          <w:tab w:val="num" w:pos="3960"/>
        </w:tabs>
        <w:ind w:left="3960" w:hanging="360"/>
      </w:pPr>
    </w:lvl>
    <w:lvl w:ilvl="5" w:tplc="3D369B0E" w:tentative="1">
      <w:start w:val="1"/>
      <w:numFmt w:val="lowerRoman"/>
      <w:lvlText w:val="%6."/>
      <w:lvlJc w:val="right"/>
      <w:pPr>
        <w:tabs>
          <w:tab w:val="num" w:pos="4680"/>
        </w:tabs>
        <w:ind w:left="4680" w:hanging="180"/>
      </w:pPr>
    </w:lvl>
    <w:lvl w:ilvl="6" w:tplc="1456A832" w:tentative="1">
      <w:start w:val="1"/>
      <w:numFmt w:val="decimal"/>
      <w:lvlText w:val="%7."/>
      <w:lvlJc w:val="left"/>
      <w:pPr>
        <w:tabs>
          <w:tab w:val="num" w:pos="5400"/>
        </w:tabs>
        <w:ind w:left="5400" w:hanging="360"/>
      </w:pPr>
    </w:lvl>
    <w:lvl w:ilvl="7" w:tplc="2BA4A002" w:tentative="1">
      <w:start w:val="1"/>
      <w:numFmt w:val="lowerLetter"/>
      <w:lvlText w:val="%8."/>
      <w:lvlJc w:val="left"/>
      <w:pPr>
        <w:tabs>
          <w:tab w:val="num" w:pos="6120"/>
        </w:tabs>
        <w:ind w:left="6120" w:hanging="360"/>
      </w:pPr>
    </w:lvl>
    <w:lvl w:ilvl="8" w:tplc="F59867F6" w:tentative="1">
      <w:start w:val="1"/>
      <w:numFmt w:val="lowerRoman"/>
      <w:lvlText w:val="%9."/>
      <w:lvlJc w:val="right"/>
      <w:pPr>
        <w:tabs>
          <w:tab w:val="num" w:pos="6840"/>
        </w:tabs>
        <w:ind w:left="6840" w:hanging="180"/>
      </w:pPr>
    </w:lvl>
  </w:abstractNum>
  <w:abstractNum w:abstractNumId="65"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6"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7" w15:restartNumberingAfterBreak="0">
    <w:nsid w:val="69D8569A"/>
    <w:multiLevelType w:val="hybridMultilevel"/>
    <w:tmpl w:val="C0ECCD9E"/>
    <w:lvl w:ilvl="0" w:tplc="7C5A14F0">
      <w:start w:val="1"/>
      <w:numFmt w:val="decimal"/>
      <w:lvlText w:val="%1."/>
      <w:lvlJc w:val="left"/>
      <w:pPr>
        <w:ind w:left="720" w:hanging="360"/>
      </w:pPr>
      <w:rPr>
        <w:rFonts w:hint="default"/>
      </w:rPr>
    </w:lvl>
    <w:lvl w:ilvl="1" w:tplc="926E28D6" w:tentative="1">
      <w:start w:val="1"/>
      <w:numFmt w:val="lowerLetter"/>
      <w:lvlText w:val="%2."/>
      <w:lvlJc w:val="left"/>
      <w:pPr>
        <w:ind w:left="1440" w:hanging="360"/>
      </w:pPr>
    </w:lvl>
    <w:lvl w:ilvl="2" w:tplc="1C14AD52" w:tentative="1">
      <w:start w:val="1"/>
      <w:numFmt w:val="lowerRoman"/>
      <w:lvlText w:val="%3."/>
      <w:lvlJc w:val="right"/>
      <w:pPr>
        <w:ind w:left="2160" w:hanging="180"/>
      </w:pPr>
    </w:lvl>
    <w:lvl w:ilvl="3" w:tplc="9D507B3C" w:tentative="1">
      <w:start w:val="1"/>
      <w:numFmt w:val="decimal"/>
      <w:pStyle w:val="4-0"/>
      <w:lvlText w:val="%4."/>
      <w:lvlJc w:val="left"/>
      <w:pPr>
        <w:ind w:left="2880" w:hanging="360"/>
      </w:pPr>
    </w:lvl>
    <w:lvl w:ilvl="4" w:tplc="2A04458E" w:tentative="1">
      <w:start w:val="1"/>
      <w:numFmt w:val="lowerLetter"/>
      <w:lvlText w:val="%5."/>
      <w:lvlJc w:val="left"/>
      <w:pPr>
        <w:ind w:left="3600" w:hanging="360"/>
      </w:pPr>
    </w:lvl>
    <w:lvl w:ilvl="5" w:tplc="B1CC5FDE" w:tentative="1">
      <w:start w:val="1"/>
      <w:numFmt w:val="lowerRoman"/>
      <w:lvlText w:val="%6."/>
      <w:lvlJc w:val="right"/>
      <w:pPr>
        <w:ind w:left="4320" w:hanging="180"/>
      </w:pPr>
    </w:lvl>
    <w:lvl w:ilvl="6" w:tplc="3BEC3AAE" w:tentative="1">
      <w:start w:val="1"/>
      <w:numFmt w:val="decimal"/>
      <w:lvlText w:val="%7."/>
      <w:lvlJc w:val="left"/>
      <w:pPr>
        <w:ind w:left="5040" w:hanging="360"/>
      </w:pPr>
    </w:lvl>
    <w:lvl w:ilvl="7" w:tplc="B2724AEA" w:tentative="1">
      <w:start w:val="1"/>
      <w:numFmt w:val="lowerLetter"/>
      <w:lvlText w:val="%8."/>
      <w:lvlJc w:val="left"/>
      <w:pPr>
        <w:ind w:left="5760" w:hanging="360"/>
      </w:pPr>
    </w:lvl>
    <w:lvl w:ilvl="8" w:tplc="5C327EEA" w:tentative="1">
      <w:start w:val="1"/>
      <w:numFmt w:val="lowerRoman"/>
      <w:lvlText w:val="%9."/>
      <w:lvlJc w:val="right"/>
      <w:pPr>
        <w:ind w:left="6480" w:hanging="180"/>
      </w:pPr>
    </w:lvl>
  </w:abstractNum>
  <w:abstractNum w:abstractNumId="6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9"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0" w15:restartNumberingAfterBreak="0">
    <w:nsid w:val="70203FE5"/>
    <w:multiLevelType w:val="hybridMultilevel"/>
    <w:tmpl w:val="4128F980"/>
    <w:lvl w:ilvl="0" w:tplc="10D293E2">
      <w:start w:val="1"/>
      <w:numFmt w:val="hebrew1"/>
      <w:pStyle w:val="AlphaList"/>
      <w:lvlText w:val="%1."/>
      <w:lvlJc w:val="left"/>
      <w:pPr>
        <w:tabs>
          <w:tab w:val="num" w:pos="1559"/>
        </w:tabs>
        <w:ind w:left="1559" w:hanging="425"/>
      </w:pPr>
      <w:rPr>
        <w:rFonts w:hint="default"/>
      </w:rPr>
    </w:lvl>
    <w:lvl w:ilvl="1" w:tplc="E628353A" w:tentative="1">
      <w:start w:val="1"/>
      <w:numFmt w:val="lowerLetter"/>
      <w:lvlText w:val="%2."/>
      <w:lvlJc w:val="left"/>
      <w:pPr>
        <w:tabs>
          <w:tab w:val="num" w:pos="1440"/>
        </w:tabs>
        <w:ind w:left="1440" w:hanging="360"/>
      </w:pPr>
    </w:lvl>
    <w:lvl w:ilvl="2" w:tplc="3DF8AD84" w:tentative="1">
      <w:start w:val="1"/>
      <w:numFmt w:val="lowerRoman"/>
      <w:lvlText w:val="%3."/>
      <w:lvlJc w:val="right"/>
      <w:pPr>
        <w:tabs>
          <w:tab w:val="num" w:pos="2160"/>
        </w:tabs>
        <w:ind w:left="2160" w:hanging="180"/>
      </w:pPr>
    </w:lvl>
    <w:lvl w:ilvl="3" w:tplc="25361160" w:tentative="1">
      <w:start w:val="1"/>
      <w:numFmt w:val="decimal"/>
      <w:lvlText w:val="%4."/>
      <w:lvlJc w:val="left"/>
      <w:pPr>
        <w:tabs>
          <w:tab w:val="num" w:pos="2880"/>
        </w:tabs>
        <w:ind w:left="2880" w:hanging="360"/>
      </w:pPr>
    </w:lvl>
    <w:lvl w:ilvl="4" w:tplc="E460BB7E" w:tentative="1">
      <w:start w:val="1"/>
      <w:numFmt w:val="lowerLetter"/>
      <w:lvlText w:val="%5."/>
      <w:lvlJc w:val="left"/>
      <w:pPr>
        <w:tabs>
          <w:tab w:val="num" w:pos="3600"/>
        </w:tabs>
        <w:ind w:left="3600" w:hanging="360"/>
      </w:pPr>
    </w:lvl>
    <w:lvl w:ilvl="5" w:tplc="66AC5D6E" w:tentative="1">
      <w:start w:val="1"/>
      <w:numFmt w:val="lowerRoman"/>
      <w:lvlText w:val="%6."/>
      <w:lvlJc w:val="right"/>
      <w:pPr>
        <w:tabs>
          <w:tab w:val="num" w:pos="4320"/>
        </w:tabs>
        <w:ind w:left="4320" w:hanging="180"/>
      </w:pPr>
    </w:lvl>
    <w:lvl w:ilvl="6" w:tplc="A8AE8B68" w:tentative="1">
      <w:start w:val="1"/>
      <w:numFmt w:val="decimal"/>
      <w:lvlText w:val="%7."/>
      <w:lvlJc w:val="left"/>
      <w:pPr>
        <w:tabs>
          <w:tab w:val="num" w:pos="5040"/>
        </w:tabs>
        <w:ind w:left="5040" w:hanging="360"/>
      </w:pPr>
    </w:lvl>
    <w:lvl w:ilvl="7" w:tplc="953EE00E" w:tentative="1">
      <w:start w:val="1"/>
      <w:numFmt w:val="lowerLetter"/>
      <w:lvlText w:val="%8."/>
      <w:lvlJc w:val="left"/>
      <w:pPr>
        <w:tabs>
          <w:tab w:val="num" w:pos="5760"/>
        </w:tabs>
        <w:ind w:left="5760" w:hanging="360"/>
      </w:pPr>
    </w:lvl>
    <w:lvl w:ilvl="8" w:tplc="30742708" w:tentative="1">
      <w:start w:val="1"/>
      <w:numFmt w:val="lowerRoman"/>
      <w:lvlText w:val="%9."/>
      <w:lvlJc w:val="right"/>
      <w:pPr>
        <w:tabs>
          <w:tab w:val="num" w:pos="6480"/>
        </w:tabs>
        <w:ind w:left="6480" w:hanging="180"/>
      </w:pPr>
    </w:lvl>
  </w:abstractNum>
  <w:abstractNum w:abstractNumId="71"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2" w15:restartNumberingAfterBreak="0">
    <w:nsid w:val="72A1494E"/>
    <w:multiLevelType w:val="hybridMultilevel"/>
    <w:tmpl w:val="01A6845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4"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5"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6" w15:restartNumberingAfterBreak="0">
    <w:nsid w:val="782276C1"/>
    <w:multiLevelType w:val="hybridMultilevel"/>
    <w:tmpl w:val="3502E438"/>
    <w:name w:val="listhnumber43222"/>
    <w:lvl w:ilvl="0" w:tplc="8FDEC0BE">
      <w:start w:val="1"/>
      <w:numFmt w:val="decimal"/>
      <w:lvlText w:val="%1."/>
      <w:lvlJc w:val="left"/>
      <w:pPr>
        <w:tabs>
          <w:tab w:val="num" w:pos="720"/>
        </w:tabs>
        <w:ind w:left="720" w:hanging="360"/>
      </w:pPr>
      <w:rPr>
        <w:rFonts w:cs="Times New Roman"/>
      </w:rPr>
    </w:lvl>
    <w:lvl w:ilvl="1" w:tplc="C27497BA">
      <w:start w:val="1"/>
      <w:numFmt w:val="hebrew1"/>
      <w:pStyle w:val="Letter2"/>
      <w:lvlText w:val="%2."/>
      <w:lvlJc w:val="left"/>
      <w:pPr>
        <w:tabs>
          <w:tab w:val="num" w:pos="1440"/>
        </w:tabs>
        <w:ind w:left="1440" w:hanging="360"/>
      </w:pPr>
      <w:rPr>
        <w:rFonts w:cs="Times New Roman" w:hint="default"/>
        <w:sz w:val="2"/>
        <w:szCs w:val="24"/>
      </w:rPr>
    </w:lvl>
    <w:lvl w:ilvl="2" w:tplc="3ED840CC">
      <w:start w:val="1"/>
      <w:numFmt w:val="lowerRoman"/>
      <w:lvlText w:val="%3."/>
      <w:lvlJc w:val="right"/>
      <w:pPr>
        <w:tabs>
          <w:tab w:val="num" w:pos="2160"/>
        </w:tabs>
        <w:ind w:left="2160" w:hanging="180"/>
      </w:pPr>
      <w:rPr>
        <w:rFonts w:cs="Times New Roman"/>
      </w:rPr>
    </w:lvl>
    <w:lvl w:ilvl="3" w:tplc="5A32C41E">
      <w:start w:val="1"/>
      <w:numFmt w:val="decimal"/>
      <w:lvlText w:val="%4."/>
      <w:lvlJc w:val="left"/>
      <w:pPr>
        <w:tabs>
          <w:tab w:val="num" w:pos="2880"/>
        </w:tabs>
        <w:ind w:left="2880" w:hanging="360"/>
      </w:pPr>
      <w:rPr>
        <w:rFonts w:cs="Times New Roman"/>
      </w:rPr>
    </w:lvl>
    <w:lvl w:ilvl="4" w:tplc="4B543372">
      <w:start w:val="1"/>
      <w:numFmt w:val="lowerLetter"/>
      <w:lvlText w:val="%5."/>
      <w:lvlJc w:val="left"/>
      <w:pPr>
        <w:tabs>
          <w:tab w:val="num" w:pos="3600"/>
        </w:tabs>
        <w:ind w:left="3600" w:hanging="360"/>
      </w:pPr>
      <w:rPr>
        <w:rFonts w:cs="Times New Roman"/>
      </w:rPr>
    </w:lvl>
    <w:lvl w:ilvl="5" w:tplc="F62A73EE">
      <w:start w:val="1"/>
      <w:numFmt w:val="lowerRoman"/>
      <w:lvlText w:val="%6."/>
      <w:lvlJc w:val="right"/>
      <w:pPr>
        <w:tabs>
          <w:tab w:val="num" w:pos="4320"/>
        </w:tabs>
        <w:ind w:left="4320" w:hanging="180"/>
      </w:pPr>
      <w:rPr>
        <w:rFonts w:cs="Times New Roman"/>
      </w:rPr>
    </w:lvl>
    <w:lvl w:ilvl="6" w:tplc="15304D22">
      <w:start w:val="1"/>
      <w:numFmt w:val="decimal"/>
      <w:lvlText w:val="%7."/>
      <w:lvlJc w:val="left"/>
      <w:pPr>
        <w:tabs>
          <w:tab w:val="num" w:pos="5040"/>
        </w:tabs>
        <w:ind w:left="5040" w:hanging="360"/>
      </w:pPr>
      <w:rPr>
        <w:rFonts w:cs="Times New Roman"/>
      </w:rPr>
    </w:lvl>
    <w:lvl w:ilvl="7" w:tplc="66681774">
      <w:start w:val="1"/>
      <w:numFmt w:val="lowerLetter"/>
      <w:lvlText w:val="%8."/>
      <w:lvlJc w:val="left"/>
      <w:pPr>
        <w:tabs>
          <w:tab w:val="num" w:pos="5760"/>
        </w:tabs>
        <w:ind w:left="5760" w:hanging="360"/>
      </w:pPr>
      <w:rPr>
        <w:rFonts w:cs="Times New Roman"/>
      </w:rPr>
    </w:lvl>
    <w:lvl w:ilvl="8" w:tplc="466C23B2">
      <w:start w:val="1"/>
      <w:numFmt w:val="lowerRoman"/>
      <w:lvlText w:val="%9."/>
      <w:lvlJc w:val="right"/>
      <w:pPr>
        <w:tabs>
          <w:tab w:val="num" w:pos="6480"/>
        </w:tabs>
        <w:ind w:left="6480" w:hanging="180"/>
      </w:pPr>
      <w:rPr>
        <w:rFonts w:cs="Times New Roman"/>
      </w:rPr>
    </w:lvl>
  </w:abstractNum>
  <w:abstractNum w:abstractNumId="77" w15:restartNumberingAfterBreak="0">
    <w:nsid w:val="794811A5"/>
    <w:multiLevelType w:val="hybridMultilevel"/>
    <w:tmpl w:val="21F06726"/>
    <w:name w:val="listhhnumber3"/>
    <w:lvl w:ilvl="0" w:tplc="2110A65A">
      <w:start w:val="1"/>
      <w:numFmt w:val="decimal"/>
      <w:pStyle w:val="Letter1"/>
      <w:lvlText w:val="%1."/>
      <w:lvlJc w:val="left"/>
      <w:pPr>
        <w:tabs>
          <w:tab w:val="num" w:pos="720"/>
        </w:tabs>
        <w:ind w:left="720" w:hanging="360"/>
      </w:pPr>
      <w:rPr>
        <w:rFonts w:cs="Times New Roman"/>
        <w:b w:val="0"/>
        <w:bCs w:val="0"/>
      </w:rPr>
    </w:lvl>
    <w:lvl w:ilvl="1" w:tplc="6EFC5328">
      <w:start w:val="1"/>
      <w:numFmt w:val="hebrew1"/>
      <w:lvlText w:val="%2."/>
      <w:lvlJc w:val="left"/>
      <w:pPr>
        <w:tabs>
          <w:tab w:val="num" w:pos="1440"/>
        </w:tabs>
        <w:ind w:left="1440" w:hanging="360"/>
      </w:pPr>
      <w:rPr>
        <w:rFonts w:cs="Times New Roman" w:hint="default"/>
        <w:sz w:val="2"/>
        <w:szCs w:val="24"/>
      </w:rPr>
    </w:lvl>
    <w:lvl w:ilvl="2" w:tplc="A3769838">
      <w:start w:val="1"/>
      <w:numFmt w:val="lowerRoman"/>
      <w:lvlText w:val="%3."/>
      <w:lvlJc w:val="right"/>
      <w:pPr>
        <w:tabs>
          <w:tab w:val="num" w:pos="2160"/>
        </w:tabs>
        <w:ind w:left="2160" w:hanging="180"/>
      </w:pPr>
      <w:rPr>
        <w:rFonts w:cs="Times New Roman"/>
      </w:rPr>
    </w:lvl>
    <w:lvl w:ilvl="3" w:tplc="0D468DE6">
      <w:start w:val="1"/>
      <w:numFmt w:val="decimal"/>
      <w:lvlText w:val="%4."/>
      <w:lvlJc w:val="left"/>
      <w:pPr>
        <w:tabs>
          <w:tab w:val="num" w:pos="2880"/>
        </w:tabs>
        <w:ind w:left="2880" w:hanging="360"/>
      </w:pPr>
      <w:rPr>
        <w:rFonts w:cs="Times New Roman"/>
      </w:rPr>
    </w:lvl>
    <w:lvl w:ilvl="4" w:tplc="160662E0">
      <w:start w:val="1"/>
      <w:numFmt w:val="lowerLetter"/>
      <w:lvlText w:val="%5."/>
      <w:lvlJc w:val="left"/>
      <w:pPr>
        <w:tabs>
          <w:tab w:val="num" w:pos="3600"/>
        </w:tabs>
        <w:ind w:left="3600" w:hanging="360"/>
      </w:pPr>
      <w:rPr>
        <w:rFonts w:cs="Times New Roman"/>
      </w:rPr>
    </w:lvl>
    <w:lvl w:ilvl="5" w:tplc="8962DBEC">
      <w:start w:val="1"/>
      <w:numFmt w:val="lowerRoman"/>
      <w:lvlText w:val="%6."/>
      <w:lvlJc w:val="right"/>
      <w:pPr>
        <w:tabs>
          <w:tab w:val="num" w:pos="4320"/>
        </w:tabs>
        <w:ind w:left="4320" w:hanging="180"/>
      </w:pPr>
      <w:rPr>
        <w:rFonts w:cs="Times New Roman"/>
      </w:rPr>
    </w:lvl>
    <w:lvl w:ilvl="6" w:tplc="78E08846">
      <w:start w:val="1"/>
      <w:numFmt w:val="decimal"/>
      <w:lvlText w:val="%7."/>
      <w:lvlJc w:val="left"/>
      <w:pPr>
        <w:tabs>
          <w:tab w:val="num" w:pos="5040"/>
        </w:tabs>
        <w:ind w:left="5040" w:hanging="360"/>
      </w:pPr>
      <w:rPr>
        <w:rFonts w:cs="Times New Roman"/>
      </w:rPr>
    </w:lvl>
    <w:lvl w:ilvl="7" w:tplc="6CC4156A">
      <w:start w:val="1"/>
      <w:numFmt w:val="lowerLetter"/>
      <w:lvlText w:val="%8."/>
      <w:lvlJc w:val="left"/>
      <w:pPr>
        <w:tabs>
          <w:tab w:val="num" w:pos="5760"/>
        </w:tabs>
        <w:ind w:left="5760" w:hanging="360"/>
      </w:pPr>
      <w:rPr>
        <w:rFonts w:cs="Times New Roman"/>
      </w:rPr>
    </w:lvl>
    <w:lvl w:ilvl="8" w:tplc="0AA6E390">
      <w:start w:val="1"/>
      <w:numFmt w:val="lowerRoman"/>
      <w:lvlText w:val="%9."/>
      <w:lvlJc w:val="right"/>
      <w:pPr>
        <w:tabs>
          <w:tab w:val="num" w:pos="6480"/>
        </w:tabs>
        <w:ind w:left="6480" w:hanging="180"/>
      </w:pPr>
      <w:rPr>
        <w:rFonts w:cs="Times New Roman"/>
      </w:rPr>
    </w:lvl>
  </w:abstractNum>
  <w:abstractNum w:abstractNumId="78"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9"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0"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1"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2"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3"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4" w15:restartNumberingAfterBreak="0">
    <w:nsid w:val="7FF40FDC"/>
    <w:multiLevelType w:val="multilevel"/>
    <w:tmpl w:val="7FF40FDC"/>
    <w:lvl w:ilvl="0">
      <w:start w:val="1"/>
      <w:numFmt w:val="decimal"/>
      <w:lvlText w:val="%1."/>
      <w:lvlJc w:val="left"/>
      <w:pPr>
        <w:ind w:left="720"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5"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5"/>
  </w:num>
  <w:num w:numId="2">
    <w:abstractNumId w:val="16"/>
  </w:num>
  <w:num w:numId="3">
    <w:abstractNumId w:val="0"/>
  </w:num>
  <w:num w:numId="4">
    <w:abstractNumId w:val="47"/>
  </w:num>
  <w:num w:numId="5">
    <w:abstractNumId w:val="1"/>
  </w:num>
  <w:num w:numId="6">
    <w:abstractNumId w:val="65"/>
  </w:num>
  <w:num w:numId="7">
    <w:abstractNumId w:val="30"/>
  </w:num>
  <w:num w:numId="8">
    <w:abstractNumId w:val="21"/>
  </w:num>
  <w:num w:numId="9">
    <w:abstractNumId w:val="54"/>
  </w:num>
  <w:num w:numId="10">
    <w:abstractNumId w:val="73"/>
  </w:num>
  <w:num w:numId="11">
    <w:abstractNumId w:val="28"/>
  </w:num>
  <w:num w:numId="12">
    <w:abstractNumId w:val="2"/>
  </w:num>
  <w:num w:numId="13">
    <w:abstractNumId w:val="19"/>
  </w:num>
  <w:num w:numId="14">
    <w:abstractNumId w:val="25"/>
  </w:num>
  <w:num w:numId="15">
    <w:abstractNumId w:val="57"/>
  </w:num>
  <w:num w:numId="16">
    <w:abstractNumId w:val="13"/>
  </w:num>
  <w:num w:numId="17">
    <w:abstractNumId w:val="49"/>
  </w:num>
  <w:num w:numId="18">
    <w:abstractNumId w:val="22"/>
  </w:num>
  <w:num w:numId="19">
    <w:abstractNumId w:val="39"/>
  </w:num>
  <w:num w:numId="20">
    <w:abstractNumId w:val="60"/>
  </w:num>
  <w:num w:numId="21">
    <w:abstractNumId w:val="36"/>
  </w:num>
  <w:num w:numId="22">
    <w:abstractNumId w:val="68"/>
  </w:num>
  <w:num w:numId="23">
    <w:abstractNumId w:val="5"/>
  </w:num>
  <w:num w:numId="24">
    <w:abstractNumId w:val="8"/>
  </w:num>
  <w:num w:numId="25">
    <w:abstractNumId w:val="33"/>
  </w:num>
  <w:num w:numId="26">
    <w:abstractNumId w:val="71"/>
  </w:num>
  <w:num w:numId="27">
    <w:abstractNumId w:val="66"/>
  </w:num>
  <w:num w:numId="28">
    <w:abstractNumId w:val="20"/>
  </w:num>
  <w:num w:numId="29">
    <w:abstractNumId w:val="59"/>
  </w:num>
  <w:num w:numId="30">
    <w:abstractNumId w:val="26"/>
  </w:num>
  <w:num w:numId="31">
    <w:abstractNumId w:val="29"/>
  </w:num>
  <w:num w:numId="32">
    <w:abstractNumId w:val="18"/>
  </w:num>
  <w:num w:numId="33">
    <w:abstractNumId w:val="56"/>
  </w:num>
  <w:num w:numId="34">
    <w:abstractNumId w:val="63"/>
  </w:num>
  <w:num w:numId="35">
    <w:abstractNumId w:val="41"/>
  </w:num>
  <w:num w:numId="36">
    <w:abstractNumId w:val="17"/>
  </w:num>
  <w:num w:numId="37">
    <w:abstractNumId w:val="48"/>
  </w:num>
  <w:num w:numId="38">
    <w:abstractNumId w:val="31"/>
  </w:num>
  <w:num w:numId="39">
    <w:abstractNumId w:val="77"/>
  </w:num>
  <w:num w:numId="40">
    <w:abstractNumId w:val="76"/>
  </w:num>
  <w:num w:numId="41">
    <w:abstractNumId w:val="70"/>
  </w:num>
  <w:num w:numId="42">
    <w:abstractNumId w:val="46"/>
  </w:num>
  <w:num w:numId="43">
    <w:abstractNumId w:val="78"/>
  </w:num>
  <w:num w:numId="44">
    <w:abstractNumId w:val="69"/>
  </w:num>
  <w:num w:numId="45">
    <w:abstractNumId w:val="10"/>
  </w:num>
  <w:num w:numId="46">
    <w:abstractNumId w:val="35"/>
  </w:num>
  <w:num w:numId="47">
    <w:abstractNumId w:val="11"/>
  </w:num>
  <w:num w:numId="48">
    <w:abstractNumId w:val="44"/>
  </w:num>
  <w:num w:numId="49">
    <w:abstractNumId w:val="7"/>
  </w:num>
  <w:num w:numId="50">
    <w:abstractNumId w:val="74"/>
  </w:num>
  <w:num w:numId="51">
    <w:abstractNumId w:val="32"/>
  </w:num>
  <w:num w:numId="52">
    <w:abstractNumId w:val="64"/>
  </w:num>
  <w:num w:numId="53">
    <w:abstractNumId w:val="67"/>
  </w:num>
  <w:num w:numId="54">
    <w:abstractNumId w:val="6"/>
  </w:num>
  <w:num w:numId="55">
    <w:abstractNumId w:val="34"/>
  </w:num>
  <w:num w:numId="56">
    <w:abstractNumId w:val="4"/>
  </w:num>
  <w:num w:numId="57">
    <w:abstractNumId w:val="9"/>
  </w:num>
  <w:num w:numId="58">
    <w:abstractNumId w:val="75"/>
  </w:num>
  <w:num w:numId="59">
    <w:abstractNumId w:val="24"/>
  </w:num>
  <w:num w:numId="60">
    <w:abstractNumId w:val="38"/>
  </w:num>
  <w:num w:numId="61">
    <w:abstractNumId w:val="79"/>
  </w:num>
  <w:num w:numId="62">
    <w:abstractNumId w:val="32"/>
  </w:num>
  <w:num w:numId="63">
    <w:abstractNumId w:val="2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15"/>
  </w:num>
  <w:num w:numId="6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37"/>
  </w:num>
  <w:num w:numId="69">
    <w:abstractNumId w:val="52"/>
  </w:num>
  <w:num w:numId="70">
    <w:abstractNumId w:val="61"/>
  </w:num>
  <w:num w:numId="7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2"/>
  </w:num>
  <w:num w:numId="7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80"/>
  </w:num>
  <w:num w:numId="75">
    <w:abstractNumId w:val="81"/>
  </w:num>
  <w:num w:numId="76">
    <w:abstractNumId w:val="82"/>
  </w:num>
  <w:num w:numId="77">
    <w:abstractNumId w:val="83"/>
  </w:num>
  <w:num w:numId="78">
    <w:abstractNumId w:val="84"/>
  </w:num>
  <w:num w:numId="79">
    <w:abstractNumId w:val="85"/>
  </w:num>
  <w:num w:numId="80">
    <w:abstractNumId w:val="43"/>
  </w:num>
  <w:num w:numId="81">
    <w:abstractNumId w:val="3"/>
  </w:num>
  <w:num w:numId="82">
    <w:abstractNumId w:val="40"/>
  </w:num>
  <w:num w:numId="83">
    <w:abstractNumId w:val="62"/>
  </w:num>
  <w:num w:numId="84">
    <w:abstractNumId w:val="50"/>
  </w:num>
  <w:num w:numId="85">
    <w:abstractNumId w:val="27"/>
  </w:num>
  <w:num w:numId="86">
    <w:abstractNumId w:val="72"/>
  </w:num>
  <w:num w:numId="87">
    <w:abstractNumId w:val="42"/>
  </w:num>
  <w:num w:numId="88">
    <w:abstractNumId w:val="53"/>
  </w:num>
  <w:numIdMacAtCleanup w:val="8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65536C"/>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30098"/>
    <w:rsid w:val="0003048C"/>
    <w:rsid w:val="00030AC4"/>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8F2"/>
    <w:rsid w:val="00036C16"/>
    <w:rsid w:val="00037072"/>
    <w:rsid w:val="000373B8"/>
    <w:rsid w:val="00037B7B"/>
    <w:rsid w:val="00040276"/>
    <w:rsid w:val="00040610"/>
    <w:rsid w:val="0004062F"/>
    <w:rsid w:val="00040931"/>
    <w:rsid w:val="00041280"/>
    <w:rsid w:val="0004134B"/>
    <w:rsid w:val="000416FF"/>
    <w:rsid w:val="0004191E"/>
    <w:rsid w:val="00041D13"/>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22"/>
    <w:rsid w:val="00050B0E"/>
    <w:rsid w:val="00051125"/>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498B"/>
    <w:rsid w:val="00054A48"/>
    <w:rsid w:val="00054C9F"/>
    <w:rsid w:val="00054E32"/>
    <w:rsid w:val="000555A9"/>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74F"/>
    <w:rsid w:val="00066789"/>
    <w:rsid w:val="00067671"/>
    <w:rsid w:val="00067721"/>
    <w:rsid w:val="00067FED"/>
    <w:rsid w:val="00070187"/>
    <w:rsid w:val="00070374"/>
    <w:rsid w:val="00070AD2"/>
    <w:rsid w:val="00070B1A"/>
    <w:rsid w:val="00070DA5"/>
    <w:rsid w:val="000713B2"/>
    <w:rsid w:val="000714F7"/>
    <w:rsid w:val="00071F20"/>
    <w:rsid w:val="000725C9"/>
    <w:rsid w:val="00072817"/>
    <w:rsid w:val="00072F6B"/>
    <w:rsid w:val="000730D1"/>
    <w:rsid w:val="000731E7"/>
    <w:rsid w:val="000735D6"/>
    <w:rsid w:val="00073CE0"/>
    <w:rsid w:val="00073E7A"/>
    <w:rsid w:val="00073FDD"/>
    <w:rsid w:val="00074D45"/>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5D4"/>
    <w:rsid w:val="00085C11"/>
    <w:rsid w:val="00085F42"/>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869"/>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B47"/>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C1C"/>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32C"/>
    <w:rsid w:val="000E6B3D"/>
    <w:rsid w:val="000E71A0"/>
    <w:rsid w:val="000E71D2"/>
    <w:rsid w:val="000E7B5B"/>
    <w:rsid w:val="000E7ED0"/>
    <w:rsid w:val="000F05E3"/>
    <w:rsid w:val="000F09D5"/>
    <w:rsid w:val="000F0A57"/>
    <w:rsid w:val="000F1695"/>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80D"/>
    <w:rsid w:val="000F7FD0"/>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3E3"/>
    <w:rsid w:val="001065E0"/>
    <w:rsid w:val="0010709C"/>
    <w:rsid w:val="001074A2"/>
    <w:rsid w:val="001074E0"/>
    <w:rsid w:val="00107FB3"/>
    <w:rsid w:val="00110304"/>
    <w:rsid w:val="001104C1"/>
    <w:rsid w:val="00110636"/>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71BE"/>
    <w:rsid w:val="001272E6"/>
    <w:rsid w:val="0012754C"/>
    <w:rsid w:val="00127653"/>
    <w:rsid w:val="00127A7C"/>
    <w:rsid w:val="00127E83"/>
    <w:rsid w:val="0013015A"/>
    <w:rsid w:val="0013032E"/>
    <w:rsid w:val="0013061D"/>
    <w:rsid w:val="001307ED"/>
    <w:rsid w:val="001308A5"/>
    <w:rsid w:val="0013130C"/>
    <w:rsid w:val="0013239E"/>
    <w:rsid w:val="001326DC"/>
    <w:rsid w:val="00132843"/>
    <w:rsid w:val="00132C3E"/>
    <w:rsid w:val="00132EC9"/>
    <w:rsid w:val="00132F0B"/>
    <w:rsid w:val="00133420"/>
    <w:rsid w:val="001335D6"/>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115F"/>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7AC0"/>
    <w:rsid w:val="0015009A"/>
    <w:rsid w:val="0015039B"/>
    <w:rsid w:val="00151AF1"/>
    <w:rsid w:val="00151B79"/>
    <w:rsid w:val="00151E55"/>
    <w:rsid w:val="0015204C"/>
    <w:rsid w:val="00152311"/>
    <w:rsid w:val="001524AD"/>
    <w:rsid w:val="0015275F"/>
    <w:rsid w:val="00152E57"/>
    <w:rsid w:val="00152EEA"/>
    <w:rsid w:val="0015303A"/>
    <w:rsid w:val="00153966"/>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88D"/>
    <w:rsid w:val="001638C1"/>
    <w:rsid w:val="00164B30"/>
    <w:rsid w:val="00164DFA"/>
    <w:rsid w:val="00164F34"/>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672"/>
    <w:rsid w:val="00174987"/>
    <w:rsid w:val="001754C3"/>
    <w:rsid w:val="001757B8"/>
    <w:rsid w:val="00175926"/>
    <w:rsid w:val="00175B32"/>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ECC"/>
    <w:rsid w:val="00193EFE"/>
    <w:rsid w:val="001942B3"/>
    <w:rsid w:val="00194889"/>
    <w:rsid w:val="00194CB8"/>
    <w:rsid w:val="00195684"/>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67E"/>
    <w:rsid w:val="001B092F"/>
    <w:rsid w:val="001B0F37"/>
    <w:rsid w:val="001B1512"/>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A7C"/>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4007"/>
    <w:rsid w:val="001F4306"/>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BD8"/>
    <w:rsid w:val="00215200"/>
    <w:rsid w:val="00215392"/>
    <w:rsid w:val="00215F7F"/>
    <w:rsid w:val="00216264"/>
    <w:rsid w:val="002167B5"/>
    <w:rsid w:val="002171FC"/>
    <w:rsid w:val="00217E75"/>
    <w:rsid w:val="002201E6"/>
    <w:rsid w:val="002203D1"/>
    <w:rsid w:val="00220BC6"/>
    <w:rsid w:val="00220DB5"/>
    <w:rsid w:val="00221167"/>
    <w:rsid w:val="002213C6"/>
    <w:rsid w:val="0022151F"/>
    <w:rsid w:val="002215C1"/>
    <w:rsid w:val="0022176D"/>
    <w:rsid w:val="00221A66"/>
    <w:rsid w:val="00221EC2"/>
    <w:rsid w:val="00222051"/>
    <w:rsid w:val="00222482"/>
    <w:rsid w:val="0022281B"/>
    <w:rsid w:val="00222850"/>
    <w:rsid w:val="00222EC1"/>
    <w:rsid w:val="0022412B"/>
    <w:rsid w:val="00224438"/>
    <w:rsid w:val="002249A3"/>
    <w:rsid w:val="00224D33"/>
    <w:rsid w:val="00225233"/>
    <w:rsid w:val="002252CC"/>
    <w:rsid w:val="00225395"/>
    <w:rsid w:val="00225582"/>
    <w:rsid w:val="002256C7"/>
    <w:rsid w:val="00225B11"/>
    <w:rsid w:val="00225D83"/>
    <w:rsid w:val="002266AE"/>
    <w:rsid w:val="00226CCF"/>
    <w:rsid w:val="00227026"/>
    <w:rsid w:val="00227686"/>
    <w:rsid w:val="002276CF"/>
    <w:rsid w:val="00227873"/>
    <w:rsid w:val="00227DD6"/>
    <w:rsid w:val="00230F08"/>
    <w:rsid w:val="00232331"/>
    <w:rsid w:val="0023241B"/>
    <w:rsid w:val="002326B3"/>
    <w:rsid w:val="002326CC"/>
    <w:rsid w:val="00232A09"/>
    <w:rsid w:val="00232DE8"/>
    <w:rsid w:val="00233592"/>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137"/>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85A"/>
    <w:rsid w:val="0025599F"/>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4A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9B5"/>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6F95"/>
    <w:rsid w:val="00287194"/>
    <w:rsid w:val="002873B9"/>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616A"/>
    <w:rsid w:val="002B61C0"/>
    <w:rsid w:val="002B62A3"/>
    <w:rsid w:val="002B62E3"/>
    <w:rsid w:val="002B6A5D"/>
    <w:rsid w:val="002B6D1C"/>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F6A"/>
    <w:rsid w:val="002C4172"/>
    <w:rsid w:val="002C41CA"/>
    <w:rsid w:val="002C48C9"/>
    <w:rsid w:val="002C4A26"/>
    <w:rsid w:val="002C4A31"/>
    <w:rsid w:val="002C542F"/>
    <w:rsid w:val="002C5444"/>
    <w:rsid w:val="002C5885"/>
    <w:rsid w:val="002C59F0"/>
    <w:rsid w:val="002C5BC1"/>
    <w:rsid w:val="002C5E6D"/>
    <w:rsid w:val="002C633E"/>
    <w:rsid w:val="002C6974"/>
    <w:rsid w:val="002C719F"/>
    <w:rsid w:val="002C7656"/>
    <w:rsid w:val="002C7A5B"/>
    <w:rsid w:val="002D0691"/>
    <w:rsid w:val="002D0ABA"/>
    <w:rsid w:val="002D0FCD"/>
    <w:rsid w:val="002D10A0"/>
    <w:rsid w:val="002D184A"/>
    <w:rsid w:val="002D1D37"/>
    <w:rsid w:val="002D208D"/>
    <w:rsid w:val="002D29D5"/>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41A1"/>
    <w:rsid w:val="003041C8"/>
    <w:rsid w:val="00304640"/>
    <w:rsid w:val="00304784"/>
    <w:rsid w:val="00304C81"/>
    <w:rsid w:val="00304F01"/>
    <w:rsid w:val="003053DA"/>
    <w:rsid w:val="00305B15"/>
    <w:rsid w:val="00306078"/>
    <w:rsid w:val="00306AFE"/>
    <w:rsid w:val="00306F4E"/>
    <w:rsid w:val="00307AA5"/>
    <w:rsid w:val="00311518"/>
    <w:rsid w:val="00311E54"/>
    <w:rsid w:val="00312DAA"/>
    <w:rsid w:val="00313374"/>
    <w:rsid w:val="00313768"/>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30BC1"/>
    <w:rsid w:val="00330DC5"/>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F78"/>
    <w:rsid w:val="00347043"/>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610B"/>
    <w:rsid w:val="00356530"/>
    <w:rsid w:val="00356AFF"/>
    <w:rsid w:val="00356C51"/>
    <w:rsid w:val="003570B9"/>
    <w:rsid w:val="003575F1"/>
    <w:rsid w:val="0035790E"/>
    <w:rsid w:val="003579C5"/>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7C83"/>
    <w:rsid w:val="00370041"/>
    <w:rsid w:val="00370132"/>
    <w:rsid w:val="003702EB"/>
    <w:rsid w:val="00371126"/>
    <w:rsid w:val="00371195"/>
    <w:rsid w:val="00371B98"/>
    <w:rsid w:val="00372306"/>
    <w:rsid w:val="00372681"/>
    <w:rsid w:val="003735AF"/>
    <w:rsid w:val="003736D6"/>
    <w:rsid w:val="00373F21"/>
    <w:rsid w:val="00374006"/>
    <w:rsid w:val="0037464D"/>
    <w:rsid w:val="00374EC3"/>
    <w:rsid w:val="00374F24"/>
    <w:rsid w:val="00375191"/>
    <w:rsid w:val="003754D8"/>
    <w:rsid w:val="00375AB2"/>
    <w:rsid w:val="00375B08"/>
    <w:rsid w:val="00375C36"/>
    <w:rsid w:val="00375C57"/>
    <w:rsid w:val="00375D47"/>
    <w:rsid w:val="00376286"/>
    <w:rsid w:val="00376312"/>
    <w:rsid w:val="0037632E"/>
    <w:rsid w:val="00376411"/>
    <w:rsid w:val="00376D1C"/>
    <w:rsid w:val="00376D69"/>
    <w:rsid w:val="00377106"/>
    <w:rsid w:val="00377479"/>
    <w:rsid w:val="003776AE"/>
    <w:rsid w:val="0037771C"/>
    <w:rsid w:val="003779B0"/>
    <w:rsid w:val="00377CE1"/>
    <w:rsid w:val="00377E8E"/>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68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35"/>
    <w:rsid w:val="00393C6A"/>
    <w:rsid w:val="00393D8A"/>
    <w:rsid w:val="00393DEB"/>
    <w:rsid w:val="00393EF4"/>
    <w:rsid w:val="0039449D"/>
    <w:rsid w:val="00394AD2"/>
    <w:rsid w:val="003950CD"/>
    <w:rsid w:val="003953C4"/>
    <w:rsid w:val="00395D04"/>
    <w:rsid w:val="00395E6D"/>
    <w:rsid w:val="00396000"/>
    <w:rsid w:val="00396484"/>
    <w:rsid w:val="0039653E"/>
    <w:rsid w:val="00397813"/>
    <w:rsid w:val="00397FDF"/>
    <w:rsid w:val="003A0454"/>
    <w:rsid w:val="003A085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11B"/>
    <w:rsid w:val="003D6204"/>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54"/>
    <w:rsid w:val="003F3B8D"/>
    <w:rsid w:val="003F429C"/>
    <w:rsid w:val="003F47E1"/>
    <w:rsid w:val="003F50A1"/>
    <w:rsid w:val="003F591B"/>
    <w:rsid w:val="003F5D1D"/>
    <w:rsid w:val="003F60CA"/>
    <w:rsid w:val="003F6218"/>
    <w:rsid w:val="003F666A"/>
    <w:rsid w:val="003F6726"/>
    <w:rsid w:val="003F6D5D"/>
    <w:rsid w:val="003F719C"/>
    <w:rsid w:val="003F7797"/>
    <w:rsid w:val="003F78CE"/>
    <w:rsid w:val="0040013B"/>
    <w:rsid w:val="00400523"/>
    <w:rsid w:val="0040055E"/>
    <w:rsid w:val="004007E9"/>
    <w:rsid w:val="004010EA"/>
    <w:rsid w:val="004015A5"/>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9EC"/>
    <w:rsid w:val="00415BEC"/>
    <w:rsid w:val="00415C40"/>
    <w:rsid w:val="00415E1F"/>
    <w:rsid w:val="004161CE"/>
    <w:rsid w:val="00416822"/>
    <w:rsid w:val="0041691F"/>
    <w:rsid w:val="0041697E"/>
    <w:rsid w:val="00417155"/>
    <w:rsid w:val="004173EE"/>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DDF"/>
    <w:rsid w:val="00455050"/>
    <w:rsid w:val="004550F3"/>
    <w:rsid w:val="004552AA"/>
    <w:rsid w:val="004555E5"/>
    <w:rsid w:val="00455AD1"/>
    <w:rsid w:val="004560C1"/>
    <w:rsid w:val="0045615A"/>
    <w:rsid w:val="00456A06"/>
    <w:rsid w:val="0045717D"/>
    <w:rsid w:val="00457B2F"/>
    <w:rsid w:val="004601CE"/>
    <w:rsid w:val="004608D0"/>
    <w:rsid w:val="00460BBF"/>
    <w:rsid w:val="00460DEC"/>
    <w:rsid w:val="004612AB"/>
    <w:rsid w:val="00461413"/>
    <w:rsid w:val="004615B2"/>
    <w:rsid w:val="0046196C"/>
    <w:rsid w:val="00461AB2"/>
    <w:rsid w:val="00461C5E"/>
    <w:rsid w:val="00462054"/>
    <w:rsid w:val="0046232C"/>
    <w:rsid w:val="0046291B"/>
    <w:rsid w:val="00462FB6"/>
    <w:rsid w:val="00463162"/>
    <w:rsid w:val="00463781"/>
    <w:rsid w:val="00463B16"/>
    <w:rsid w:val="00463D3B"/>
    <w:rsid w:val="00463E81"/>
    <w:rsid w:val="004648EF"/>
    <w:rsid w:val="00464AC2"/>
    <w:rsid w:val="00464ACD"/>
    <w:rsid w:val="00464F2C"/>
    <w:rsid w:val="0046560A"/>
    <w:rsid w:val="00465713"/>
    <w:rsid w:val="00465743"/>
    <w:rsid w:val="0046576D"/>
    <w:rsid w:val="00466BFE"/>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BF1"/>
    <w:rsid w:val="004765F5"/>
    <w:rsid w:val="0047664A"/>
    <w:rsid w:val="004766DA"/>
    <w:rsid w:val="004767DE"/>
    <w:rsid w:val="0047693B"/>
    <w:rsid w:val="00476A46"/>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6952"/>
    <w:rsid w:val="0049792A"/>
    <w:rsid w:val="004A1472"/>
    <w:rsid w:val="004A1C12"/>
    <w:rsid w:val="004A202A"/>
    <w:rsid w:val="004A2301"/>
    <w:rsid w:val="004A24B4"/>
    <w:rsid w:val="004A2D0A"/>
    <w:rsid w:val="004A309B"/>
    <w:rsid w:val="004A3648"/>
    <w:rsid w:val="004A368B"/>
    <w:rsid w:val="004A3743"/>
    <w:rsid w:val="004A39CF"/>
    <w:rsid w:val="004A4353"/>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53"/>
    <w:rsid w:val="004D441F"/>
    <w:rsid w:val="004D508C"/>
    <w:rsid w:val="004D5F14"/>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7D5"/>
    <w:rsid w:val="004F710A"/>
    <w:rsid w:val="004F7280"/>
    <w:rsid w:val="004F72C5"/>
    <w:rsid w:val="004F78EC"/>
    <w:rsid w:val="004F79FB"/>
    <w:rsid w:val="004F7AD7"/>
    <w:rsid w:val="005002EF"/>
    <w:rsid w:val="005008D7"/>
    <w:rsid w:val="00501ABB"/>
    <w:rsid w:val="00501E10"/>
    <w:rsid w:val="005021AF"/>
    <w:rsid w:val="005028F9"/>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AC"/>
    <w:rsid w:val="005216C9"/>
    <w:rsid w:val="0052212B"/>
    <w:rsid w:val="00522141"/>
    <w:rsid w:val="005223C8"/>
    <w:rsid w:val="00522BC4"/>
    <w:rsid w:val="00523F00"/>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BF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380"/>
    <w:rsid w:val="00551A24"/>
    <w:rsid w:val="00551CC2"/>
    <w:rsid w:val="00552187"/>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4F49"/>
    <w:rsid w:val="0057525B"/>
    <w:rsid w:val="00576186"/>
    <w:rsid w:val="005761A5"/>
    <w:rsid w:val="00576283"/>
    <w:rsid w:val="00576375"/>
    <w:rsid w:val="00576926"/>
    <w:rsid w:val="00576A0C"/>
    <w:rsid w:val="00576C63"/>
    <w:rsid w:val="00577104"/>
    <w:rsid w:val="00577217"/>
    <w:rsid w:val="005777FC"/>
    <w:rsid w:val="00577FC0"/>
    <w:rsid w:val="0058061B"/>
    <w:rsid w:val="00581323"/>
    <w:rsid w:val="005816D4"/>
    <w:rsid w:val="00581989"/>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9A"/>
    <w:rsid w:val="00586ED2"/>
    <w:rsid w:val="00587208"/>
    <w:rsid w:val="00590424"/>
    <w:rsid w:val="00590A4B"/>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E4C"/>
    <w:rsid w:val="00597E70"/>
    <w:rsid w:val="005A014E"/>
    <w:rsid w:val="005A0214"/>
    <w:rsid w:val="005A0A1E"/>
    <w:rsid w:val="005A0E3C"/>
    <w:rsid w:val="005A13D3"/>
    <w:rsid w:val="005A1EF9"/>
    <w:rsid w:val="005A2190"/>
    <w:rsid w:val="005A2480"/>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0B4"/>
    <w:rsid w:val="005D046B"/>
    <w:rsid w:val="005D0501"/>
    <w:rsid w:val="005D07F3"/>
    <w:rsid w:val="005D0970"/>
    <w:rsid w:val="005D0A83"/>
    <w:rsid w:val="005D0BFC"/>
    <w:rsid w:val="005D0CAD"/>
    <w:rsid w:val="005D16E4"/>
    <w:rsid w:val="005D2940"/>
    <w:rsid w:val="005D29E1"/>
    <w:rsid w:val="005D2E76"/>
    <w:rsid w:val="005D3591"/>
    <w:rsid w:val="005D3882"/>
    <w:rsid w:val="005D3C04"/>
    <w:rsid w:val="005D3DF8"/>
    <w:rsid w:val="005D406F"/>
    <w:rsid w:val="005D42E4"/>
    <w:rsid w:val="005D4D10"/>
    <w:rsid w:val="005D5E48"/>
    <w:rsid w:val="005D6D38"/>
    <w:rsid w:val="005D7006"/>
    <w:rsid w:val="005D7327"/>
    <w:rsid w:val="005D74B3"/>
    <w:rsid w:val="005D751F"/>
    <w:rsid w:val="005D76BD"/>
    <w:rsid w:val="005E042A"/>
    <w:rsid w:val="005E0660"/>
    <w:rsid w:val="005E06EB"/>
    <w:rsid w:val="005E0B93"/>
    <w:rsid w:val="005E1A7C"/>
    <w:rsid w:val="005E21C7"/>
    <w:rsid w:val="005E2622"/>
    <w:rsid w:val="005E2632"/>
    <w:rsid w:val="005E2D78"/>
    <w:rsid w:val="005E383A"/>
    <w:rsid w:val="005E3856"/>
    <w:rsid w:val="005E45EB"/>
    <w:rsid w:val="005E48A3"/>
    <w:rsid w:val="005E52A2"/>
    <w:rsid w:val="005E53E1"/>
    <w:rsid w:val="005E5902"/>
    <w:rsid w:val="005E622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CD"/>
    <w:rsid w:val="00600BFA"/>
    <w:rsid w:val="00600F1F"/>
    <w:rsid w:val="00601140"/>
    <w:rsid w:val="006016DC"/>
    <w:rsid w:val="00601886"/>
    <w:rsid w:val="00601A67"/>
    <w:rsid w:val="00602220"/>
    <w:rsid w:val="00602402"/>
    <w:rsid w:val="00602672"/>
    <w:rsid w:val="00602BD8"/>
    <w:rsid w:val="00602DAD"/>
    <w:rsid w:val="0060313A"/>
    <w:rsid w:val="006033F8"/>
    <w:rsid w:val="00603451"/>
    <w:rsid w:val="00603869"/>
    <w:rsid w:val="00603BA8"/>
    <w:rsid w:val="00604B5F"/>
    <w:rsid w:val="00604DA4"/>
    <w:rsid w:val="00604F3C"/>
    <w:rsid w:val="00604F81"/>
    <w:rsid w:val="00605653"/>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0AC"/>
    <w:rsid w:val="0061250B"/>
    <w:rsid w:val="0061282E"/>
    <w:rsid w:val="006129BD"/>
    <w:rsid w:val="00613249"/>
    <w:rsid w:val="00614596"/>
    <w:rsid w:val="00614BDB"/>
    <w:rsid w:val="0061503E"/>
    <w:rsid w:val="006154B8"/>
    <w:rsid w:val="00616026"/>
    <w:rsid w:val="00616369"/>
    <w:rsid w:val="006164F9"/>
    <w:rsid w:val="00616501"/>
    <w:rsid w:val="006165F3"/>
    <w:rsid w:val="00616B2B"/>
    <w:rsid w:val="00616F2C"/>
    <w:rsid w:val="00617240"/>
    <w:rsid w:val="006177EE"/>
    <w:rsid w:val="006179F4"/>
    <w:rsid w:val="00617A06"/>
    <w:rsid w:val="00617F68"/>
    <w:rsid w:val="0062039A"/>
    <w:rsid w:val="0062050A"/>
    <w:rsid w:val="0062089F"/>
    <w:rsid w:val="00620A5E"/>
    <w:rsid w:val="00620E4E"/>
    <w:rsid w:val="00620F29"/>
    <w:rsid w:val="00620F71"/>
    <w:rsid w:val="0062128D"/>
    <w:rsid w:val="006215B9"/>
    <w:rsid w:val="006218D5"/>
    <w:rsid w:val="006220B7"/>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309B0"/>
    <w:rsid w:val="00631038"/>
    <w:rsid w:val="00631147"/>
    <w:rsid w:val="00631559"/>
    <w:rsid w:val="00631A77"/>
    <w:rsid w:val="00631C6C"/>
    <w:rsid w:val="00632300"/>
    <w:rsid w:val="006333A2"/>
    <w:rsid w:val="0063363E"/>
    <w:rsid w:val="0063397C"/>
    <w:rsid w:val="00633C73"/>
    <w:rsid w:val="00633D55"/>
    <w:rsid w:val="00633DA1"/>
    <w:rsid w:val="00634423"/>
    <w:rsid w:val="00634CA4"/>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332D"/>
    <w:rsid w:val="0064342D"/>
    <w:rsid w:val="0064378C"/>
    <w:rsid w:val="00643C70"/>
    <w:rsid w:val="00644A10"/>
    <w:rsid w:val="00644FB6"/>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9F1"/>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967"/>
    <w:rsid w:val="00662987"/>
    <w:rsid w:val="00662B09"/>
    <w:rsid w:val="00662B97"/>
    <w:rsid w:val="006630D7"/>
    <w:rsid w:val="0066373B"/>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849"/>
    <w:rsid w:val="00673BFD"/>
    <w:rsid w:val="00673C53"/>
    <w:rsid w:val="00673FAA"/>
    <w:rsid w:val="006740EA"/>
    <w:rsid w:val="00674B40"/>
    <w:rsid w:val="006750B1"/>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47BC"/>
    <w:rsid w:val="00684CBD"/>
    <w:rsid w:val="006851B3"/>
    <w:rsid w:val="00685262"/>
    <w:rsid w:val="0068534A"/>
    <w:rsid w:val="0068582C"/>
    <w:rsid w:val="00685883"/>
    <w:rsid w:val="00685FEA"/>
    <w:rsid w:val="00686590"/>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31BB"/>
    <w:rsid w:val="00693666"/>
    <w:rsid w:val="0069392D"/>
    <w:rsid w:val="00693CF7"/>
    <w:rsid w:val="00693EC2"/>
    <w:rsid w:val="006946D2"/>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3C9"/>
    <w:rsid w:val="006A1655"/>
    <w:rsid w:val="006A1C97"/>
    <w:rsid w:val="006A1D28"/>
    <w:rsid w:val="006A242C"/>
    <w:rsid w:val="006A24F8"/>
    <w:rsid w:val="006A2503"/>
    <w:rsid w:val="006A2631"/>
    <w:rsid w:val="006A2BE5"/>
    <w:rsid w:val="006A2C6E"/>
    <w:rsid w:val="006A3011"/>
    <w:rsid w:val="006A39F8"/>
    <w:rsid w:val="006A3B45"/>
    <w:rsid w:val="006A4395"/>
    <w:rsid w:val="006A47B2"/>
    <w:rsid w:val="006A5446"/>
    <w:rsid w:val="006A593A"/>
    <w:rsid w:val="006A667E"/>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394"/>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F91"/>
    <w:rsid w:val="006E1142"/>
    <w:rsid w:val="006E15A2"/>
    <w:rsid w:val="006E164F"/>
    <w:rsid w:val="006E1C28"/>
    <w:rsid w:val="006E23A3"/>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6639"/>
    <w:rsid w:val="006E69E0"/>
    <w:rsid w:val="006E6BD5"/>
    <w:rsid w:val="006E6CFC"/>
    <w:rsid w:val="006E7761"/>
    <w:rsid w:val="006E7BCD"/>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57B8"/>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8AB"/>
    <w:rsid w:val="00710D9F"/>
    <w:rsid w:val="0071118B"/>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567"/>
    <w:rsid w:val="0073788C"/>
    <w:rsid w:val="007379B3"/>
    <w:rsid w:val="00737AF0"/>
    <w:rsid w:val="0074036E"/>
    <w:rsid w:val="00740605"/>
    <w:rsid w:val="00740F96"/>
    <w:rsid w:val="0074111E"/>
    <w:rsid w:val="007418D1"/>
    <w:rsid w:val="00741C3C"/>
    <w:rsid w:val="00741FB4"/>
    <w:rsid w:val="0074278C"/>
    <w:rsid w:val="00742A1D"/>
    <w:rsid w:val="00742E71"/>
    <w:rsid w:val="00742F4E"/>
    <w:rsid w:val="00743847"/>
    <w:rsid w:val="007438EC"/>
    <w:rsid w:val="00743BE0"/>
    <w:rsid w:val="007449A7"/>
    <w:rsid w:val="00744BED"/>
    <w:rsid w:val="007454E1"/>
    <w:rsid w:val="007457A7"/>
    <w:rsid w:val="00745A0C"/>
    <w:rsid w:val="00745A78"/>
    <w:rsid w:val="00746325"/>
    <w:rsid w:val="007467F6"/>
    <w:rsid w:val="00746BF3"/>
    <w:rsid w:val="00746DBA"/>
    <w:rsid w:val="00746F12"/>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1E6C"/>
    <w:rsid w:val="007520B9"/>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D2A"/>
    <w:rsid w:val="007665F7"/>
    <w:rsid w:val="0076752C"/>
    <w:rsid w:val="007706D1"/>
    <w:rsid w:val="00770828"/>
    <w:rsid w:val="00771373"/>
    <w:rsid w:val="0077163B"/>
    <w:rsid w:val="00771832"/>
    <w:rsid w:val="00771B2D"/>
    <w:rsid w:val="00772130"/>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E33"/>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D44"/>
    <w:rsid w:val="0078204C"/>
    <w:rsid w:val="007826BB"/>
    <w:rsid w:val="00782A1E"/>
    <w:rsid w:val="00782B70"/>
    <w:rsid w:val="00782EDE"/>
    <w:rsid w:val="007836F7"/>
    <w:rsid w:val="00783C9D"/>
    <w:rsid w:val="00784568"/>
    <w:rsid w:val="00784584"/>
    <w:rsid w:val="007849E4"/>
    <w:rsid w:val="00784A67"/>
    <w:rsid w:val="00784B50"/>
    <w:rsid w:val="00784DA7"/>
    <w:rsid w:val="00784ECD"/>
    <w:rsid w:val="00785319"/>
    <w:rsid w:val="007853D3"/>
    <w:rsid w:val="007856C8"/>
    <w:rsid w:val="00785731"/>
    <w:rsid w:val="00785A53"/>
    <w:rsid w:val="00785C26"/>
    <w:rsid w:val="00785CAA"/>
    <w:rsid w:val="00785CFF"/>
    <w:rsid w:val="00785F5F"/>
    <w:rsid w:val="00786502"/>
    <w:rsid w:val="00786539"/>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DCC"/>
    <w:rsid w:val="00792E5E"/>
    <w:rsid w:val="0079306B"/>
    <w:rsid w:val="007930DC"/>
    <w:rsid w:val="00793BF4"/>
    <w:rsid w:val="00793D92"/>
    <w:rsid w:val="00793E5C"/>
    <w:rsid w:val="00794073"/>
    <w:rsid w:val="007950D8"/>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04"/>
    <w:rsid w:val="007B1E6D"/>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223E"/>
    <w:rsid w:val="007D25B8"/>
    <w:rsid w:val="007D25F5"/>
    <w:rsid w:val="007D282C"/>
    <w:rsid w:val="007D2C01"/>
    <w:rsid w:val="007D2D3C"/>
    <w:rsid w:val="007D322F"/>
    <w:rsid w:val="007D33BF"/>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5C8"/>
    <w:rsid w:val="007F1AA7"/>
    <w:rsid w:val="007F1B7B"/>
    <w:rsid w:val="007F1F31"/>
    <w:rsid w:val="007F213B"/>
    <w:rsid w:val="007F243C"/>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709A"/>
    <w:rsid w:val="00817410"/>
    <w:rsid w:val="008176EB"/>
    <w:rsid w:val="00817C17"/>
    <w:rsid w:val="0082009B"/>
    <w:rsid w:val="0082064C"/>
    <w:rsid w:val="00820B60"/>
    <w:rsid w:val="00820B7F"/>
    <w:rsid w:val="00820BEB"/>
    <w:rsid w:val="00820C3A"/>
    <w:rsid w:val="00821199"/>
    <w:rsid w:val="00821AC8"/>
    <w:rsid w:val="00821BCD"/>
    <w:rsid w:val="008223EB"/>
    <w:rsid w:val="00822589"/>
    <w:rsid w:val="00822845"/>
    <w:rsid w:val="00823EB0"/>
    <w:rsid w:val="008242FE"/>
    <w:rsid w:val="008244DE"/>
    <w:rsid w:val="0082471F"/>
    <w:rsid w:val="008248F5"/>
    <w:rsid w:val="00824CF0"/>
    <w:rsid w:val="0082530E"/>
    <w:rsid w:val="008254CC"/>
    <w:rsid w:val="00825619"/>
    <w:rsid w:val="00825723"/>
    <w:rsid w:val="00825740"/>
    <w:rsid w:val="00825934"/>
    <w:rsid w:val="00826908"/>
    <w:rsid w:val="0082739B"/>
    <w:rsid w:val="00831069"/>
    <w:rsid w:val="00831368"/>
    <w:rsid w:val="00831547"/>
    <w:rsid w:val="008322CF"/>
    <w:rsid w:val="0083239E"/>
    <w:rsid w:val="00832BF4"/>
    <w:rsid w:val="008332AC"/>
    <w:rsid w:val="008350C6"/>
    <w:rsid w:val="008354EB"/>
    <w:rsid w:val="0083595F"/>
    <w:rsid w:val="00835D0D"/>
    <w:rsid w:val="00836351"/>
    <w:rsid w:val="0083684B"/>
    <w:rsid w:val="00836AB2"/>
    <w:rsid w:val="00836AD9"/>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C5F"/>
    <w:rsid w:val="00846403"/>
    <w:rsid w:val="008468EE"/>
    <w:rsid w:val="00846F4D"/>
    <w:rsid w:val="00846FD4"/>
    <w:rsid w:val="00847453"/>
    <w:rsid w:val="008475F6"/>
    <w:rsid w:val="008477F0"/>
    <w:rsid w:val="008479AC"/>
    <w:rsid w:val="008500B1"/>
    <w:rsid w:val="008501B4"/>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4F3B"/>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F6"/>
    <w:rsid w:val="00891168"/>
    <w:rsid w:val="00891BD7"/>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4288"/>
    <w:rsid w:val="008A4B11"/>
    <w:rsid w:val="008A518D"/>
    <w:rsid w:val="008A527E"/>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B74"/>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12C2"/>
    <w:rsid w:val="008C1A0C"/>
    <w:rsid w:val="008C1A4B"/>
    <w:rsid w:val="008C1C6D"/>
    <w:rsid w:val="008C1DA6"/>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A7"/>
    <w:rsid w:val="008C674D"/>
    <w:rsid w:val="008C722C"/>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725"/>
    <w:rsid w:val="008E5902"/>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098"/>
    <w:rsid w:val="009201D3"/>
    <w:rsid w:val="00920490"/>
    <w:rsid w:val="00920968"/>
    <w:rsid w:val="00920A73"/>
    <w:rsid w:val="00921092"/>
    <w:rsid w:val="00921156"/>
    <w:rsid w:val="00922365"/>
    <w:rsid w:val="00923159"/>
    <w:rsid w:val="009235E1"/>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09F1"/>
    <w:rsid w:val="009412E5"/>
    <w:rsid w:val="0094132E"/>
    <w:rsid w:val="0094171A"/>
    <w:rsid w:val="00942072"/>
    <w:rsid w:val="009420B2"/>
    <w:rsid w:val="00943050"/>
    <w:rsid w:val="009432FE"/>
    <w:rsid w:val="00943361"/>
    <w:rsid w:val="0094382F"/>
    <w:rsid w:val="00943A03"/>
    <w:rsid w:val="00943AE5"/>
    <w:rsid w:val="0094433B"/>
    <w:rsid w:val="0094498A"/>
    <w:rsid w:val="00944E9A"/>
    <w:rsid w:val="00944F0E"/>
    <w:rsid w:val="009453F7"/>
    <w:rsid w:val="009458A2"/>
    <w:rsid w:val="00945CE8"/>
    <w:rsid w:val="009461EF"/>
    <w:rsid w:val="0094633E"/>
    <w:rsid w:val="00946345"/>
    <w:rsid w:val="009463FC"/>
    <w:rsid w:val="009465DE"/>
    <w:rsid w:val="00947144"/>
    <w:rsid w:val="00947912"/>
    <w:rsid w:val="00947A11"/>
    <w:rsid w:val="009502AB"/>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EE0"/>
    <w:rsid w:val="00965F58"/>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268"/>
    <w:rsid w:val="00984457"/>
    <w:rsid w:val="009846E3"/>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61"/>
    <w:rsid w:val="009A6DA4"/>
    <w:rsid w:val="009A6E68"/>
    <w:rsid w:val="009A6E7E"/>
    <w:rsid w:val="009A70E2"/>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D5E"/>
    <w:rsid w:val="009D6E66"/>
    <w:rsid w:val="009D6F48"/>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B25"/>
    <w:rsid w:val="009E6E7A"/>
    <w:rsid w:val="009E731A"/>
    <w:rsid w:val="009E7C2C"/>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5B53"/>
    <w:rsid w:val="009F6609"/>
    <w:rsid w:val="009F6B69"/>
    <w:rsid w:val="009F6EDA"/>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1732"/>
    <w:rsid w:val="00A018EF"/>
    <w:rsid w:val="00A01C5B"/>
    <w:rsid w:val="00A01FA9"/>
    <w:rsid w:val="00A01FFD"/>
    <w:rsid w:val="00A02D78"/>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5DF2"/>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72D"/>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7B5"/>
    <w:rsid w:val="00A52AF8"/>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6B5"/>
    <w:rsid w:val="00A70B23"/>
    <w:rsid w:val="00A71BDE"/>
    <w:rsid w:val="00A729D6"/>
    <w:rsid w:val="00A7313A"/>
    <w:rsid w:val="00A731B8"/>
    <w:rsid w:val="00A73518"/>
    <w:rsid w:val="00A737DB"/>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859"/>
    <w:rsid w:val="00AB08E1"/>
    <w:rsid w:val="00AB0C59"/>
    <w:rsid w:val="00AB1053"/>
    <w:rsid w:val="00AB1C7A"/>
    <w:rsid w:val="00AB260D"/>
    <w:rsid w:val="00AB2D62"/>
    <w:rsid w:val="00AB37CB"/>
    <w:rsid w:val="00AB45A1"/>
    <w:rsid w:val="00AB46AD"/>
    <w:rsid w:val="00AB48EF"/>
    <w:rsid w:val="00AB4DC6"/>
    <w:rsid w:val="00AB763C"/>
    <w:rsid w:val="00AB7BA1"/>
    <w:rsid w:val="00AB7BF8"/>
    <w:rsid w:val="00AB7FB6"/>
    <w:rsid w:val="00AC0223"/>
    <w:rsid w:val="00AC0823"/>
    <w:rsid w:val="00AC093C"/>
    <w:rsid w:val="00AC0FA6"/>
    <w:rsid w:val="00AC0FE5"/>
    <w:rsid w:val="00AC11FD"/>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5B06"/>
    <w:rsid w:val="00AD615C"/>
    <w:rsid w:val="00AD641D"/>
    <w:rsid w:val="00AD65C9"/>
    <w:rsid w:val="00AD6908"/>
    <w:rsid w:val="00AD6E15"/>
    <w:rsid w:val="00AD6E2D"/>
    <w:rsid w:val="00AD6EFC"/>
    <w:rsid w:val="00AD75C9"/>
    <w:rsid w:val="00AD7B56"/>
    <w:rsid w:val="00AE08D8"/>
    <w:rsid w:val="00AE09D6"/>
    <w:rsid w:val="00AE14BE"/>
    <w:rsid w:val="00AE1B3E"/>
    <w:rsid w:val="00AE2181"/>
    <w:rsid w:val="00AE2AC4"/>
    <w:rsid w:val="00AE2C74"/>
    <w:rsid w:val="00AE2D57"/>
    <w:rsid w:val="00AE3401"/>
    <w:rsid w:val="00AE392F"/>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FE5"/>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072"/>
    <w:rsid w:val="00B001B9"/>
    <w:rsid w:val="00B00C71"/>
    <w:rsid w:val="00B00EF0"/>
    <w:rsid w:val="00B012BD"/>
    <w:rsid w:val="00B0151B"/>
    <w:rsid w:val="00B01EC3"/>
    <w:rsid w:val="00B01F44"/>
    <w:rsid w:val="00B02251"/>
    <w:rsid w:val="00B027E4"/>
    <w:rsid w:val="00B0315C"/>
    <w:rsid w:val="00B03C5A"/>
    <w:rsid w:val="00B03E2B"/>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360"/>
    <w:rsid w:val="00B074FD"/>
    <w:rsid w:val="00B07DD2"/>
    <w:rsid w:val="00B07F25"/>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FB1"/>
    <w:rsid w:val="00B27615"/>
    <w:rsid w:val="00B27AC4"/>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8EB"/>
    <w:rsid w:val="00B35126"/>
    <w:rsid w:val="00B3535B"/>
    <w:rsid w:val="00B3591F"/>
    <w:rsid w:val="00B35999"/>
    <w:rsid w:val="00B35C2C"/>
    <w:rsid w:val="00B35F02"/>
    <w:rsid w:val="00B369D1"/>
    <w:rsid w:val="00B36EAE"/>
    <w:rsid w:val="00B37781"/>
    <w:rsid w:val="00B37FFC"/>
    <w:rsid w:val="00B40522"/>
    <w:rsid w:val="00B40867"/>
    <w:rsid w:val="00B40A6B"/>
    <w:rsid w:val="00B40AD7"/>
    <w:rsid w:val="00B40AFD"/>
    <w:rsid w:val="00B40FE6"/>
    <w:rsid w:val="00B41042"/>
    <w:rsid w:val="00B41858"/>
    <w:rsid w:val="00B42839"/>
    <w:rsid w:val="00B429D7"/>
    <w:rsid w:val="00B43241"/>
    <w:rsid w:val="00B43392"/>
    <w:rsid w:val="00B43731"/>
    <w:rsid w:val="00B43F26"/>
    <w:rsid w:val="00B4432D"/>
    <w:rsid w:val="00B4459F"/>
    <w:rsid w:val="00B44810"/>
    <w:rsid w:val="00B44BDD"/>
    <w:rsid w:val="00B44FF5"/>
    <w:rsid w:val="00B45265"/>
    <w:rsid w:val="00B45730"/>
    <w:rsid w:val="00B45849"/>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B7E"/>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522F"/>
    <w:rsid w:val="00B95295"/>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AE8"/>
    <w:rsid w:val="00BA2BE8"/>
    <w:rsid w:val="00BA2E69"/>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8FF"/>
    <w:rsid w:val="00BB391F"/>
    <w:rsid w:val="00BB393A"/>
    <w:rsid w:val="00BB3FA0"/>
    <w:rsid w:val="00BB42CF"/>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60C9"/>
    <w:rsid w:val="00BE6D7C"/>
    <w:rsid w:val="00BE7607"/>
    <w:rsid w:val="00BF0986"/>
    <w:rsid w:val="00BF11F0"/>
    <w:rsid w:val="00BF15BD"/>
    <w:rsid w:val="00BF1F72"/>
    <w:rsid w:val="00BF23A2"/>
    <w:rsid w:val="00BF25F0"/>
    <w:rsid w:val="00BF3212"/>
    <w:rsid w:val="00BF346A"/>
    <w:rsid w:val="00BF3AEF"/>
    <w:rsid w:val="00BF4443"/>
    <w:rsid w:val="00BF4CA6"/>
    <w:rsid w:val="00BF5222"/>
    <w:rsid w:val="00BF52E2"/>
    <w:rsid w:val="00BF5B92"/>
    <w:rsid w:val="00BF5B96"/>
    <w:rsid w:val="00BF5E52"/>
    <w:rsid w:val="00BF5EFA"/>
    <w:rsid w:val="00BF63A7"/>
    <w:rsid w:val="00BF6879"/>
    <w:rsid w:val="00BF6DC6"/>
    <w:rsid w:val="00BF72FA"/>
    <w:rsid w:val="00BF77AB"/>
    <w:rsid w:val="00C00950"/>
    <w:rsid w:val="00C00EB3"/>
    <w:rsid w:val="00C01624"/>
    <w:rsid w:val="00C016C6"/>
    <w:rsid w:val="00C01906"/>
    <w:rsid w:val="00C022EC"/>
    <w:rsid w:val="00C025D1"/>
    <w:rsid w:val="00C0270A"/>
    <w:rsid w:val="00C02763"/>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853"/>
    <w:rsid w:val="00C16ADD"/>
    <w:rsid w:val="00C16B7D"/>
    <w:rsid w:val="00C16BC6"/>
    <w:rsid w:val="00C171B8"/>
    <w:rsid w:val="00C171DC"/>
    <w:rsid w:val="00C172D7"/>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D8A"/>
    <w:rsid w:val="00C35DEE"/>
    <w:rsid w:val="00C36482"/>
    <w:rsid w:val="00C36C72"/>
    <w:rsid w:val="00C373B2"/>
    <w:rsid w:val="00C37D03"/>
    <w:rsid w:val="00C37E27"/>
    <w:rsid w:val="00C37F33"/>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AA"/>
    <w:rsid w:val="00C50740"/>
    <w:rsid w:val="00C512A3"/>
    <w:rsid w:val="00C51425"/>
    <w:rsid w:val="00C51443"/>
    <w:rsid w:val="00C52704"/>
    <w:rsid w:val="00C52A2D"/>
    <w:rsid w:val="00C52D9F"/>
    <w:rsid w:val="00C52DC1"/>
    <w:rsid w:val="00C53004"/>
    <w:rsid w:val="00C53E5D"/>
    <w:rsid w:val="00C5405D"/>
    <w:rsid w:val="00C54E23"/>
    <w:rsid w:val="00C55E3D"/>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512"/>
    <w:rsid w:val="00C749FD"/>
    <w:rsid w:val="00C74AEA"/>
    <w:rsid w:val="00C753F5"/>
    <w:rsid w:val="00C75628"/>
    <w:rsid w:val="00C75F3A"/>
    <w:rsid w:val="00C75F47"/>
    <w:rsid w:val="00C761BC"/>
    <w:rsid w:val="00C76DC7"/>
    <w:rsid w:val="00C774E9"/>
    <w:rsid w:val="00C77940"/>
    <w:rsid w:val="00C77CED"/>
    <w:rsid w:val="00C77E4A"/>
    <w:rsid w:val="00C8035A"/>
    <w:rsid w:val="00C80F00"/>
    <w:rsid w:val="00C80F44"/>
    <w:rsid w:val="00C8113F"/>
    <w:rsid w:val="00C819E9"/>
    <w:rsid w:val="00C81A43"/>
    <w:rsid w:val="00C81A68"/>
    <w:rsid w:val="00C81B90"/>
    <w:rsid w:val="00C82556"/>
    <w:rsid w:val="00C8257C"/>
    <w:rsid w:val="00C8276A"/>
    <w:rsid w:val="00C829F3"/>
    <w:rsid w:val="00C82E78"/>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9F5"/>
    <w:rsid w:val="00C87C00"/>
    <w:rsid w:val="00C87F0B"/>
    <w:rsid w:val="00C90016"/>
    <w:rsid w:val="00C9011C"/>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4F3"/>
    <w:rsid w:val="00CA0682"/>
    <w:rsid w:val="00CA06AC"/>
    <w:rsid w:val="00CA10BB"/>
    <w:rsid w:val="00CA16F8"/>
    <w:rsid w:val="00CA1F88"/>
    <w:rsid w:val="00CA2244"/>
    <w:rsid w:val="00CA26B4"/>
    <w:rsid w:val="00CA27D0"/>
    <w:rsid w:val="00CA284A"/>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DD"/>
    <w:rsid w:val="00CB0D74"/>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FB7"/>
    <w:rsid w:val="00CE1963"/>
    <w:rsid w:val="00CE1F3D"/>
    <w:rsid w:val="00CE202F"/>
    <w:rsid w:val="00CE375E"/>
    <w:rsid w:val="00CE3912"/>
    <w:rsid w:val="00CE39B2"/>
    <w:rsid w:val="00CE39BA"/>
    <w:rsid w:val="00CE3C66"/>
    <w:rsid w:val="00CE3E4B"/>
    <w:rsid w:val="00CE46F7"/>
    <w:rsid w:val="00CE4838"/>
    <w:rsid w:val="00CE5F85"/>
    <w:rsid w:val="00CE6414"/>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5AE3"/>
    <w:rsid w:val="00D3614B"/>
    <w:rsid w:val="00D3678E"/>
    <w:rsid w:val="00D36B0E"/>
    <w:rsid w:val="00D36BE6"/>
    <w:rsid w:val="00D36C28"/>
    <w:rsid w:val="00D36C96"/>
    <w:rsid w:val="00D37081"/>
    <w:rsid w:val="00D372C6"/>
    <w:rsid w:val="00D374D7"/>
    <w:rsid w:val="00D377E2"/>
    <w:rsid w:val="00D37ACF"/>
    <w:rsid w:val="00D37AFD"/>
    <w:rsid w:val="00D37D54"/>
    <w:rsid w:val="00D37E9B"/>
    <w:rsid w:val="00D40415"/>
    <w:rsid w:val="00D40B1C"/>
    <w:rsid w:val="00D40B23"/>
    <w:rsid w:val="00D41509"/>
    <w:rsid w:val="00D41566"/>
    <w:rsid w:val="00D41889"/>
    <w:rsid w:val="00D4273A"/>
    <w:rsid w:val="00D432B7"/>
    <w:rsid w:val="00D43502"/>
    <w:rsid w:val="00D43A15"/>
    <w:rsid w:val="00D43BEC"/>
    <w:rsid w:val="00D4484E"/>
    <w:rsid w:val="00D44CEF"/>
    <w:rsid w:val="00D44F46"/>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791"/>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208C"/>
    <w:rsid w:val="00D8299E"/>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DEB"/>
    <w:rsid w:val="00DA6477"/>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D49"/>
    <w:rsid w:val="00DE2C65"/>
    <w:rsid w:val="00DE2E56"/>
    <w:rsid w:val="00DE3420"/>
    <w:rsid w:val="00DE3566"/>
    <w:rsid w:val="00DE3E2F"/>
    <w:rsid w:val="00DE40A6"/>
    <w:rsid w:val="00DE4544"/>
    <w:rsid w:val="00DE471C"/>
    <w:rsid w:val="00DE47AE"/>
    <w:rsid w:val="00DE48B0"/>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6AE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101D"/>
    <w:rsid w:val="00E210E5"/>
    <w:rsid w:val="00E2133F"/>
    <w:rsid w:val="00E21436"/>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DF8"/>
    <w:rsid w:val="00E24FE8"/>
    <w:rsid w:val="00E24FF4"/>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98B"/>
    <w:rsid w:val="00E47CF3"/>
    <w:rsid w:val="00E50184"/>
    <w:rsid w:val="00E50765"/>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E7A"/>
    <w:rsid w:val="00E725CA"/>
    <w:rsid w:val="00E727B4"/>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9001F"/>
    <w:rsid w:val="00E90217"/>
    <w:rsid w:val="00E90278"/>
    <w:rsid w:val="00E90314"/>
    <w:rsid w:val="00E909AC"/>
    <w:rsid w:val="00E909E8"/>
    <w:rsid w:val="00E90CAE"/>
    <w:rsid w:val="00E90FFD"/>
    <w:rsid w:val="00E9116A"/>
    <w:rsid w:val="00E91AF0"/>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4F0"/>
    <w:rsid w:val="00EA45A8"/>
    <w:rsid w:val="00EA46B0"/>
    <w:rsid w:val="00EA4782"/>
    <w:rsid w:val="00EA4902"/>
    <w:rsid w:val="00EA4D5E"/>
    <w:rsid w:val="00EA54EC"/>
    <w:rsid w:val="00EA55C2"/>
    <w:rsid w:val="00EA578F"/>
    <w:rsid w:val="00EA5C19"/>
    <w:rsid w:val="00EA5D0A"/>
    <w:rsid w:val="00EA5DDC"/>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47DF"/>
    <w:rsid w:val="00EF49F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F65"/>
    <w:rsid w:val="00F10607"/>
    <w:rsid w:val="00F1076B"/>
    <w:rsid w:val="00F10774"/>
    <w:rsid w:val="00F10886"/>
    <w:rsid w:val="00F110A1"/>
    <w:rsid w:val="00F11444"/>
    <w:rsid w:val="00F114B2"/>
    <w:rsid w:val="00F11723"/>
    <w:rsid w:val="00F11739"/>
    <w:rsid w:val="00F11A41"/>
    <w:rsid w:val="00F11F59"/>
    <w:rsid w:val="00F121CB"/>
    <w:rsid w:val="00F12224"/>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CE9"/>
    <w:rsid w:val="00F22001"/>
    <w:rsid w:val="00F2257B"/>
    <w:rsid w:val="00F22EBB"/>
    <w:rsid w:val="00F23574"/>
    <w:rsid w:val="00F236C3"/>
    <w:rsid w:val="00F23BC2"/>
    <w:rsid w:val="00F24626"/>
    <w:rsid w:val="00F248FB"/>
    <w:rsid w:val="00F24BA9"/>
    <w:rsid w:val="00F25089"/>
    <w:rsid w:val="00F2558C"/>
    <w:rsid w:val="00F25ABF"/>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6B15"/>
    <w:rsid w:val="00F46D87"/>
    <w:rsid w:val="00F47FD8"/>
    <w:rsid w:val="00F5078D"/>
    <w:rsid w:val="00F509E4"/>
    <w:rsid w:val="00F50ECB"/>
    <w:rsid w:val="00F50F32"/>
    <w:rsid w:val="00F510AD"/>
    <w:rsid w:val="00F510EA"/>
    <w:rsid w:val="00F51B71"/>
    <w:rsid w:val="00F51BB3"/>
    <w:rsid w:val="00F51F76"/>
    <w:rsid w:val="00F522A1"/>
    <w:rsid w:val="00F53741"/>
    <w:rsid w:val="00F5399E"/>
    <w:rsid w:val="00F5418A"/>
    <w:rsid w:val="00F54319"/>
    <w:rsid w:val="00F544A6"/>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4689"/>
    <w:rsid w:val="00F64C33"/>
    <w:rsid w:val="00F64CF4"/>
    <w:rsid w:val="00F652FE"/>
    <w:rsid w:val="00F653D7"/>
    <w:rsid w:val="00F653DB"/>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37"/>
    <w:rsid w:val="00F72D83"/>
    <w:rsid w:val="00F7310E"/>
    <w:rsid w:val="00F73FA6"/>
    <w:rsid w:val="00F742BE"/>
    <w:rsid w:val="00F74797"/>
    <w:rsid w:val="00F74DE0"/>
    <w:rsid w:val="00F74EF7"/>
    <w:rsid w:val="00F7545F"/>
    <w:rsid w:val="00F762C8"/>
    <w:rsid w:val="00F77500"/>
    <w:rsid w:val="00F77666"/>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F7A"/>
    <w:rsid w:val="00FA24BC"/>
    <w:rsid w:val="00FA24EF"/>
    <w:rsid w:val="00FA26C7"/>
    <w:rsid w:val="00FA2A66"/>
    <w:rsid w:val="00FA2C8F"/>
    <w:rsid w:val="00FA2DFA"/>
    <w:rsid w:val="00FA32D1"/>
    <w:rsid w:val="00FA3380"/>
    <w:rsid w:val="00FA3E71"/>
    <w:rsid w:val="00FA4343"/>
    <w:rsid w:val="00FA4940"/>
    <w:rsid w:val="00FA5371"/>
    <w:rsid w:val="00FA5D56"/>
    <w:rsid w:val="00FA5F04"/>
    <w:rsid w:val="00FA6326"/>
    <w:rsid w:val="00FA6442"/>
    <w:rsid w:val="00FA64EE"/>
    <w:rsid w:val="00FA6BA6"/>
    <w:rsid w:val="00FA6C51"/>
    <w:rsid w:val="00FA6CFF"/>
    <w:rsid w:val="00FA6D51"/>
    <w:rsid w:val="00FA6EF0"/>
    <w:rsid w:val="00FA7C17"/>
    <w:rsid w:val="00FB0577"/>
    <w:rsid w:val="00FB08EB"/>
    <w:rsid w:val="00FB093A"/>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A77"/>
    <w:rsid w:val="00FB5095"/>
    <w:rsid w:val="00FB5542"/>
    <w:rsid w:val="00FB5664"/>
    <w:rsid w:val="00FB679B"/>
    <w:rsid w:val="00FB6B5B"/>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1FC6"/>
    <w:rsid w:val="00FE2404"/>
    <w:rsid w:val="00FE2412"/>
    <w:rsid w:val="00FE246B"/>
    <w:rsid w:val="00FE2A44"/>
    <w:rsid w:val="00FE2A60"/>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4E3"/>
    <w:rsid w:val="00FE7747"/>
    <w:rsid w:val="00FE79B9"/>
    <w:rsid w:val="00FE7B94"/>
    <w:rsid w:val="00FE7E6A"/>
    <w:rsid w:val="00FE7E8F"/>
    <w:rsid w:val="00FF01F9"/>
    <w:rsid w:val="00FF0444"/>
    <w:rsid w:val="00FF10C3"/>
    <w:rsid w:val="00FF160D"/>
    <w:rsid w:val="00FF1EE4"/>
    <w:rsid w:val="00FF2478"/>
    <w:rsid w:val="00FF24AC"/>
    <w:rsid w:val="00FF2BB9"/>
    <w:rsid w:val="00FF311D"/>
    <w:rsid w:val="00FF33BE"/>
    <w:rsid w:val="00FF349A"/>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FDB7DD6"/>
  <w15:docId w15:val="{BF25F3E9-CEA7-46FD-A004-6BE4FDE4C4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240F9D"/>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C3820"/>
    <w:rPr>
      <w:rFonts w:asciiTheme="majorBidi" w:hAnsiTheme="majorBidi" w:cstheme="minorHAnsi"/>
      <w:bCs/>
      <w:caps/>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lp1,Bullet List,FooterText,numbered,Paragraphe de liste1,מכרזים - טקסט סעיפים,נספח 2 מתוקן,LP11,LP111,LP12,LP121,LP13,LP14,LP15,List Paragraph_01,List Paragraph_011,x.x.x.x"/>
    <w:basedOn w:val="ac"/>
    <w:link w:val="17"/>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5">
    <w:name w:val="טקסט בסיסי תו"/>
    <w:link w:val="af6"/>
    <w:rsid w:val="001015D6"/>
    <w:rPr>
      <w:rFonts w:cs="Narkisim"/>
      <w:sz w:val="24"/>
      <w:szCs w:val="24"/>
    </w:rPr>
  </w:style>
  <w:style w:type="paragraph" w:customStyle="1" w:styleId="af6">
    <w:name w:val="טקסט בסיסי"/>
    <w:link w:val="af5"/>
    <w:rsid w:val="001015D6"/>
    <w:pPr>
      <w:keepLines/>
      <w:bidi/>
      <w:spacing w:before="100" w:beforeAutospacing="1" w:after="240" w:line="320" w:lineRule="atLeast"/>
    </w:pPr>
    <w:rPr>
      <w:rFonts w:cs="Narkisim"/>
    </w:rPr>
  </w:style>
  <w:style w:type="character" w:customStyle="1" w:styleId="af7">
    <w:name w:val="טקסט הערה תו"/>
    <w:basedOn w:val="ad"/>
    <w:link w:val="af8"/>
    <w:uiPriority w:val="99"/>
    <w:rsid w:val="001015D6"/>
  </w:style>
  <w:style w:type="paragraph" w:styleId="af8">
    <w:name w:val="annotation text"/>
    <w:basedOn w:val="ac"/>
    <w:link w:val="af7"/>
    <w:uiPriority w:val="99"/>
    <w:rsid w:val="001015D6"/>
    <w:rPr>
      <w:rFonts w:asciiTheme="minorHAnsi" w:hAnsiTheme="minorHAnsi" w:cstheme="minorBidi"/>
      <w:sz w:val="22"/>
      <w:szCs w:val="22"/>
    </w:rPr>
  </w:style>
  <w:style w:type="character" w:customStyle="1" w:styleId="18">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9"/>
    <w:uiPriority w:val="99"/>
    <w:rsid w:val="001015D6"/>
    <w:pPr>
      <w:numPr>
        <w:numId w:val="12"/>
      </w:numPr>
      <w:tabs>
        <w:tab w:val="center" w:pos="4153"/>
        <w:tab w:val="right" w:pos="8306"/>
      </w:tabs>
      <w:spacing w:before="240"/>
      <w:ind w:left="0" w:right="0" w:firstLine="0"/>
      <w:jc w:val="right"/>
    </w:pPr>
    <w:rPr>
      <w:noProof/>
    </w:rPr>
  </w:style>
  <w:style w:type="character" w:customStyle="1" w:styleId="af9">
    <w:name w:val="כותרת תחתונה תו"/>
    <w:basedOn w:val="ad"/>
    <w:link w:val="a"/>
    <w:uiPriority w:val="99"/>
    <w:rsid w:val="001015D6"/>
    <w:rPr>
      <w:noProof/>
    </w:rPr>
  </w:style>
  <w:style w:type="paragraph" w:styleId="afa">
    <w:name w:val="header"/>
    <w:aliases w:val="כותרת ראשית"/>
    <w:basedOn w:val="ac"/>
    <w:link w:val="afb"/>
    <w:rsid w:val="001015D6"/>
    <w:pPr>
      <w:tabs>
        <w:tab w:val="center" w:pos="4153"/>
        <w:tab w:val="right" w:pos="8306"/>
      </w:tabs>
      <w:spacing w:before="240"/>
      <w:jc w:val="right"/>
    </w:pPr>
    <w:rPr>
      <w:noProof/>
    </w:rPr>
  </w:style>
  <w:style w:type="character" w:customStyle="1" w:styleId="afb">
    <w:name w:val="כותרת עליונה תו"/>
    <w:aliases w:val="כותרת ראשית תו"/>
    <w:basedOn w:val="ad"/>
    <w:link w:val="afa"/>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c"/>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c">
    <w:name w:val="List Bullet"/>
    <w:basedOn w:val="RonnyBase"/>
    <w:autoRedefine/>
    <w:uiPriority w:val="99"/>
    <w:rsid w:val="001015D6"/>
    <w:pPr>
      <w:tabs>
        <w:tab w:val="num" w:pos="360"/>
      </w:tabs>
      <w:spacing w:before="0"/>
      <w:ind w:left="360" w:right="360" w:hanging="360"/>
    </w:pPr>
  </w:style>
  <w:style w:type="paragraph" w:styleId="23">
    <w:name w:val="List Bullet 2"/>
    <w:basedOn w:val="afc"/>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c"/>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d">
    <w:name w:val="Body Text"/>
    <w:basedOn w:val="ac"/>
    <w:link w:val="afe"/>
    <w:uiPriority w:val="99"/>
    <w:rsid w:val="001015D6"/>
    <w:rPr>
      <w:sz w:val="26"/>
      <w:szCs w:val="26"/>
    </w:rPr>
  </w:style>
  <w:style w:type="character" w:customStyle="1" w:styleId="afe">
    <w:name w:val="גוף טקסט תו"/>
    <w:basedOn w:val="ad"/>
    <w:link w:val="afd"/>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
    <w:name w:val="Body Text Indent"/>
    <w:basedOn w:val="ac"/>
    <w:link w:val="aff0"/>
    <w:rsid w:val="001015D6"/>
    <w:pPr>
      <w:overflowPunct w:val="0"/>
      <w:autoSpaceDE w:val="0"/>
      <w:autoSpaceDN w:val="0"/>
      <w:adjustRightInd w:val="0"/>
      <w:spacing w:before="120"/>
      <w:ind w:left="567"/>
      <w:jc w:val="both"/>
      <w:textAlignment w:val="baseline"/>
    </w:pPr>
    <w:rPr>
      <w:lang w:eastAsia="he-IL"/>
    </w:rPr>
  </w:style>
  <w:style w:type="character" w:customStyle="1" w:styleId="aff0">
    <w:name w:val="כניסה בגוף טקסט תו"/>
    <w:basedOn w:val="ad"/>
    <w:link w:val="aff"/>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1">
    <w:name w:val="page number"/>
    <w:uiPriority w:val="99"/>
    <w:rsid w:val="001015D6"/>
    <w:rPr>
      <w:rFonts w:ascii="Times New Roman" w:hAnsi="Times New Roman" w:cs="Times New Roman"/>
    </w:rPr>
  </w:style>
  <w:style w:type="paragraph" w:customStyle="1" w:styleId="aff2">
    <w:name w:val="טבלה רגיל"/>
    <w:basedOn w:val="RonnyBase"/>
    <w:uiPriority w:val="99"/>
    <w:rsid w:val="001015D6"/>
    <w:pPr>
      <w:overflowPunct w:val="0"/>
      <w:autoSpaceDE w:val="0"/>
      <w:autoSpaceDN w:val="0"/>
      <w:adjustRightInd w:val="0"/>
      <w:textAlignment w:val="baseline"/>
    </w:pPr>
    <w:rPr>
      <w:lang w:eastAsia="he-IL"/>
    </w:rPr>
  </w:style>
  <w:style w:type="paragraph" w:styleId="aff3">
    <w:name w:val="Title"/>
    <w:basedOn w:val="ac"/>
    <w:link w:val="aff4"/>
    <w:uiPriority w:val="99"/>
    <w:rsid w:val="001015D6"/>
    <w:pPr>
      <w:spacing w:before="240"/>
      <w:jc w:val="center"/>
    </w:pPr>
    <w:rPr>
      <w:noProof/>
      <w:sz w:val="20"/>
      <w:u w:val="single"/>
    </w:rPr>
  </w:style>
  <w:style w:type="character" w:customStyle="1" w:styleId="aff4">
    <w:name w:val="כותרת טקסט תו"/>
    <w:basedOn w:val="ad"/>
    <w:link w:val="aff3"/>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9">
    <w:name w:val="סגנון1"/>
    <w:basedOn w:val="ListNumber1"/>
    <w:uiPriority w:val="99"/>
    <w:rsid w:val="001015D6"/>
  </w:style>
  <w:style w:type="paragraph" w:customStyle="1" w:styleId="a0">
    <w:name w:val="פסקה"/>
    <w:basedOn w:val="19"/>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5">
    <w:name w:val="דרישה בטבלא"/>
    <w:basedOn w:val="RonnyBase"/>
    <w:uiPriority w:val="99"/>
    <w:rsid w:val="001015D6"/>
    <w:pPr>
      <w:spacing w:before="40" w:after="40"/>
    </w:pPr>
  </w:style>
  <w:style w:type="paragraph" w:customStyle="1" w:styleId="1a">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a"/>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6">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7">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8">
    <w:name w:val="מוסתר"/>
    <w:basedOn w:val="aff6"/>
    <w:uiPriority w:val="99"/>
    <w:rsid w:val="001015D6"/>
    <w:pPr>
      <w:jc w:val="left"/>
    </w:pPr>
    <w:rPr>
      <w:smallCaps/>
      <w:vanish/>
      <w:sz w:val="16"/>
      <w:szCs w:val="16"/>
    </w:rPr>
  </w:style>
  <w:style w:type="paragraph" w:customStyle="1" w:styleId="aff9">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a">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b">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c">
    <w:name w:val="Balloon Text"/>
    <w:basedOn w:val="ac"/>
    <w:link w:val="affd"/>
    <w:uiPriority w:val="99"/>
    <w:rsid w:val="001015D6"/>
    <w:rPr>
      <w:rFonts w:ascii="Tahoma" w:hAnsi="Tahoma" w:cs="Tahoma"/>
      <w:sz w:val="16"/>
      <w:szCs w:val="16"/>
    </w:rPr>
  </w:style>
  <w:style w:type="character" w:customStyle="1" w:styleId="affd">
    <w:name w:val="טקסט בלונים תו"/>
    <w:basedOn w:val="ad"/>
    <w:link w:val="affc"/>
    <w:uiPriority w:val="99"/>
    <w:rsid w:val="001015D6"/>
    <w:rPr>
      <w:rFonts w:ascii="Tahoma" w:eastAsia="Times New Roman" w:hAnsi="Tahoma" w:cs="Tahoma"/>
      <w:sz w:val="16"/>
      <w:szCs w:val="16"/>
    </w:rPr>
  </w:style>
  <w:style w:type="paragraph" w:styleId="affe">
    <w:name w:val="Document Map"/>
    <w:basedOn w:val="ac"/>
    <w:link w:val="afff"/>
    <w:uiPriority w:val="99"/>
    <w:rsid w:val="001015D6"/>
    <w:pPr>
      <w:shd w:val="clear" w:color="auto" w:fill="000080"/>
    </w:pPr>
    <w:rPr>
      <w:rFonts w:ascii="Tahoma" w:hAnsi="Tahoma" w:cs="Tahoma"/>
    </w:rPr>
  </w:style>
  <w:style w:type="character" w:customStyle="1" w:styleId="afff">
    <w:name w:val="מפת מסמך תו"/>
    <w:basedOn w:val="ad"/>
    <w:link w:val="affe"/>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0">
    <w:name w:val="annotation reference"/>
    <w:uiPriority w:val="99"/>
    <w:rsid w:val="001015D6"/>
    <w:rPr>
      <w:sz w:val="16"/>
      <w:szCs w:val="16"/>
    </w:rPr>
  </w:style>
  <w:style w:type="paragraph" w:styleId="afff1">
    <w:name w:val="annotation subject"/>
    <w:basedOn w:val="af8"/>
    <w:next w:val="af8"/>
    <w:link w:val="afff2"/>
    <w:uiPriority w:val="99"/>
    <w:rsid w:val="001015D6"/>
    <w:rPr>
      <w:b/>
      <w:bCs/>
    </w:rPr>
  </w:style>
  <w:style w:type="character" w:customStyle="1" w:styleId="afff2">
    <w:name w:val="נושא הערה תו"/>
    <w:basedOn w:val="18"/>
    <w:link w:val="afff1"/>
    <w:uiPriority w:val="99"/>
    <w:rsid w:val="001015D6"/>
    <w:rPr>
      <w:rFonts w:ascii="Times New Roman" w:eastAsia="Times New Roman" w:hAnsi="Times New Roman" w:cs="Times New Roman"/>
      <w:b/>
      <w:bCs/>
      <w:sz w:val="20"/>
      <w:szCs w:val="20"/>
    </w:rPr>
  </w:style>
  <w:style w:type="paragraph" w:customStyle="1" w:styleId="afff3">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4">
    <w:name w:val="כותרת נושא"/>
    <w:basedOn w:val="afff5"/>
    <w:uiPriority w:val="99"/>
    <w:rsid w:val="001015D6"/>
    <w:pPr>
      <w:spacing w:before="120" w:after="360" w:line="240" w:lineRule="auto"/>
    </w:pPr>
    <w:rPr>
      <w:rFonts w:cs="Narkisim"/>
      <w:spacing w:val="70"/>
      <w:sz w:val="32"/>
      <w:szCs w:val="32"/>
    </w:rPr>
  </w:style>
  <w:style w:type="paragraph" w:styleId="afff5">
    <w:name w:val="Subtitle"/>
    <w:basedOn w:val="afff3"/>
    <w:link w:val="afff6"/>
    <w:uiPriority w:val="99"/>
    <w:rsid w:val="001015D6"/>
    <w:pPr>
      <w:spacing w:before="360" w:after="600" w:line="480" w:lineRule="auto"/>
      <w:jc w:val="center"/>
    </w:pPr>
    <w:rPr>
      <w:b/>
      <w:bCs/>
      <w:spacing w:val="20"/>
      <w:sz w:val="28"/>
      <w:szCs w:val="28"/>
    </w:rPr>
  </w:style>
  <w:style w:type="character" w:customStyle="1" w:styleId="afff6">
    <w:name w:val="כותרת משנה תו"/>
    <w:basedOn w:val="ad"/>
    <w:link w:val="afff5"/>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3"/>
    <w:next w:val="afff7"/>
    <w:uiPriority w:val="99"/>
    <w:rsid w:val="001015D6"/>
    <w:pPr>
      <w:keepLines/>
      <w:ind w:left="568" w:right="284" w:hanging="284"/>
    </w:pPr>
    <w:rPr>
      <w:sz w:val="16"/>
      <w:szCs w:val="20"/>
    </w:rPr>
  </w:style>
  <w:style w:type="paragraph" w:styleId="afff7">
    <w:name w:val="footnote text"/>
    <w:basedOn w:val="ac"/>
    <w:link w:val="afff8"/>
    <w:uiPriority w:val="99"/>
    <w:rsid w:val="001015D6"/>
    <w:rPr>
      <w:sz w:val="20"/>
      <w:szCs w:val="20"/>
    </w:rPr>
  </w:style>
  <w:style w:type="character" w:customStyle="1" w:styleId="afff8">
    <w:name w:val="טקסט הערת שוליים תו"/>
    <w:basedOn w:val="ad"/>
    <w:link w:val="afff7"/>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9">
    <w:name w:val="Plain Text"/>
    <w:basedOn w:val="ac"/>
    <w:link w:val="afffa"/>
    <w:uiPriority w:val="99"/>
    <w:rsid w:val="001015D6"/>
    <w:pPr>
      <w:spacing w:after="120" w:line="360" w:lineRule="auto"/>
      <w:jc w:val="both"/>
    </w:pPr>
    <w:rPr>
      <w:rFonts w:cs="Levenim MT"/>
      <w:snapToGrid w:val="0"/>
      <w:sz w:val="22"/>
      <w:szCs w:val="22"/>
      <w:lang w:eastAsia="he-IL"/>
    </w:rPr>
  </w:style>
  <w:style w:type="character" w:customStyle="1" w:styleId="afffa">
    <w:name w:val="טקסט רגיל תו"/>
    <w:basedOn w:val="ad"/>
    <w:link w:val="afff9"/>
    <w:uiPriority w:val="99"/>
    <w:rsid w:val="001015D6"/>
    <w:rPr>
      <w:rFonts w:ascii="Times New Roman" w:eastAsia="Times New Roman" w:hAnsi="Times New Roman" w:cs="Levenim MT"/>
      <w:snapToGrid w:val="0"/>
      <w:lang w:eastAsia="he-IL"/>
    </w:rPr>
  </w:style>
  <w:style w:type="paragraph" w:customStyle="1" w:styleId="TableHead">
    <w:name w:val="TableHead"/>
    <w:basedOn w:val="aff2"/>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b">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d"/>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b">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c">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d">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e">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
    <w:name w:val="הואיל"/>
    <w:basedOn w:val="afffe"/>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0">
    <w:name w:val="הגדרות"/>
    <w:basedOn w:val="N1"/>
    <w:link w:val="affff1"/>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2">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3">
    <w:name w:val="Table Grid"/>
    <w:aliases w:val="טקסט טבלה תחתונה,שורות לחתימה"/>
    <w:basedOn w:val="ae"/>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c">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4">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6"/>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5"/>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9"/>
    <w:uiPriority w:val="99"/>
    <w:rsid w:val="001015D6"/>
    <w:pPr>
      <w:tabs>
        <w:tab w:val="num" w:pos="1492"/>
      </w:tabs>
    </w:pPr>
    <w:rPr>
      <w:rFonts w:ascii="Courier New" w:hAnsi="Courier New" w:cs="Courier New"/>
      <w:sz w:val="20"/>
      <w:szCs w:val="20"/>
    </w:rPr>
  </w:style>
  <w:style w:type="paragraph" w:customStyle="1" w:styleId="1d">
    <w:name w:val="1"/>
    <w:basedOn w:val="ac"/>
    <w:next w:val="afa"/>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6"/>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6"/>
    <w:link w:val="affff4"/>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4">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5">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6">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7">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6"/>
    <w:uiPriority w:val="99"/>
    <w:rsid w:val="001015D6"/>
    <w:pPr>
      <w:numPr>
        <w:numId w:val="38"/>
      </w:numPr>
      <w:tabs>
        <w:tab w:val="clear" w:pos="360"/>
        <w:tab w:val="num" w:pos="700"/>
      </w:tabs>
      <w:ind w:left="624" w:right="624" w:hanging="284"/>
    </w:pPr>
  </w:style>
  <w:style w:type="paragraph" w:customStyle="1" w:styleId="affff8">
    <w:name w:val="טבלה"/>
    <w:basedOn w:val="af6"/>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9">
    <w:name w:val="Block Text"/>
    <w:basedOn w:val="ac"/>
    <w:uiPriority w:val="99"/>
    <w:rsid w:val="001015D6"/>
    <w:pPr>
      <w:spacing w:before="120" w:after="120"/>
      <w:ind w:left="720"/>
    </w:pPr>
  </w:style>
  <w:style w:type="paragraph" w:customStyle="1" w:styleId="1e">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f">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3"/>
    <w:next w:val="afff7"/>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a">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b">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c">
    <w:name w:val="טקסט בסיסי תו תו"/>
    <w:uiPriority w:val="99"/>
    <w:rsid w:val="001015D6"/>
    <w:rPr>
      <w:rFonts w:cs="Narkisim"/>
      <w:sz w:val="24"/>
      <w:szCs w:val="24"/>
      <w:lang w:val="en-US" w:eastAsia="en-US" w:bidi="he-IL"/>
    </w:rPr>
  </w:style>
  <w:style w:type="character" w:customStyle="1" w:styleId="affffd">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e">
    <w:name w:val="כותרת ללא מספור"/>
    <w:basedOn w:val="25"/>
    <w:link w:val="afffff"/>
    <w:uiPriority w:val="99"/>
    <w:rsid w:val="001015D6"/>
    <w:pPr>
      <w:keepNext/>
      <w:keepLines/>
      <w:widowControl/>
      <w:tabs>
        <w:tab w:val="left" w:pos="1050"/>
      </w:tabs>
      <w:spacing w:after="120"/>
      <w:ind w:left="357"/>
    </w:pPr>
    <w:rPr>
      <w:caps w:val="0"/>
      <w:spacing w:val="0"/>
      <w:sz w:val="36"/>
      <w:szCs w:val="36"/>
    </w:rPr>
  </w:style>
  <w:style w:type="character" w:customStyle="1" w:styleId="afffff">
    <w:name w:val="כותרת ללא מספור תו"/>
    <w:basedOn w:val="210"/>
    <w:link w:val="affffe"/>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0">
    <w:name w:val="כותרת נספח"/>
    <w:basedOn w:val="25"/>
    <w:next w:val="ac"/>
    <w:link w:val="afffff1"/>
    <w:rsid w:val="001015D6"/>
    <w:pPr>
      <w:keepNext/>
      <w:keepLines/>
      <w:pageBreakBefore/>
      <w:widowControl/>
      <w:tabs>
        <w:tab w:val="left" w:pos="1050"/>
      </w:tabs>
      <w:spacing w:after="360"/>
      <w:ind w:right="340"/>
    </w:pPr>
    <w:rPr>
      <w:caps w:val="0"/>
      <w:spacing w:val="0"/>
      <w:sz w:val="24"/>
      <w:szCs w:val="28"/>
    </w:rPr>
  </w:style>
  <w:style w:type="character" w:customStyle="1" w:styleId="afffff1">
    <w:name w:val="כותרת נספח תו"/>
    <w:link w:val="afffff0"/>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4">
    <w:name w:val="סגנון1.1"/>
    <w:basedOn w:val="19"/>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2">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3">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4">
    <w:name w:val="Normal Indent"/>
    <w:basedOn w:val="ac"/>
    <w:uiPriority w:val="99"/>
    <w:rsid w:val="001015D6"/>
    <w:pPr>
      <w:keepLines/>
      <w:spacing w:after="240"/>
      <w:ind w:left="1588" w:right="720"/>
      <w:jc w:val="both"/>
    </w:pPr>
    <w:rPr>
      <w:sz w:val="20"/>
    </w:rPr>
  </w:style>
  <w:style w:type="paragraph" w:customStyle="1" w:styleId="afffff5">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0">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6">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1">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2">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3">
    <w:name w:val="כניסה בגוף טקסט תו1"/>
    <w:aliases w:val="Body Text Indent תו1"/>
    <w:basedOn w:val="ad"/>
    <w:uiPriority w:val="99"/>
    <w:rsid w:val="001015D6"/>
    <w:rPr>
      <w:sz w:val="24"/>
      <w:szCs w:val="24"/>
    </w:rPr>
  </w:style>
  <w:style w:type="paragraph" w:customStyle="1" w:styleId="1f4">
    <w:name w:val="סגנון 1"/>
    <w:basedOn w:val="19"/>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9"/>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9"/>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9"/>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9"/>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7">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8">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9">
    <w:name w:val="היסט"/>
    <w:basedOn w:val="ac"/>
    <w:rsid w:val="001015D6"/>
    <w:pPr>
      <w:ind w:left="709"/>
      <w:jc w:val="both"/>
    </w:pPr>
    <w:rPr>
      <w:rFonts w:ascii="Garamond" w:eastAsia="Calibri" w:hAnsi="Garamond"/>
    </w:rPr>
  </w:style>
  <w:style w:type="paragraph" w:styleId="afffffa">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b">
    <w:name w:val="היסט_כפול"/>
    <w:basedOn w:val="ac"/>
    <w:rsid w:val="001015D6"/>
    <w:pPr>
      <w:tabs>
        <w:tab w:val="left" w:pos="709"/>
      </w:tabs>
      <w:ind w:left="1418" w:hanging="1418"/>
      <w:jc w:val="both"/>
    </w:pPr>
    <w:rPr>
      <w:rFonts w:ascii="Garamond" w:eastAsia="Calibri" w:hAnsi="Garamond"/>
    </w:rPr>
  </w:style>
  <w:style w:type="paragraph" w:customStyle="1" w:styleId="1f5">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6">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c">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7">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d">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17">
    <w:name w:val="פיסקת רשימה תו1"/>
    <w:aliases w:val="LP1 תו,פיסקת bullets תו,פיסקת רשימה11 תו,lp1 תו,Bullet List תו,FooterText תו,numbered תו,Paragraphe de liste1 תו,מכרזים - טקסט סעיפים תו,נספח 2 מתוקן תו,LP11 תו,LP111 תו,LP12 תו,LP121 תו,LP13 תו,LP14 תו,LP15 תו,List Paragraph_0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8">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8"/>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e">
    <w:name w:val="טבלה כותרת"/>
    <w:basedOn w:val="Normal2"/>
    <w:rsid w:val="001015D6"/>
    <w:pPr>
      <w:ind w:left="0"/>
    </w:pPr>
    <w:rPr>
      <w:b/>
      <w:bCs/>
    </w:rPr>
  </w:style>
  <w:style w:type="paragraph" w:customStyle="1" w:styleId="affffff">
    <w:name w:val="טבלה טקסט"/>
    <w:basedOn w:val="Normal2"/>
    <w:rsid w:val="001015D6"/>
    <w:pPr>
      <w:ind w:left="0"/>
    </w:pPr>
  </w:style>
  <w:style w:type="numbering" w:customStyle="1" w:styleId="1f9">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0">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1">
    <w:name w:val="No Spacing"/>
    <w:link w:val="affffff2"/>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ind w:left="1080" w:hanging="706"/>
      <w:outlineLvl w:val="9"/>
    </w:pPr>
    <w:rPr>
      <w:b w:val="0"/>
      <w:bCs w:val="0"/>
      <w:spacing w:val="0"/>
      <w:sz w:val="24"/>
      <w:szCs w:val="24"/>
    </w:rPr>
  </w:style>
  <w:style w:type="paragraph" w:customStyle="1" w:styleId="3-">
    <w:name w:val="3 - סעיף"/>
    <w:basedOn w:val="ac"/>
    <w:link w:val="3-4"/>
    <w:qFormat/>
    <w:rsid w:val="00A0392D"/>
    <w:pPr>
      <w:numPr>
        <w:ilvl w:val="2"/>
        <w:numId w:val="62"/>
      </w:numPr>
      <w:spacing w:before="120" w:after="120" w:line="360" w:lineRule="auto"/>
      <w:ind w:left="1800" w:hanging="810"/>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ind w:left="1935" w:hanging="765"/>
    </w:pPr>
    <w:rPr>
      <w:b w:val="0"/>
      <w:bCs w:val="0"/>
    </w:rPr>
  </w:style>
  <w:style w:type="paragraph" w:customStyle="1" w:styleId="5-">
    <w:name w:val="5 - סעיף"/>
    <w:basedOn w:val="ac"/>
    <w:link w:val="5-Char"/>
    <w:qFormat/>
    <w:rsid w:val="00E92FF2"/>
    <w:pPr>
      <w:numPr>
        <w:ilvl w:val="4"/>
        <w:numId w:val="62"/>
      </w:numPr>
      <w:spacing w:before="120" w:after="120" w:line="360" w:lineRule="auto"/>
      <w:ind w:left="2970" w:hanging="1080"/>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a">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pPr>
      <w:ind w:left="1494" w:hanging="504"/>
    </w:pPr>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3">
    <w:name w:val="נספחי מכרז"/>
    <w:basedOn w:val="afffff0"/>
    <w:link w:val="affffff4"/>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4">
    <w:name w:val="נספחי מכרז תו"/>
    <w:basedOn w:val="afffff1"/>
    <w:link w:val="affffff3"/>
    <w:rsid w:val="00D90238"/>
    <w:rPr>
      <w:rFonts w:ascii="David" w:eastAsia="Times New Roman" w:hAnsi="David" w:cs="David"/>
      <w:b/>
      <w:bCs/>
      <w:sz w:val="36"/>
      <w:szCs w:val="36"/>
      <w:u w:val="single"/>
    </w:rPr>
  </w:style>
  <w:style w:type="character" w:customStyle="1" w:styleId="affffff2">
    <w:name w:val="ללא מרווח תו"/>
    <w:link w:val="affffff1"/>
    <w:uiPriority w:val="1"/>
    <w:rsid w:val="00D90238"/>
  </w:style>
  <w:style w:type="paragraph" w:styleId="affffff5">
    <w:name w:val="endnote text"/>
    <w:basedOn w:val="ac"/>
    <w:link w:val="affffff6"/>
    <w:uiPriority w:val="99"/>
    <w:semiHidden/>
    <w:unhideWhenUsed/>
    <w:rsid w:val="007B6A91"/>
    <w:rPr>
      <w:sz w:val="20"/>
      <w:szCs w:val="20"/>
    </w:rPr>
  </w:style>
  <w:style w:type="character" w:customStyle="1" w:styleId="affffff6">
    <w:name w:val="טקסט הערת סיום תו"/>
    <w:basedOn w:val="ad"/>
    <w:link w:val="affffff5"/>
    <w:uiPriority w:val="99"/>
    <w:semiHidden/>
    <w:rsid w:val="007B6A91"/>
    <w:rPr>
      <w:rFonts w:ascii="Times New Roman" w:eastAsia="Times New Roman" w:hAnsi="Times New Roman" w:cs="Times New Roman"/>
      <w:sz w:val="20"/>
      <w:szCs w:val="20"/>
    </w:rPr>
  </w:style>
  <w:style w:type="character" w:styleId="affffff7">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b">
    <w:name w:val="טקסט טבלה תחתונה1"/>
    <w:basedOn w:val="ae"/>
    <w:next w:val="affff3"/>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1">
    <w:name w:val="הגדרות תו"/>
    <w:basedOn w:val="ad"/>
    <w:link w:val="affff0"/>
    <w:rsid w:val="0010709C"/>
    <w:rPr>
      <w:rFonts w:ascii="Times New Roman" w:eastAsia="Times New Roman" w:hAnsi="Times New Roman" w:cs="David"/>
      <w:sz w:val="20"/>
      <w:szCs w:val="24"/>
      <w:lang w:eastAsia="he-IL"/>
    </w:rPr>
  </w:style>
  <w:style w:type="table" w:customStyle="1" w:styleId="1fc">
    <w:name w:val="רשת טבלה1"/>
    <w:basedOn w:val="ae"/>
    <w:next w:val="affff3"/>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72"/>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8">
    <w:name w:val="ה"/>
    <w:basedOn w:val="4-2"/>
    <w:link w:val="affffff9"/>
    <w:rsid w:val="0047693B"/>
    <w:pPr>
      <w:ind w:left="2794" w:hanging="1475"/>
      <w:outlineLvl w:val="9"/>
    </w:pPr>
    <w:rPr>
      <w:b/>
    </w:rPr>
  </w:style>
  <w:style w:type="character" w:customStyle="1" w:styleId="affffff9">
    <w:name w:val="ה תו"/>
    <w:basedOn w:val="4-Char"/>
    <w:link w:val="affffff8"/>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3"/>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a"/>
    <w:link w:val="2-Char"/>
    <w:qFormat/>
    <w:rsid w:val="004B4FA2"/>
    <w:pPr>
      <w:numPr>
        <w:ilvl w:val="1"/>
        <w:numId w:val="62"/>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David" w:eastAsia="Times New Roman" w:hAnsi="David" w:cs="David"/>
      <w:b/>
      <w:bCs/>
      <w:caps/>
      <w:spacing w:val="15"/>
      <w:sz w:val="28"/>
      <w:szCs w:val="28"/>
    </w:rPr>
  </w:style>
  <w:style w:type="character" w:customStyle="1" w:styleId="1-Char">
    <w:name w:val="1 - כותרת Char"/>
    <w:basedOn w:val="17"/>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17"/>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17"/>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b">
    <w:name w:val="כותרת פרק חדש"/>
    <w:basedOn w:val="1-0"/>
    <w:link w:val="affffffc"/>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17"/>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17"/>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c">
    <w:name w:val="כותרת פרק חדש תו"/>
    <w:basedOn w:val="1-Char"/>
    <w:link w:val="affffffb"/>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5">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d">
    <w:name w:val="ב"/>
    <w:basedOn w:val="15"/>
    <w:link w:val="affffffe"/>
    <w:rsid w:val="00DC2963"/>
    <w:pPr>
      <w:keepNext/>
      <w:widowControl/>
      <w:tabs>
        <w:tab w:val="left" w:pos="283"/>
      </w:tabs>
      <w:spacing w:after="120" w:line="360" w:lineRule="auto"/>
      <w:ind w:left="360" w:hanging="72"/>
      <w:jc w:val="center"/>
    </w:pPr>
  </w:style>
  <w:style w:type="paragraph" w:customStyle="1" w:styleId="affffffa">
    <w:name w:val="ג"/>
    <w:basedOn w:val="25"/>
    <w:link w:val="afffffff"/>
    <w:rsid w:val="00DC2963"/>
    <w:pPr>
      <w:keepNext/>
      <w:keepLines/>
      <w:widowControl/>
      <w:tabs>
        <w:tab w:val="num" w:pos="737"/>
        <w:tab w:val="left" w:pos="1050"/>
      </w:tabs>
      <w:spacing w:after="120"/>
      <w:ind w:left="737" w:hanging="737"/>
      <w:jc w:val="center"/>
    </w:pPr>
  </w:style>
  <w:style w:type="paragraph" w:customStyle="1" w:styleId="afffffff0">
    <w:name w:val="ד"/>
    <w:basedOn w:val="3-2"/>
    <w:link w:val="afffffff1"/>
    <w:rsid w:val="00DC2963"/>
    <w:pPr>
      <w:tabs>
        <w:tab w:val="num" w:pos="1588"/>
      </w:tabs>
      <w:ind w:left="1588" w:hanging="1021"/>
      <w:outlineLvl w:val="9"/>
    </w:pPr>
    <w:rPr>
      <w:bCs/>
      <w:szCs w:val="28"/>
    </w:rPr>
  </w:style>
  <w:style w:type="paragraph" w:customStyle="1" w:styleId="afffffff2">
    <w:name w:val="ו"/>
    <w:basedOn w:val="4-2"/>
    <w:link w:val="afffffff3"/>
    <w:rsid w:val="00DC2963"/>
    <w:pPr>
      <w:ind w:left="3402" w:hanging="1814"/>
      <w:outlineLvl w:val="9"/>
    </w:pPr>
    <w:rPr>
      <w14:scene3d>
        <w14:camera w14:prst="orthographicFront"/>
        <w14:lightRig w14:rig="threePt" w14:dir="t">
          <w14:rot w14:lat="0" w14:lon="0" w14:rev="0"/>
        </w14:lightRig>
      </w14:scene3d>
    </w:rPr>
  </w:style>
  <w:style w:type="paragraph" w:customStyle="1" w:styleId="afffffff4">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3">
    <w:name w:val="ו תו"/>
    <w:basedOn w:val="4-Char"/>
    <w:link w:val="afffffff2"/>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1">
    <w:name w:val="ד תו"/>
    <w:basedOn w:val="ad"/>
    <w:link w:val="afffffff0"/>
    <w:rsid w:val="00DC2963"/>
    <w:rPr>
      <w:rFonts w:ascii="David" w:eastAsia="Times New Roman" w:hAnsi="David" w:cs="David"/>
      <w:bCs/>
      <w:noProof/>
      <w:sz w:val="24"/>
      <w:szCs w:val="28"/>
      <w:lang w:eastAsia="he-IL"/>
    </w:rPr>
  </w:style>
  <w:style w:type="paragraph" w:customStyle="1" w:styleId="afffffff5">
    <w:name w:val="א"/>
    <w:basedOn w:val="ac"/>
    <w:link w:val="afffffff6"/>
    <w:rsid w:val="00DC2963"/>
    <w:pPr>
      <w:spacing w:line="360" w:lineRule="auto"/>
      <w:jc w:val="center"/>
    </w:pPr>
    <w:rPr>
      <w:b/>
      <w:bCs/>
      <w:sz w:val="44"/>
      <w:szCs w:val="72"/>
    </w:rPr>
  </w:style>
  <w:style w:type="character" w:customStyle="1" w:styleId="afffffff6">
    <w:name w:val="א תו"/>
    <w:basedOn w:val="ad"/>
    <w:link w:val="afffffff5"/>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
    <w:name w:val="ג תו"/>
    <w:basedOn w:val="ad"/>
    <w:link w:val="affffffa"/>
    <w:rsid w:val="00DC2963"/>
    <w:rPr>
      <w:rFonts w:ascii="David" w:eastAsia="Times New Roman" w:hAnsi="David" w:cs="David"/>
      <w:b/>
      <w:bCs/>
      <w:caps/>
      <w:spacing w:val="15"/>
      <w:sz w:val="32"/>
      <w:szCs w:val="32"/>
    </w:rPr>
  </w:style>
  <w:style w:type="character" w:customStyle="1" w:styleId="affffffe">
    <w:name w:val="ב תו"/>
    <w:basedOn w:val="ad"/>
    <w:link w:val="affffffd"/>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7">
    <w:name w:val="כותרת נספח לפרק"/>
    <w:basedOn w:val="affffffb"/>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d">
    <w:name w:val="רגיל 1"/>
    <w:basedOn w:val="20"/>
    <w:link w:val="1fe"/>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8">
    <w:name w:val="כותרת פרק"/>
    <w:basedOn w:val="affffffb"/>
    <w:link w:val="afffffff9"/>
    <w:qFormat/>
    <w:rsid w:val="001868B7"/>
    <w:pPr>
      <w:jc w:val="center"/>
      <w:outlineLvl w:val="0"/>
    </w:pPr>
  </w:style>
  <w:style w:type="character" w:customStyle="1" w:styleId="1fe">
    <w:name w:val="רגיל 1 תו"/>
    <w:basedOn w:val="2fd"/>
    <w:link w:val="1fd"/>
    <w:rsid w:val="00ED1416"/>
    <w:rPr>
      <w:rFonts w:ascii="David" w:eastAsia="Times New Roman" w:hAnsi="David" w:cs="David"/>
      <w:b/>
      <w:kern w:val="28"/>
      <w:sz w:val="24"/>
      <w:szCs w:val="24"/>
    </w:rPr>
  </w:style>
  <w:style w:type="paragraph" w:customStyle="1" w:styleId="1ff">
    <w:name w:val="1. כותרת"/>
    <w:basedOn w:val="1-0"/>
    <w:link w:val="1ff0"/>
    <w:qFormat/>
    <w:rsid w:val="002B53EA"/>
    <w:rPr>
      <w:sz w:val="32"/>
      <w:szCs w:val="32"/>
    </w:rPr>
  </w:style>
  <w:style w:type="character" w:customStyle="1" w:styleId="afffffff9">
    <w:name w:val="כותרת פרק תו"/>
    <w:basedOn w:val="affffffc"/>
    <w:link w:val="afffffff8"/>
    <w:rsid w:val="001868B7"/>
    <w:rPr>
      <w:rFonts w:ascii="David" w:eastAsia="Times New Roman" w:hAnsi="David" w:cs="David"/>
      <w:b/>
      <w:bCs/>
      <w:caps/>
      <w:spacing w:val="15"/>
      <w:sz w:val="72"/>
      <w:szCs w:val="72"/>
    </w:rPr>
  </w:style>
  <w:style w:type="paragraph" w:customStyle="1" w:styleId="116">
    <w:name w:val="1.1 כותרת"/>
    <w:basedOn w:val="2-"/>
    <w:link w:val="117"/>
    <w:qFormat/>
    <w:rsid w:val="004B4FA2"/>
  </w:style>
  <w:style w:type="character" w:customStyle="1" w:styleId="1ff0">
    <w:name w:val="1. כותרת תו"/>
    <w:basedOn w:val="1-Char"/>
    <w:link w:val="1ff"/>
    <w:rsid w:val="002B53EA"/>
    <w:rPr>
      <w:rFonts w:ascii="Times New Roman" w:hAnsi="Times New Roman" w:cs="FrankRuehl"/>
      <w:b/>
      <w:bCs/>
      <w:caps/>
      <w:spacing w:val="15"/>
      <w:sz w:val="32"/>
      <w:szCs w:val="32"/>
    </w:rPr>
  </w:style>
  <w:style w:type="paragraph" w:customStyle="1" w:styleId="1115">
    <w:name w:val="1.1.1 רגיל"/>
    <w:basedOn w:val="1116"/>
    <w:link w:val="1117"/>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7">
    <w:name w:val="1.1 כותרת תו"/>
    <w:basedOn w:val="3-3"/>
    <w:link w:val="116"/>
    <w:rsid w:val="004B4FA2"/>
    <w:rPr>
      <w:rFonts w:ascii="Times New Roman" w:eastAsia="Times New Roman" w:hAnsi="Times New Roman" w:cs="David"/>
      <w:b/>
      <w:bCs/>
      <w:caps/>
      <w:noProof/>
      <w:spacing w:val="15"/>
      <w:sz w:val="28"/>
      <w:szCs w:val="28"/>
      <w:lang w:eastAsia="he-IL"/>
    </w:rPr>
  </w:style>
  <w:style w:type="paragraph" w:customStyle="1" w:styleId="1116">
    <w:name w:val="1.1.1 כותרת"/>
    <w:basedOn w:val="3-2"/>
    <w:link w:val="1118"/>
    <w:qFormat/>
    <w:rsid w:val="00ED1416"/>
    <w:pPr>
      <w:ind w:left="1494" w:hanging="504"/>
      <w:outlineLvl w:val="9"/>
    </w:pPr>
    <w:rPr>
      <w:b/>
      <w:bCs/>
      <w:noProof w:val="0"/>
      <w:lang w:eastAsia="en-US"/>
    </w:rPr>
  </w:style>
  <w:style w:type="character" w:customStyle="1" w:styleId="1117">
    <w:name w:val="1.1.1 רגיל תו"/>
    <w:basedOn w:val="3-3"/>
    <w:link w:val="1115"/>
    <w:rsid w:val="00BF11F0"/>
    <w:rPr>
      <w:rFonts w:ascii="David" w:eastAsia="Times New Roman" w:hAnsi="David" w:cs="David"/>
      <w:b w:val="0"/>
      <w:bCs w:val="0"/>
      <w:caps w:val="0"/>
      <w:noProof/>
      <w:spacing w:val="15"/>
      <w:sz w:val="24"/>
      <w:szCs w:val="24"/>
      <w:lang w:eastAsia="he-IL"/>
    </w:rPr>
  </w:style>
  <w:style w:type="paragraph" w:customStyle="1" w:styleId="11114">
    <w:name w:val="1.1.1.1 רגיל"/>
    <w:basedOn w:val="4-2"/>
    <w:link w:val="11115"/>
    <w:qFormat/>
    <w:rsid w:val="005731AB"/>
    <w:pPr>
      <w:ind w:left="1935" w:hanging="765"/>
      <w:outlineLvl w:val="9"/>
    </w:pPr>
  </w:style>
  <w:style w:type="character" w:customStyle="1" w:styleId="1118">
    <w:name w:val="1.1.1 כותרת תו"/>
    <w:basedOn w:val="3-3"/>
    <w:link w:val="1116"/>
    <w:rsid w:val="00ED1416"/>
    <w:rPr>
      <w:rFonts w:ascii="David" w:eastAsia="Times New Roman" w:hAnsi="David" w:cs="David"/>
      <w:b/>
      <w:bCs/>
      <w:caps w:val="0"/>
      <w:noProof/>
      <w:spacing w:val="15"/>
      <w:sz w:val="24"/>
      <w:szCs w:val="24"/>
      <w:lang w:eastAsia="he-IL"/>
    </w:rPr>
  </w:style>
  <w:style w:type="paragraph" w:customStyle="1" w:styleId="111114">
    <w:name w:val="1.1.1.1.1 רגיל"/>
    <w:basedOn w:val="6-1"/>
    <w:link w:val="111115"/>
    <w:qFormat/>
    <w:rsid w:val="008415A9"/>
    <w:pPr>
      <w:ind w:left="2232" w:hanging="792"/>
      <w:outlineLvl w:val="9"/>
    </w:pPr>
  </w:style>
  <w:style w:type="character" w:customStyle="1" w:styleId="11115">
    <w:name w:val="1.1.1.1 רגיל תו"/>
    <w:basedOn w:val="4-Char"/>
    <w:link w:val="11114"/>
    <w:rsid w:val="005731AB"/>
    <w:rPr>
      <w:rFonts w:ascii="David" w:eastAsia="Times New Roman" w:hAnsi="David" w:cs="David"/>
      <w:noProof/>
      <w:sz w:val="24"/>
      <w:szCs w:val="24"/>
      <w:lang w:eastAsia="he-IL"/>
    </w:rPr>
  </w:style>
  <w:style w:type="paragraph" w:customStyle="1" w:styleId="11116">
    <w:name w:val="1.1.1.1 כותרת"/>
    <w:basedOn w:val="11114"/>
    <w:link w:val="11117"/>
    <w:rsid w:val="004C5D62"/>
    <w:rPr>
      <w:b/>
      <w:bCs/>
    </w:rPr>
  </w:style>
  <w:style w:type="character" w:customStyle="1" w:styleId="111115">
    <w:name w:val="1.1.1.1.1 רגיל תו"/>
    <w:basedOn w:val="6-Char"/>
    <w:link w:val="111114"/>
    <w:rsid w:val="008415A9"/>
    <w:rPr>
      <w:rFonts w:ascii="Times New Roman" w:eastAsia="Times New Roman" w:hAnsi="Times New Roman" w:cs="David"/>
      <w:noProof/>
      <w:sz w:val="24"/>
      <w:szCs w:val="24"/>
      <w:lang w:eastAsia="he-IL"/>
    </w:rPr>
  </w:style>
  <w:style w:type="paragraph" w:customStyle="1" w:styleId="11">
    <w:name w:val="1.1 רגיל"/>
    <w:basedOn w:val="116"/>
    <w:link w:val="118"/>
    <w:rsid w:val="003E5C0B"/>
    <w:pPr>
      <w:numPr>
        <w:ilvl w:val="2"/>
        <w:numId w:val="64"/>
      </w:numPr>
      <w:spacing w:before="240" w:after="240"/>
      <w:outlineLvl w:val="9"/>
    </w:pPr>
    <w:rPr>
      <w:bCs w:val="0"/>
      <w:spacing w:val="0"/>
      <w:kern w:val="28"/>
      <w:sz w:val="24"/>
      <w:szCs w:val="24"/>
    </w:rPr>
  </w:style>
  <w:style w:type="character" w:customStyle="1" w:styleId="11117">
    <w:name w:val="1.1.1.1 כותרת תו"/>
    <w:basedOn w:val="11115"/>
    <w:link w:val="11116"/>
    <w:rsid w:val="004C5D62"/>
    <w:rPr>
      <w:rFonts w:ascii="David" w:eastAsia="Times New Roman" w:hAnsi="David" w:cs="David"/>
      <w:b/>
      <w:bCs/>
      <w:noProof/>
      <w:sz w:val="24"/>
      <w:szCs w:val="24"/>
      <w:lang w:eastAsia="he-IL"/>
    </w:rPr>
  </w:style>
  <w:style w:type="paragraph" w:customStyle="1" w:styleId="afffffffa">
    <w:name w:val="נספח"/>
    <w:basedOn w:val="32"/>
    <w:link w:val="afffffffb"/>
    <w:qFormat/>
    <w:rsid w:val="00602672"/>
    <w:pPr>
      <w:bidi/>
      <w:jc w:val="center"/>
    </w:pPr>
    <w:rPr>
      <w:kern w:val="28"/>
    </w:rPr>
  </w:style>
  <w:style w:type="character" w:customStyle="1" w:styleId="118">
    <w:name w:val="1.1 רגיל תו"/>
    <w:basedOn w:val="117"/>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1">
    <w:name w:val="1. כותרת חוזה"/>
    <w:basedOn w:val="1-0"/>
    <w:link w:val="1ff2"/>
    <w:rsid w:val="004765F5"/>
  </w:style>
  <w:style w:type="character" w:customStyle="1" w:styleId="afffffffb">
    <w:name w:val="נספח תו"/>
    <w:basedOn w:val="33"/>
    <w:link w:val="afffffffa"/>
    <w:rsid w:val="00602672"/>
    <w:rPr>
      <w:rFonts w:ascii="Times New Roman" w:hAnsi="Times New Roman" w:cs="David"/>
      <w:bCs/>
      <w:caps/>
      <w:spacing w:val="15"/>
      <w:kern w:val="28"/>
      <w:sz w:val="28"/>
      <w:szCs w:val="28"/>
    </w:rPr>
  </w:style>
  <w:style w:type="character" w:customStyle="1" w:styleId="1ff2">
    <w:name w:val="1. כותרת חוזה תו"/>
    <w:basedOn w:val="1-Char"/>
    <w:link w:val="1ff1"/>
    <w:rsid w:val="004765F5"/>
    <w:rPr>
      <w:rFonts w:ascii="Times New Roman" w:hAnsi="Times New Roman" w:cs="FrankRuehl"/>
      <w:b/>
      <w:bCs/>
      <w:caps/>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c">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4"/>
    <w:link w:val="6-Char1"/>
    <w:qFormat/>
    <w:rsid w:val="000C2347"/>
    <w:pPr>
      <w:numPr>
        <w:ilvl w:val="5"/>
        <w:numId w:val="62"/>
      </w:numPr>
      <w:tabs>
        <w:tab w:val="clear" w:pos="1617"/>
      </w:tabs>
      <w:spacing w:before="120" w:after="120"/>
      <w:ind w:left="3701" w:hanging="1267"/>
    </w:pPr>
  </w:style>
  <w:style w:type="character" w:customStyle="1" w:styleId="6-Char1">
    <w:name w:val="6 - סעיף Char"/>
    <w:basedOn w:val="111115"/>
    <w:link w:val="6-0"/>
    <w:rsid w:val="000C2347"/>
    <w:rPr>
      <w:rFonts w:ascii="Times New Roman" w:eastAsia="Times New Roman" w:hAnsi="Times New Roman" w:cs="David"/>
      <w:noProof/>
      <w:sz w:val="24"/>
      <w:szCs w:val="24"/>
      <w:lang w:eastAsia="he-IL"/>
    </w:rPr>
  </w:style>
  <w:style w:type="paragraph" w:customStyle="1" w:styleId="Style2">
    <w:name w:val="Style2"/>
    <w:basedOn w:val="11114"/>
    <w:link w:val="Style2Char"/>
    <w:qFormat/>
    <w:rsid w:val="00E53989"/>
  </w:style>
  <w:style w:type="character" w:customStyle="1" w:styleId="Style2Char">
    <w:name w:val="Style2 Char"/>
    <w:basedOn w:val="11115"/>
    <w:link w:val="Style2"/>
    <w:rsid w:val="00E53989"/>
    <w:rPr>
      <w:rFonts w:ascii="David" w:eastAsia="Times New Roman" w:hAnsi="David" w:cs="David"/>
      <w:noProof/>
      <w:sz w:val="24"/>
      <w:szCs w:val="24"/>
      <w:lang w:eastAsia="he-IL"/>
    </w:rPr>
  </w:style>
  <w:style w:type="paragraph" w:customStyle="1" w:styleId="Style3">
    <w:name w:val="Style3"/>
    <w:basedOn w:val="111114"/>
    <w:link w:val="Style3Char"/>
    <w:rsid w:val="000D594D"/>
    <w:pPr>
      <w:ind w:left="2952"/>
    </w:pPr>
  </w:style>
  <w:style w:type="character" w:customStyle="1" w:styleId="Style3Char">
    <w:name w:val="Style3 Char"/>
    <w:basedOn w:val="111115"/>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2"/>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basedOn w:val="11117"/>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4">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4"/>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4"/>
    <w:qFormat/>
    <w:rsid w:val="007F1AA7"/>
    <w:pPr>
      <w:numPr>
        <w:numId w:val="68"/>
      </w:numPr>
      <w:tabs>
        <w:tab w:val="right" w:pos="3600"/>
      </w:tabs>
      <w:ind w:left="3510" w:hanging="630"/>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numId w:val="69"/>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numId w:val="70"/>
      </w:numPr>
      <w:tabs>
        <w:tab w:val="right" w:pos="3420"/>
      </w:tabs>
      <w:spacing w:after="0"/>
      <w:ind w:hanging="720"/>
    </w:pPr>
  </w:style>
  <w:style w:type="character" w:customStyle="1" w:styleId="3ff4">
    <w:name w:val="סגנון 3 בולט תו"/>
    <w:basedOn w:val="3-4"/>
    <w:link w:val="30"/>
    <w:rsid w:val="007D5EB3"/>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David" w:eastAsia="Times New Roman" w:hAnsi="David" w:cs="David"/>
      <w:b w:val="0"/>
      <w:bCs w:val="0"/>
      <w:kern w:val="28"/>
      <w:sz w:val="24"/>
      <w:szCs w:val="24"/>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UnresolvedMention4">
    <w:name w:val="Unresolved Mention4"/>
    <w:basedOn w:val="ad"/>
    <w:uiPriority w:val="99"/>
    <w:semiHidden/>
    <w:unhideWhenUsed/>
    <w:rsid w:val="00A6462D"/>
    <w:rPr>
      <w:color w:val="605E5C"/>
      <w:shd w:val="clear" w:color="auto" w:fill="E1DFDD"/>
    </w:rPr>
  </w:style>
  <w:style w:type="character" w:customStyle="1" w:styleId="5f5">
    <w:name w:val="אזכור לא מזוהה5"/>
    <w:basedOn w:val="ad"/>
    <w:uiPriority w:val="99"/>
    <w:semiHidden/>
    <w:unhideWhenUsed/>
    <w:rsid w:val="00FE0150"/>
    <w:rPr>
      <w:color w:val="605E5C"/>
      <w:shd w:val="clear" w:color="auto" w:fill="E1DFDD"/>
    </w:rPr>
  </w:style>
  <w:style w:type="table" w:customStyle="1" w:styleId="ng-star-inserted">
    <w:name w:val="ng-star-inserted"/>
    <w:basedOn w:val="ae"/>
    <w:tblPr/>
  </w:style>
  <w:style w:type="paragraph" w:customStyle="1" w:styleId="1-00">
    <w:name w:val="1 - כותרת_0"/>
    <w:basedOn w:val="25"/>
    <w:link w:val="1-Char00"/>
    <w:qFormat/>
    <w:rsid w:val="00652684"/>
    <w:pPr>
      <w:keepNext/>
      <w:keepLines/>
      <w:widowControl/>
      <w:numPr>
        <w:numId w:val="80"/>
      </w:numPr>
      <w:tabs>
        <w:tab w:val="left" w:pos="1050"/>
      </w:tabs>
      <w:spacing w:after="120"/>
      <w:jc w:val="center"/>
    </w:pPr>
    <w:rPr>
      <w:rFonts w:eastAsia="Times New Roman"/>
    </w:rPr>
  </w:style>
  <w:style w:type="character" w:customStyle="1" w:styleId="afffffffd">
    <w:name w:val="פיסקת רשימה תו"/>
    <w:link w:val="ListParagraph0"/>
    <w:uiPriority w:val="34"/>
    <w:locked/>
    <w:rsid w:val="001015D6"/>
    <w:rPr>
      <w:rFonts w:ascii="Times New Roman" w:hAnsi="Times New Roman" w:cs="FrankRuehl"/>
      <w:szCs w:val="26"/>
    </w:rPr>
  </w:style>
  <w:style w:type="paragraph" w:customStyle="1" w:styleId="ListParagraph0">
    <w:name w:val="List Paragraph_0"/>
    <w:basedOn w:val="ac"/>
    <w:link w:val="afffffffd"/>
    <w:uiPriority w:val="34"/>
    <w:qFormat/>
    <w:rsid w:val="00FE3193"/>
    <w:pPr>
      <w:ind w:left="720"/>
      <w:contextualSpacing/>
    </w:pPr>
    <w:rPr>
      <w:rFonts w:ascii="Times New Roman" w:eastAsia="Times New Roman" w:hAnsi="Times New Roman" w:cs="Times New Roman"/>
    </w:rPr>
  </w:style>
  <w:style w:type="character" w:customStyle="1" w:styleId="1-Char00">
    <w:name w:val="1 - כותרת Char_0"/>
    <w:basedOn w:val="afffffffd"/>
    <w:link w:val="1-00"/>
    <w:rsid w:val="00652684"/>
    <w:rPr>
      <w:rFonts w:ascii="Times New Roman" w:eastAsia="Times New Roman" w:hAnsi="Times New Roman" w:cs="FrankRuehl"/>
      <w:b/>
      <w:bCs/>
      <w:caps/>
      <w:spacing w:val="15"/>
      <w:sz w:val="32"/>
      <w:szCs w:val="32"/>
    </w:rPr>
  </w:style>
  <w:style w:type="paragraph" w:customStyle="1" w:styleId="110">
    <w:name w:val="1.1 כותרת_0"/>
    <w:basedOn w:val="3-2"/>
    <w:link w:val="1100"/>
    <w:qFormat/>
    <w:rsid w:val="00ED1416"/>
    <w:pPr>
      <w:numPr>
        <w:ilvl w:val="1"/>
        <w:numId w:val="80"/>
      </w:numPr>
      <w:outlineLvl w:val="2"/>
    </w:pPr>
    <w:rPr>
      <w:rFonts w:eastAsia="Times New Roman"/>
      <w:b/>
      <w:bCs/>
      <w:sz w:val="28"/>
      <w:szCs w:val="28"/>
    </w:rPr>
  </w:style>
  <w:style w:type="character" w:customStyle="1" w:styleId="1100">
    <w:name w:val="1.1 כותרת תו_0"/>
    <w:basedOn w:val="3-3"/>
    <w:link w:val="110"/>
    <w:rsid w:val="00ED1416"/>
    <w:rPr>
      <w:rFonts w:ascii="Times New Roman" w:eastAsia="Times New Roman" w:hAnsi="Times New Roman" w:cs="David"/>
      <w:b/>
      <w:bCs/>
      <w:caps w:val="0"/>
      <w:noProof/>
      <w:spacing w:val="15"/>
      <w:sz w:val="28"/>
      <w:szCs w:val="28"/>
      <w:lang w:eastAsia="he-IL"/>
    </w:rPr>
  </w:style>
  <w:style w:type="paragraph" w:customStyle="1" w:styleId="1110">
    <w:name w:val="1.1.1 כותרת_0"/>
    <w:basedOn w:val="3-2"/>
    <w:link w:val="11100"/>
    <w:qFormat/>
    <w:rsid w:val="003A64BC"/>
    <w:pPr>
      <w:numPr>
        <w:ilvl w:val="2"/>
        <w:numId w:val="80"/>
      </w:numPr>
      <w:tabs>
        <w:tab w:val="clear" w:pos="1334"/>
        <w:tab w:val="left" w:pos="1050"/>
      </w:tabs>
      <w:outlineLvl w:val="9"/>
    </w:pPr>
    <w:rPr>
      <w:b/>
      <w:bCs/>
      <w:noProof w:val="0"/>
      <w:lang w:eastAsia="en-US"/>
    </w:rPr>
  </w:style>
  <w:style w:type="character" w:customStyle="1" w:styleId="11100">
    <w:name w:val="1.1.1 כותרת תו_0"/>
    <w:basedOn w:val="3-3"/>
    <w:link w:val="1110"/>
    <w:rsid w:val="003A64BC"/>
    <w:rPr>
      <w:rFonts w:ascii="Times New Roman" w:eastAsia="Times New Roman" w:hAnsi="Times New Roman" w:cs="David"/>
      <w:b/>
      <w:bCs/>
      <w:caps w:val="0"/>
      <w:noProof/>
      <w:spacing w:val="15"/>
      <w:sz w:val="24"/>
      <w:szCs w:val="24"/>
      <w:lang w:eastAsia="he-IL"/>
    </w:rPr>
  </w:style>
  <w:style w:type="paragraph" w:customStyle="1" w:styleId="11110">
    <w:name w:val="1.1.1.1 רגיל_0"/>
    <w:basedOn w:val="4-2"/>
    <w:link w:val="111100"/>
    <w:qFormat/>
    <w:rsid w:val="00ED1416"/>
    <w:pPr>
      <w:numPr>
        <w:ilvl w:val="3"/>
        <w:numId w:val="80"/>
      </w:numPr>
      <w:outlineLvl w:val="9"/>
    </w:pPr>
    <w:rPr>
      <w:rFonts w:eastAsia="Times New Roman"/>
    </w:rPr>
  </w:style>
  <w:style w:type="character" w:customStyle="1" w:styleId="111100">
    <w:name w:val="1.1.1.1 רגיל תו_0"/>
    <w:basedOn w:val="4-Char"/>
    <w:link w:val="11110"/>
    <w:rsid w:val="00ED1416"/>
    <w:rPr>
      <w:rFonts w:ascii="Times New Roman" w:eastAsia="Times New Roman" w:hAnsi="Times New Roman" w:cs="David"/>
      <w:noProof/>
      <w:sz w:val="24"/>
      <w:szCs w:val="24"/>
      <w:lang w:eastAsia="he-IL"/>
    </w:rPr>
  </w:style>
  <w:style w:type="paragraph" w:customStyle="1" w:styleId="111110">
    <w:name w:val="1.1.1.1.1 רגיל_0"/>
    <w:basedOn w:val="6-1"/>
    <w:link w:val="1111100"/>
    <w:qFormat/>
    <w:rsid w:val="00ED1416"/>
    <w:pPr>
      <w:numPr>
        <w:ilvl w:val="4"/>
        <w:numId w:val="80"/>
      </w:numPr>
      <w:outlineLvl w:val="9"/>
    </w:pPr>
    <w:rPr>
      <w:rFonts w:ascii="Times New Roman" w:eastAsia="Times New Roman" w:hAnsi="Times New Roman"/>
    </w:rPr>
  </w:style>
  <w:style w:type="character" w:customStyle="1" w:styleId="1111100">
    <w:name w:val="1.1.1.1.1 רגיל תו_0"/>
    <w:basedOn w:val="6-Char"/>
    <w:link w:val="111110"/>
    <w:rsid w:val="00ED1416"/>
    <w:rPr>
      <w:rFonts w:ascii="Times New Roman" w:eastAsia="Times New Roman" w:hAnsi="Times New Roman" w:cs="David"/>
      <w:noProof/>
      <w:sz w:val="24"/>
      <w:szCs w:val="24"/>
      <w:lang w:eastAsia="he-IL"/>
    </w:rPr>
  </w:style>
  <w:style w:type="paragraph" w:customStyle="1" w:styleId="1-1">
    <w:name w:val="1 - כותרת_1"/>
    <w:basedOn w:val="25"/>
    <w:link w:val="1-Char10"/>
    <w:qFormat/>
    <w:rsid w:val="00652684"/>
    <w:pPr>
      <w:keepNext/>
      <w:keepLines/>
      <w:widowControl/>
      <w:numPr>
        <w:numId w:val="81"/>
      </w:numPr>
      <w:tabs>
        <w:tab w:val="left" w:pos="1050"/>
      </w:tabs>
      <w:spacing w:after="120"/>
      <w:jc w:val="center"/>
    </w:pPr>
    <w:rPr>
      <w:rFonts w:eastAsia="Times New Roman"/>
    </w:rPr>
  </w:style>
  <w:style w:type="character" w:customStyle="1" w:styleId="1-Char10">
    <w:name w:val="1 - כותרת Char_1"/>
    <w:basedOn w:val="afffffffd"/>
    <w:link w:val="1-1"/>
    <w:rsid w:val="00652684"/>
    <w:rPr>
      <w:rFonts w:ascii="Times New Roman" w:eastAsia="Times New Roman" w:hAnsi="Times New Roman" w:cs="FrankRuehl"/>
      <w:b/>
      <w:bCs/>
      <w:caps/>
      <w:spacing w:val="15"/>
      <w:sz w:val="32"/>
      <w:szCs w:val="32"/>
    </w:rPr>
  </w:style>
  <w:style w:type="paragraph" w:customStyle="1" w:styleId="111">
    <w:name w:val="1.1 כותרת_1"/>
    <w:basedOn w:val="3-2"/>
    <w:link w:val="1119"/>
    <w:qFormat/>
    <w:rsid w:val="00ED1416"/>
    <w:pPr>
      <w:numPr>
        <w:ilvl w:val="1"/>
        <w:numId w:val="81"/>
      </w:numPr>
      <w:outlineLvl w:val="2"/>
    </w:pPr>
    <w:rPr>
      <w:rFonts w:eastAsia="Times New Roman"/>
      <w:b/>
      <w:bCs/>
      <w:sz w:val="28"/>
      <w:szCs w:val="28"/>
    </w:rPr>
  </w:style>
  <w:style w:type="character" w:customStyle="1" w:styleId="1119">
    <w:name w:val="1.1 כותרת תו_1"/>
    <w:basedOn w:val="3-3"/>
    <w:link w:val="111"/>
    <w:rsid w:val="00ED1416"/>
    <w:rPr>
      <w:rFonts w:ascii="Times New Roman" w:eastAsia="Times New Roman" w:hAnsi="Times New Roman" w:cs="David"/>
      <w:b/>
      <w:bCs/>
      <w:caps w:val="0"/>
      <w:noProof/>
      <w:spacing w:val="15"/>
      <w:sz w:val="28"/>
      <w:szCs w:val="28"/>
      <w:lang w:eastAsia="he-IL"/>
    </w:rPr>
  </w:style>
  <w:style w:type="paragraph" w:customStyle="1" w:styleId="1111">
    <w:name w:val="1.1.1 כותרת_1"/>
    <w:basedOn w:val="3-2"/>
    <w:link w:val="11118"/>
    <w:qFormat/>
    <w:rsid w:val="003A64BC"/>
    <w:pPr>
      <w:numPr>
        <w:ilvl w:val="2"/>
        <w:numId w:val="81"/>
      </w:numPr>
      <w:tabs>
        <w:tab w:val="clear" w:pos="1334"/>
        <w:tab w:val="left" w:pos="1050"/>
      </w:tabs>
      <w:outlineLvl w:val="9"/>
    </w:pPr>
    <w:rPr>
      <w:b/>
      <w:bCs/>
      <w:noProof w:val="0"/>
      <w:lang w:eastAsia="en-US"/>
    </w:rPr>
  </w:style>
  <w:style w:type="character" w:customStyle="1" w:styleId="11118">
    <w:name w:val="1.1.1 כותרת תו_1"/>
    <w:basedOn w:val="3-3"/>
    <w:link w:val="1111"/>
    <w:rsid w:val="003A64BC"/>
    <w:rPr>
      <w:rFonts w:ascii="Times New Roman" w:eastAsia="Times New Roman" w:hAnsi="Times New Roman" w:cs="David"/>
      <w:b/>
      <w:bCs/>
      <w:caps w:val="0"/>
      <w:noProof/>
      <w:spacing w:val="15"/>
      <w:sz w:val="24"/>
      <w:szCs w:val="24"/>
      <w:lang w:eastAsia="he-IL"/>
    </w:rPr>
  </w:style>
  <w:style w:type="paragraph" w:customStyle="1" w:styleId="11111">
    <w:name w:val="1.1.1.1 רגיל_1"/>
    <w:basedOn w:val="4-2"/>
    <w:link w:val="111116"/>
    <w:qFormat/>
    <w:rsid w:val="00ED1416"/>
    <w:pPr>
      <w:numPr>
        <w:ilvl w:val="3"/>
        <w:numId w:val="81"/>
      </w:numPr>
      <w:outlineLvl w:val="9"/>
    </w:pPr>
    <w:rPr>
      <w:rFonts w:eastAsia="Times New Roman"/>
    </w:rPr>
  </w:style>
  <w:style w:type="character" w:customStyle="1" w:styleId="111116">
    <w:name w:val="1.1.1.1 רגיל תו_1"/>
    <w:basedOn w:val="4-Char"/>
    <w:link w:val="11111"/>
    <w:rsid w:val="00ED1416"/>
    <w:rPr>
      <w:rFonts w:ascii="Times New Roman" w:eastAsia="Times New Roman" w:hAnsi="Times New Roman" w:cs="David"/>
      <w:noProof/>
      <w:sz w:val="24"/>
      <w:szCs w:val="24"/>
      <w:lang w:eastAsia="he-IL"/>
    </w:rPr>
  </w:style>
  <w:style w:type="paragraph" w:customStyle="1" w:styleId="111111">
    <w:name w:val="1.1.1.1.1 רגיל_1"/>
    <w:basedOn w:val="6-1"/>
    <w:link w:val="1111110"/>
    <w:qFormat/>
    <w:rsid w:val="00ED1416"/>
    <w:pPr>
      <w:numPr>
        <w:ilvl w:val="4"/>
        <w:numId w:val="81"/>
      </w:numPr>
      <w:outlineLvl w:val="9"/>
    </w:pPr>
    <w:rPr>
      <w:rFonts w:ascii="Times New Roman" w:eastAsia="Times New Roman" w:hAnsi="Times New Roman"/>
    </w:rPr>
  </w:style>
  <w:style w:type="character" w:customStyle="1" w:styleId="1111110">
    <w:name w:val="1.1.1.1.1 רגיל תו_1"/>
    <w:basedOn w:val="6-Char"/>
    <w:link w:val="111111"/>
    <w:rsid w:val="00ED1416"/>
    <w:rPr>
      <w:rFonts w:ascii="Times New Roman" w:eastAsia="Times New Roman" w:hAnsi="Times New Roman" w:cs="David"/>
      <w:noProof/>
      <w:sz w:val="24"/>
      <w:szCs w:val="24"/>
      <w:lang w:eastAsia="he-IL"/>
    </w:rPr>
  </w:style>
  <w:style w:type="paragraph" w:customStyle="1" w:styleId="1-2">
    <w:name w:val="1 - כותרת_2"/>
    <w:basedOn w:val="25"/>
    <w:link w:val="1-Char2"/>
    <w:qFormat/>
    <w:rsid w:val="00652684"/>
    <w:pPr>
      <w:keepNext/>
      <w:keepLines/>
      <w:widowControl/>
      <w:numPr>
        <w:numId w:val="82"/>
      </w:numPr>
      <w:tabs>
        <w:tab w:val="left" w:pos="1050"/>
      </w:tabs>
      <w:spacing w:after="120"/>
      <w:jc w:val="center"/>
    </w:pPr>
    <w:rPr>
      <w:rFonts w:eastAsia="Times New Roman"/>
    </w:rPr>
  </w:style>
  <w:style w:type="character" w:customStyle="1" w:styleId="1-Char2">
    <w:name w:val="1 - כותרת Char_2"/>
    <w:basedOn w:val="afffffffd"/>
    <w:link w:val="1-2"/>
    <w:rsid w:val="00652684"/>
    <w:rPr>
      <w:rFonts w:ascii="Times New Roman" w:eastAsia="Times New Roman" w:hAnsi="Times New Roman" w:cs="FrankRuehl"/>
      <w:b/>
      <w:bCs/>
      <w:caps/>
      <w:spacing w:val="15"/>
      <w:sz w:val="32"/>
      <w:szCs w:val="32"/>
    </w:rPr>
  </w:style>
  <w:style w:type="paragraph" w:customStyle="1" w:styleId="112">
    <w:name w:val="1.1 כותרת_2"/>
    <w:basedOn w:val="3-2"/>
    <w:link w:val="1120"/>
    <w:qFormat/>
    <w:rsid w:val="00ED1416"/>
    <w:pPr>
      <w:numPr>
        <w:ilvl w:val="1"/>
        <w:numId w:val="82"/>
      </w:numPr>
      <w:outlineLvl w:val="2"/>
    </w:pPr>
    <w:rPr>
      <w:rFonts w:eastAsia="Times New Roman"/>
      <w:b/>
      <w:bCs/>
      <w:sz w:val="28"/>
      <w:szCs w:val="28"/>
    </w:rPr>
  </w:style>
  <w:style w:type="character" w:customStyle="1" w:styleId="1120">
    <w:name w:val="1.1 כותרת תו_2"/>
    <w:basedOn w:val="3-3"/>
    <w:link w:val="112"/>
    <w:rsid w:val="00ED1416"/>
    <w:rPr>
      <w:rFonts w:ascii="Times New Roman" w:eastAsia="Times New Roman" w:hAnsi="Times New Roman" w:cs="David"/>
      <w:b/>
      <w:bCs/>
      <w:caps w:val="0"/>
      <w:noProof/>
      <w:spacing w:val="15"/>
      <w:sz w:val="28"/>
      <w:szCs w:val="28"/>
      <w:lang w:eastAsia="he-IL"/>
    </w:rPr>
  </w:style>
  <w:style w:type="paragraph" w:customStyle="1" w:styleId="1112">
    <w:name w:val="1.1.1 כותרת_2"/>
    <w:basedOn w:val="3-2"/>
    <w:link w:val="11120"/>
    <w:qFormat/>
    <w:rsid w:val="003A64BC"/>
    <w:pPr>
      <w:numPr>
        <w:ilvl w:val="2"/>
        <w:numId w:val="82"/>
      </w:numPr>
      <w:tabs>
        <w:tab w:val="clear" w:pos="1334"/>
        <w:tab w:val="left" w:pos="1050"/>
      </w:tabs>
      <w:outlineLvl w:val="9"/>
    </w:pPr>
    <w:rPr>
      <w:b/>
      <w:bCs/>
      <w:noProof w:val="0"/>
      <w:lang w:eastAsia="en-US"/>
    </w:rPr>
  </w:style>
  <w:style w:type="character" w:customStyle="1" w:styleId="11120">
    <w:name w:val="1.1.1 כותרת תו_2"/>
    <w:basedOn w:val="3-3"/>
    <w:link w:val="1112"/>
    <w:rsid w:val="003A64BC"/>
    <w:rPr>
      <w:rFonts w:ascii="Times New Roman" w:eastAsia="Times New Roman" w:hAnsi="Times New Roman" w:cs="David"/>
      <w:b/>
      <w:bCs/>
      <w:caps w:val="0"/>
      <w:noProof/>
      <w:spacing w:val="15"/>
      <w:sz w:val="24"/>
      <w:szCs w:val="24"/>
      <w:lang w:eastAsia="he-IL"/>
    </w:rPr>
  </w:style>
  <w:style w:type="paragraph" w:customStyle="1" w:styleId="11112">
    <w:name w:val="1.1.1.1 רגיל_2"/>
    <w:basedOn w:val="4-2"/>
    <w:link w:val="111120"/>
    <w:qFormat/>
    <w:rsid w:val="00ED1416"/>
    <w:pPr>
      <w:numPr>
        <w:ilvl w:val="3"/>
        <w:numId w:val="82"/>
      </w:numPr>
      <w:outlineLvl w:val="9"/>
    </w:pPr>
    <w:rPr>
      <w:rFonts w:eastAsia="Times New Roman"/>
    </w:rPr>
  </w:style>
  <w:style w:type="character" w:customStyle="1" w:styleId="111120">
    <w:name w:val="1.1.1.1 רגיל תו_2"/>
    <w:basedOn w:val="4-Char"/>
    <w:link w:val="11112"/>
    <w:rsid w:val="00ED1416"/>
    <w:rPr>
      <w:rFonts w:ascii="Times New Roman" w:eastAsia="Times New Roman" w:hAnsi="Times New Roman" w:cs="David"/>
      <w:noProof/>
      <w:sz w:val="24"/>
      <w:szCs w:val="24"/>
      <w:lang w:eastAsia="he-IL"/>
    </w:rPr>
  </w:style>
  <w:style w:type="paragraph" w:customStyle="1" w:styleId="111112">
    <w:name w:val="1.1.1.1.1 רגיל_2"/>
    <w:basedOn w:val="6-1"/>
    <w:link w:val="1111120"/>
    <w:qFormat/>
    <w:rsid w:val="00ED1416"/>
    <w:pPr>
      <w:numPr>
        <w:ilvl w:val="4"/>
        <w:numId w:val="82"/>
      </w:numPr>
      <w:outlineLvl w:val="9"/>
    </w:pPr>
    <w:rPr>
      <w:rFonts w:ascii="Times New Roman" w:eastAsia="Times New Roman" w:hAnsi="Times New Roman"/>
    </w:rPr>
  </w:style>
  <w:style w:type="character" w:customStyle="1" w:styleId="1111120">
    <w:name w:val="1.1.1.1.1 רגיל תו_2"/>
    <w:basedOn w:val="6-Char"/>
    <w:link w:val="111112"/>
    <w:rsid w:val="00ED1416"/>
    <w:rPr>
      <w:rFonts w:ascii="Times New Roman" w:eastAsia="Times New Roman" w:hAnsi="Times New Roman" w:cs="David"/>
      <w:noProof/>
      <w:sz w:val="24"/>
      <w:szCs w:val="24"/>
      <w:lang w:eastAsia="he-IL"/>
    </w:rPr>
  </w:style>
  <w:style w:type="paragraph" w:customStyle="1" w:styleId="1-3">
    <w:name w:val="1 - כותרת_3"/>
    <w:basedOn w:val="25"/>
    <w:link w:val="1-Char3"/>
    <w:qFormat/>
    <w:rsid w:val="00652684"/>
    <w:pPr>
      <w:keepNext/>
      <w:keepLines/>
      <w:widowControl/>
      <w:numPr>
        <w:numId w:val="83"/>
      </w:numPr>
      <w:tabs>
        <w:tab w:val="left" w:pos="1050"/>
      </w:tabs>
      <w:spacing w:after="120"/>
      <w:jc w:val="center"/>
    </w:pPr>
    <w:rPr>
      <w:rFonts w:eastAsia="Times New Roman"/>
    </w:rPr>
  </w:style>
  <w:style w:type="character" w:customStyle="1" w:styleId="1-Char3">
    <w:name w:val="1 - כותרת Char_3"/>
    <w:basedOn w:val="afffffffd"/>
    <w:link w:val="1-3"/>
    <w:rsid w:val="00652684"/>
    <w:rPr>
      <w:rFonts w:ascii="Times New Roman" w:eastAsia="Times New Roman" w:hAnsi="Times New Roman" w:cs="FrankRuehl"/>
      <w:b/>
      <w:bCs/>
      <w:caps/>
      <w:spacing w:val="15"/>
      <w:sz w:val="32"/>
      <w:szCs w:val="32"/>
    </w:rPr>
  </w:style>
  <w:style w:type="paragraph" w:customStyle="1" w:styleId="113">
    <w:name w:val="1.1 כותרת_3"/>
    <w:basedOn w:val="3-2"/>
    <w:link w:val="1130"/>
    <w:qFormat/>
    <w:rsid w:val="00ED1416"/>
    <w:pPr>
      <w:numPr>
        <w:ilvl w:val="1"/>
        <w:numId w:val="83"/>
      </w:numPr>
      <w:outlineLvl w:val="2"/>
    </w:pPr>
    <w:rPr>
      <w:rFonts w:eastAsia="Times New Roman"/>
      <w:b/>
      <w:bCs/>
      <w:sz w:val="28"/>
      <w:szCs w:val="28"/>
    </w:rPr>
  </w:style>
  <w:style w:type="character" w:customStyle="1" w:styleId="1130">
    <w:name w:val="1.1 כותרת תו_3"/>
    <w:basedOn w:val="3-3"/>
    <w:link w:val="113"/>
    <w:rsid w:val="00ED1416"/>
    <w:rPr>
      <w:rFonts w:ascii="Times New Roman" w:eastAsia="Times New Roman" w:hAnsi="Times New Roman" w:cs="David"/>
      <w:b/>
      <w:bCs/>
      <w:caps w:val="0"/>
      <w:noProof/>
      <w:spacing w:val="15"/>
      <w:sz w:val="28"/>
      <w:szCs w:val="28"/>
      <w:lang w:eastAsia="he-IL"/>
    </w:rPr>
  </w:style>
  <w:style w:type="paragraph" w:customStyle="1" w:styleId="1113">
    <w:name w:val="1.1.1 כותרת_3"/>
    <w:basedOn w:val="3-2"/>
    <w:link w:val="11130"/>
    <w:qFormat/>
    <w:rsid w:val="003A64BC"/>
    <w:pPr>
      <w:numPr>
        <w:ilvl w:val="2"/>
        <w:numId w:val="83"/>
      </w:numPr>
      <w:tabs>
        <w:tab w:val="clear" w:pos="1334"/>
        <w:tab w:val="left" w:pos="1050"/>
      </w:tabs>
      <w:outlineLvl w:val="9"/>
    </w:pPr>
    <w:rPr>
      <w:b/>
      <w:bCs/>
      <w:noProof w:val="0"/>
      <w:lang w:eastAsia="en-US"/>
    </w:rPr>
  </w:style>
  <w:style w:type="character" w:customStyle="1" w:styleId="11130">
    <w:name w:val="1.1.1 כותרת תו_3"/>
    <w:basedOn w:val="3-3"/>
    <w:link w:val="1113"/>
    <w:rsid w:val="003A64BC"/>
    <w:rPr>
      <w:rFonts w:ascii="Times New Roman" w:eastAsia="Times New Roman" w:hAnsi="Times New Roman" w:cs="David"/>
      <w:b/>
      <w:bCs/>
      <w:caps w:val="0"/>
      <w:noProof/>
      <w:spacing w:val="15"/>
      <w:sz w:val="24"/>
      <w:szCs w:val="24"/>
      <w:lang w:eastAsia="he-IL"/>
    </w:rPr>
  </w:style>
  <w:style w:type="paragraph" w:customStyle="1" w:styleId="11113">
    <w:name w:val="1.1.1.1 רגיל_3"/>
    <w:basedOn w:val="4-2"/>
    <w:link w:val="111130"/>
    <w:qFormat/>
    <w:rsid w:val="00ED1416"/>
    <w:pPr>
      <w:numPr>
        <w:ilvl w:val="3"/>
        <w:numId w:val="83"/>
      </w:numPr>
      <w:outlineLvl w:val="9"/>
    </w:pPr>
    <w:rPr>
      <w:rFonts w:eastAsia="Times New Roman"/>
    </w:rPr>
  </w:style>
  <w:style w:type="character" w:customStyle="1" w:styleId="111130">
    <w:name w:val="1.1.1.1 רגיל תו_3"/>
    <w:basedOn w:val="4-Char"/>
    <w:link w:val="11113"/>
    <w:rsid w:val="00ED1416"/>
    <w:rPr>
      <w:rFonts w:ascii="Times New Roman" w:eastAsia="Times New Roman" w:hAnsi="Times New Roman" w:cs="David"/>
      <w:noProof/>
      <w:sz w:val="24"/>
      <w:szCs w:val="24"/>
      <w:lang w:eastAsia="he-IL"/>
    </w:rPr>
  </w:style>
  <w:style w:type="paragraph" w:customStyle="1" w:styleId="111113">
    <w:name w:val="1.1.1.1.1 רגיל_3"/>
    <w:basedOn w:val="6-1"/>
    <w:link w:val="1111130"/>
    <w:qFormat/>
    <w:rsid w:val="00ED1416"/>
    <w:pPr>
      <w:numPr>
        <w:ilvl w:val="4"/>
        <w:numId w:val="83"/>
      </w:numPr>
      <w:outlineLvl w:val="9"/>
    </w:pPr>
    <w:rPr>
      <w:rFonts w:ascii="Times New Roman" w:eastAsia="Times New Roman" w:hAnsi="Times New Roman"/>
    </w:rPr>
  </w:style>
  <w:style w:type="character" w:customStyle="1" w:styleId="1111130">
    <w:name w:val="1.1.1.1.1 רגיל תו_3"/>
    <w:basedOn w:val="6-Char"/>
    <w:link w:val="111113"/>
    <w:rsid w:val="00ED1416"/>
    <w:rPr>
      <w:rFonts w:ascii="Times New Roman" w:eastAsia="Times New Roman" w:hAnsi="Times New Roman" w:cs="David"/>
      <w:noProof/>
      <w:sz w:val="24"/>
      <w:szCs w:val="24"/>
      <w:lang w:eastAsia="he-IL"/>
    </w:rPr>
  </w:style>
  <w:style w:type="paragraph" w:customStyle="1" w:styleId="L5">
    <w:name w:val="L5"/>
    <w:basedOn w:val="af4"/>
    <w:qFormat/>
    <w:rsid w:val="003D611B"/>
    <w:pPr>
      <w:spacing w:after="160" w:line="360" w:lineRule="auto"/>
      <w:ind w:left="2835" w:hanging="567"/>
      <w:jc w:val="both"/>
    </w:pPr>
    <w:rPr>
      <w:rFonts w:asciiTheme="minorHAnsi" w:hAnsiTheme="minorHAnsi" w:cstheme="minorBidi"/>
      <w:sz w:val="22"/>
    </w:rPr>
  </w:style>
  <w:style w:type="paragraph" w:customStyle="1" w:styleId="L4">
    <w:name w:val="L4"/>
    <w:basedOn w:val="af4"/>
    <w:qFormat/>
    <w:rsid w:val="003D611B"/>
    <w:pPr>
      <w:keepNext/>
      <w:keepLines/>
      <w:spacing w:after="160" w:line="360" w:lineRule="auto"/>
      <w:ind w:left="2268" w:hanging="964"/>
      <w:jc w:val="both"/>
    </w:pPr>
    <w:rPr>
      <w:rFonts w:asciiTheme="minorHAnsi" w:hAnsiTheme="minorHAnsi" w:cstheme="minorBidi"/>
      <w:sz w:val="22"/>
    </w:rPr>
  </w:style>
  <w:style w:type="paragraph" w:customStyle="1" w:styleId="L6">
    <w:name w:val="L6"/>
    <w:basedOn w:val="L5"/>
    <w:qFormat/>
    <w:rsid w:val="003D611B"/>
    <w:pPr>
      <w:ind w:left="3402"/>
    </w:pPr>
  </w:style>
  <w:style w:type="paragraph" w:customStyle="1" w:styleId="L7">
    <w:name w:val="L7"/>
    <w:basedOn w:val="L6"/>
    <w:qFormat/>
    <w:rsid w:val="003D611B"/>
    <w:pPr>
      <w:ind w:left="4876"/>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portal.gpa.gov.il/supplier/yahalom/" TargetMode="External"/><Relationship Id="rId18" Type="http://schemas.openxmlformats.org/officeDocument/2006/relationships/hyperlink" Target="https://foi.gov.il/"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hyperlink" Target="https://portal.gpa.gov.il/supplier/yahalom-teivadigitalit/" TargetMode="External"/><Relationship Id="rId17" Type="http://schemas.openxmlformats.org/officeDocument/2006/relationships/hyperlink" Target="https://www.mr.gov.il/OfficesTenders/Pages/SearchOfficeTenders.aspx" TargetMode="External"/><Relationship Id="rId2" Type="http://schemas.openxmlformats.org/officeDocument/2006/relationships/styles" Target="styles.xml"/><Relationship Id="rId16" Type="http://schemas.openxmlformats.org/officeDocument/2006/relationships/hyperlink" Target="https://www.misim.gov.il/gmishurim/frmInputMekabel.aspx?cur=0" TargetMode="External"/><Relationship Id="rId20" Type="http://schemas.openxmlformats.org/officeDocument/2006/relationships/hyperlink" Target="https://www.gov.il/he/departments/policies/2013_des1116"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takam.mof.gov.il/main" TargetMode="External"/><Relationship Id="rId5" Type="http://schemas.openxmlformats.org/officeDocument/2006/relationships/footnotes" Target="footnotes.xml"/><Relationship Id="rId15" Type="http://schemas.openxmlformats.org/officeDocument/2006/relationships/hyperlink" Target="https://mygovchat.gov.il/icr/bot.aspx?l=3" TargetMode="External"/><Relationship Id="rId10" Type="http://schemas.openxmlformats.org/officeDocument/2006/relationships/footer" Target="footer3.xml"/><Relationship Id="rId19" Type="http://schemas.openxmlformats.org/officeDocument/2006/relationships/hyperlink" Target="https://www.gov.il/he/departments/policies/regulation-10" TargetMode="Externa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hyperlink" Target="https://govextra.gov.il/mr/Supplier/Suppliers/yahalom-michrazim/" TargetMode="External"/><Relationship Id="rId22"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67</Pages>
  <Words>13702</Words>
  <Characters>68515</Characters>
  <Application>Microsoft Office Word</Application>
  <DocSecurity>0</DocSecurity>
  <Lines>570</Lines>
  <Paragraphs>164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vt:lpstr>
      <vt:lpstr/>
    </vt:vector>
  </TitlesOfParts>
  <Company>-</Company>
  <LinksUpToDate>false</LinksUpToDate>
  <CharactersWithSpaces>82053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dc:subject>
  <dc:creator>-</dc:creator>
  <cp:keywords>Version_4.3</cp:keywords>
  <cp:lastModifiedBy>Merav Asraf (Rashi)</cp:lastModifiedBy>
  <cp:revision>2</cp:revision>
  <dcterms:created xsi:type="dcterms:W3CDTF">2025-05-26T10:05:00Z</dcterms:created>
  <dcterms:modified xsi:type="dcterms:W3CDTF">2025-05-26T10:05:00Z</dcterms:modified>
</cp:coreProperties>
</file>